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78B91" w14:textId="77777777" w:rsidR="006E768A" w:rsidRPr="00A51424" w:rsidRDefault="00794DE2" w:rsidP="00E7231B">
      <w:pPr>
        <w:pStyle w:val="a4"/>
        <w:spacing w:line="233" w:lineRule="auto"/>
        <w:ind w:firstLine="708"/>
      </w:pPr>
      <w:r>
        <w:t xml:space="preserve">Договор </w:t>
      </w:r>
      <w:r w:rsidR="006E768A" w:rsidRPr="00A51424">
        <w:t xml:space="preserve">№ </w:t>
      </w:r>
    </w:p>
    <w:p w14:paraId="7C91FB03" w14:textId="77777777" w:rsidR="006E768A" w:rsidRPr="004A418F" w:rsidRDefault="00162C2D" w:rsidP="00E7231B">
      <w:pPr>
        <w:spacing w:line="233" w:lineRule="auto"/>
        <w:jc w:val="center"/>
        <w:rPr>
          <w:b/>
          <w:bCs/>
        </w:rPr>
      </w:pPr>
      <w:r w:rsidRPr="004A418F">
        <w:rPr>
          <w:b/>
          <w:bCs/>
        </w:rPr>
        <w:t>холодного водоснабжения и водоотведения</w:t>
      </w:r>
    </w:p>
    <w:p w14:paraId="07578AEB" w14:textId="77777777" w:rsidR="006E768A" w:rsidRPr="004A418F" w:rsidRDefault="006E768A" w:rsidP="00E7231B">
      <w:pPr>
        <w:spacing w:line="233" w:lineRule="auto"/>
        <w:jc w:val="center"/>
        <w:rPr>
          <w:b/>
          <w:bCs/>
        </w:rPr>
      </w:pPr>
    </w:p>
    <w:p w14:paraId="44791158" w14:textId="77777777" w:rsidR="006E768A" w:rsidRPr="004A418F" w:rsidRDefault="006E768A" w:rsidP="00E7231B">
      <w:pPr>
        <w:spacing w:line="233" w:lineRule="auto"/>
        <w:jc w:val="both"/>
      </w:pPr>
      <w:r w:rsidRPr="004A418F">
        <w:t xml:space="preserve">г. </w:t>
      </w:r>
      <w:r w:rsidR="00575117" w:rsidRPr="004A418F">
        <w:t>_______________</w:t>
      </w:r>
      <w:r w:rsidRPr="004A418F">
        <w:tab/>
      </w:r>
      <w:r w:rsidRPr="004A418F">
        <w:tab/>
      </w:r>
      <w:r w:rsidRPr="004A418F">
        <w:tab/>
      </w:r>
      <w:r w:rsidRPr="004A418F">
        <w:tab/>
      </w:r>
      <w:r w:rsidRPr="004A418F">
        <w:tab/>
      </w:r>
      <w:r w:rsidRPr="004A418F">
        <w:tab/>
      </w:r>
      <w:r w:rsidRPr="004A418F">
        <w:tab/>
      </w:r>
      <w:r w:rsidRPr="004A418F">
        <w:tab/>
        <w:t>«</w:t>
      </w:r>
      <w:r w:rsidR="004E7CCA" w:rsidRPr="004A418F">
        <w:t>___</w:t>
      </w:r>
      <w:r w:rsidRPr="004A418F">
        <w:t xml:space="preserve">» </w:t>
      </w:r>
      <w:r w:rsidR="004E7CCA" w:rsidRPr="004A418F">
        <w:t>________</w:t>
      </w:r>
      <w:r w:rsidRPr="004A418F">
        <w:t xml:space="preserve">  20</w:t>
      </w:r>
      <w:r w:rsidR="00057284" w:rsidRPr="004A418F">
        <w:t>___</w:t>
      </w:r>
      <w:r w:rsidRPr="004A418F">
        <w:t xml:space="preserve"> г.</w:t>
      </w:r>
    </w:p>
    <w:p w14:paraId="739B2ABE" w14:textId="77777777" w:rsidR="006E768A" w:rsidRPr="004A418F" w:rsidRDefault="006E768A" w:rsidP="00E7231B">
      <w:pPr>
        <w:spacing w:line="233" w:lineRule="auto"/>
        <w:jc w:val="both"/>
      </w:pPr>
    </w:p>
    <w:p w14:paraId="22C3A9B2" w14:textId="77777777" w:rsidR="00363F5C" w:rsidRPr="004A418F" w:rsidRDefault="006E768A" w:rsidP="00E7231B">
      <w:pPr>
        <w:pStyle w:val="3"/>
        <w:spacing w:before="0" w:after="0" w:line="233" w:lineRule="auto"/>
        <w:ind w:firstLine="567"/>
        <w:jc w:val="both"/>
        <w:rPr>
          <w:rFonts w:ascii="Times New Roman" w:hAnsi="Times New Roman" w:cs="Times New Roman"/>
          <w:b w:val="0"/>
          <w:sz w:val="24"/>
          <w:szCs w:val="24"/>
        </w:rPr>
      </w:pPr>
      <w:r w:rsidRPr="004A418F">
        <w:rPr>
          <w:rFonts w:ascii="Times New Roman" w:hAnsi="Times New Roman" w:cs="Times New Roman"/>
          <w:sz w:val="24"/>
          <w:szCs w:val="24"/>
        </w:rPr>
        <w:t>Акционерное общество «Ленинградская областная тепло-энергетическая компания» (АО «ЛОТЭК»)</w:t>
      </w:r>
      <w:r w:rsidRPr="004A418F">
        <w:rPr>
          <w:rFonts w:ascii="Times New Roman" w:hAnsi="Times New Roman" w:cs="Times New Roman"/>
          <w:b w:val="0"/>
          <w:sz w:val="24"/>
          <w:szCs w:val="24"/>
        </w:rPr>
        <w:t xml:space="preserve">, именуемое в дальнейшем «Предприятие», в лице генерального директора Варзаря Ивана Тимофеевича, действующего на основании Устава, с одной стороны, и </w:t>
      </w:r>
    </w:p>
    <w:p w14:paraId="4751D014" w14:textId="77777777" w:rsidR="006E768A" w:rsidRPr="004A418F" w:rsidRDefault="00057284" w:rsidP="00E7231B">
      <w:pPr>
        <w:pStyle w:val="3"/>
        <w:spacing w:before="0" w:after="0" w:line="233" w:lineRule="auto"/>
        <w:ind w:firstLine="567"/>
        <w:jc w:val="both"/>
        <w:rPr>
          <w:rFonts w:ascii="Times New Roman" w:hAnsi="Times New Roman" w:cs="Times New Roman"/>
          <w:b w:val="0"/>
          <w:bCs w:val="0"/>
          <w:sz w:val="24"/>
          <w:szCs w:val="24"/>
        </w:rPr>
      </w:pPr>
      <w:r w:rsidRPr="004A418F">
        <w:rPr>
          <w:rFonts w:ascii="Times New Roman" w:hAnsi="Times New Roman" w:cs="Times New Roman"/>
          <w:b w:val="0"/>
          <w:sz w:val="24"/>
          <w:szCs w:val="24"/>
        </w:rPr>
        <w:t>______________________________________________________________________________</w:t>
      </w:r>
      <w:r w:rsidR="006E768A" w:rsidRPr="004A418F">
        <w:rPr>
          <w:rFonts w:ascii="Times New Roman" w:hAnsi="Times New Roman" w:cs="Times New Roman"/>
          <w:b w:val="0"/>
          <w:sz w:val="24"/>
          <w:szCs w:val="24"/>
        </w:rPr>
        <w:t xml:space="preserve">, именуемое в дальнейшем «Абонент», в лице </w:t>
      </w:r>
      <w:r w:rsidR="00363F5C" w:rsidRPr="004A418F">
        <w:rPr>
          <w:rFonts w:ascii="Times New Roman" w:hAnsi="Times New Roman" w:cs="Times New Roman"/>
          <w:b w:val="0"/>
          <w:sz w:val="24"/>
          <w:szCs w:val="24"/>
        </w:rPr>
        <w:t xml:space="preserve">генерального директора </w:t>
      </w:r>
      <w:r w:rsidRPr="004A418F">
        <w:rPr>
          <w:rFonts w:ascii="Times New Roman" w:hAnsi="Times New Roman" w:cs="Times New Roman"/>
          <w:b w:val="0"/>
          <w:sz w:val="24"/>
          <w:szCs w:val="24"/>
        </w:rPr>
        <w:t>___________________________</w:t>
      </w:r>
      <w:r w:rsidR="006E768A" w:rsidRPr="004A418F">
        <w:rPr>
          <w:rStyle w:val="FontStyle18"/>
          <w:rFonts w:cs="Times New Roman"/>
          <w:b w:val="0"/>
          <w:sz w:val="24"/>
          <w:szCs w:val="24"/>
        </w:rPr>
        <w:t>, действующего на основании</w:t>
      </w:r>
      <w:r w:rsidR="00363F5C" w:rsidRPr="004A418F">
        <w:rPr>
          <w:rStyle w:val="FontStyle18"/>
          <w:rFonts w:cs="Times New Roman"/>
          <w:b w:val="0"/>
          <w:sz w:val="24"/>
          <w:szCs w:val="24"/>
        </w:rPr>
        <w:t xml:space="preserve"> </w:t>
      </w:r>
      <w:r w:rsidRPr="004A418F">
        <w:rPr>
          <w:rStyle w:val="FontStyle18"/>
          <w:rFonts w:cs="Times New Roman"/>
          <w:b w:val="0"/>
          <w:sz w:val="24"/>
          <w:szCs w:val="24"/>
        </w:rPr>
        <w:t>______________________________</w:t>
      </w:r>
      <w:r w:rsidR="00363F5C" w:rsidRPr="004A418F">
        <w:rPr>
          <w:rStyle w:val="FontStyle18"/>
          <w:rFonts w:cs="Times New Roman"/>
          <w:b w:val="0"/>
          <w:sz w:val="24"/>
          <w:szCs w:val="24"/>
        </w:rPr>
        <w:t>,</w:t>
      </w:r>
      <w:r w:rsidR="006E768A" w:rsidRPr="004A418F">
        <w:rPr>
          <w:rFonts w:ascii="Times New Roman" w:hAnsi="Times New Roman" w:cs="Times New Roman"/>
          <w:b w:val="0"/>
          <w:sz w:val="24"/>
          <w:szCs w:val="24"/>
        </w:rPr>
        <w:t xml:space="preserve"> с другой ст</w:t>
      </w:r>
      <w:r w:rsidR="006E768A" w:rsidRPr="004A418F">
        <w:rPr>
          <w:rFonts w:ascii="Times New Roman" w:hAnsi="Times New Roman" w:cs="Times New Roman"/>
          <w:b w:val="0"/>
          <w:bCs w:val="0"/>
          <w:sz w:val="24"/>
          <w:szCs w:val="24"/>
        </w:rPr>
        <w:t>ороны, вместе именуемые Стороны, заключили настоящий договор (далее – Договор) о нижеследующем:</w:t>
      </w:r>
    </w:p>
    <w:p w14:paraId="28A874DF" w14:textId="77777777" w:rsidR="009306D4" w:rsidRPr="004A418F" w:rsidRDefault="009306D4" w:rsidP="00E7231B">
      <w:pPr>
        <w:spacing w:line="233" w:lineRule="auto"/>
        <w:ind w:firstLine="567"/>
      </w:pPr>
    </w:p>
    <w:p w14:paraId="61984E2D" w14:textId="77777777" w:rsidR="006E768A" w:rsidRPr="004A418F" w:rsidRDefault="006E768A" w:rsidP="00E7231B">
      <w:pPr>
        <w:pStyle w:val="aa"/>
        <w:widowControl w:val="0"/>
        <w:numPr>
          <w:ilvl w:val="0"/>
          <w:numId w:val="4"/>
        </w:numPr>
        <w:autoSpaceDE w:val="0"/>
        <w:autoSpaceDN w:val="0"/>
        <w:adjustRightInd w:val="0"/>
        <w:spacing w:line="233" w:lineRule="auto"/>
        <w:ind w:firstLine="567"/>
        <w:jc w:val="center"/>
        <w:outlineLvl w:val="1"/>
        <w:rPr>
          <w:b/>
        </w:rPr>
      </w:pPr>
      <w:r w:rsidRPr="004A418F">
        <w:rPr>
          <w:b/>
        </w:rPr>
        <w:t>Предмет договора</w:t>
      </w:r>
    </w:p>
    <w:p w14:paraId="2AFBF2E9" w14:textId="77777777" w:rsidR="006E768A" w:rsidRPr="004A418F" w:rsidRDefault="006E768A" w:rsidP="00E7231B">
      <w:pPr>
        <w:pStyle w:val="aa"/>
        <w:widowControl w:val="0"/>
        <w:autoSpaceDE w:val="0"/>
        <w:autoSpaceDN w:val="0"/>
        <w:adjustRightInd w:val="0"/>
        <w:spacing w:line="233" w:lineRule="auto"/>
        <w:ind w:firstLine="567"/>
        <w:outlineLvl w:val="1"/>
        <w:rPr>
          <w:b/>
        </w:rPr>
      </w:pPr>
    </w:p>
    <w:p w14:paraId="1EA290F7" w14:textId="77777777" w:rsidR="006E768A" w:rsidRPr="004A418F" w:rsidRDefault="006E768A" w:rsidP="00E7231B">
      <w:pPr>
        <w:autoSpaceDE w:val="0"/>
        <w:autoSpaceDN w:val="0"/>
        <w:adjustRightInd w:val="0"/>
        <w:spacing w:line="233" w:lineRule="auto"/>
        <w:ind w:firstLine="567"/>
        <w:jc w:val="both"/>
      </w:pPr>
      <w:r w:rsidRPr="004A418F">
        <w:t>1.1.</w:t>
      </w:r>
      <w:r w:rsidR="00625FDE" w:rsidRPr="004A418F">
        <w:t xml:space="preserve"> </w:t>
      </w:r>
      <w:r w:rsidRPr="004A418F">
        <w:t xml:space="preserve">По настоящему Договору Предприятие, осуществляющее </w:t>
      </w:r>
      <w:r w:rsidRPr="004A418F">
        <w:rPr>
          <w:lang w:eastAsia="en-US"/>
        </w:rPr>
        <w:t>холодное водоснабжение и водоотведение,</w:t>
      </w:r>
      <w:r w:rsidRPr="004A418F">
        <w:t xml:space="preserve"> обязуется:</w:t>
      </w:r>
    </w:p>
    <w:p w14:paraId="0F07E040" w14:textId="77777777" w:rsidR="00F1159B" w:rsidRPr="004A418F" w:rsidRDefault="00F1159B" w:rsidP="00F1159B">
      <w:pPr>
        <w:pStyle w:val="22"/>
        <w:numPr>
          <w:ilvl w:val="0"/>
          <w:numId w:val="21"/>
        </w:numPr>
        <w:shd w:val="clear" w:color="auto" w:fill="auto"/>
        <w:tabs>
          <w:tab w:val="left" w:pos="426"/>
          <w:tab w:val="left" w:pos="859"/>
        </w:tabs>
        <w:spacing w:line="240" w:lineRule="auto"/>
        <w:ind w:firstLine="567"/>
        <w:jc w:val="both"/>
        <w:rPr>
          <w:sz w:val="24"/>
          <w:szCs w:val="24"/>
        </w:rPr>
      </w:pPr>
      <w:r w:rsidRPr="004A418F">
        <w:rPr>
          <w:sz w:val="24"/>
          <w:szCs w:val="24"/>
        </w:rPr>
        <w:t>подавать в порядке и на условиях, предусмотренных настоящим Договором, абоненту через присоединенную водопроводную сеть Предприятия, получаемую от Публичного Акционерного Общества «Территориальная Генерирующая Компания № 1» - Правобережная ТЭЦ-5 филиала «Невский» (далее ПАО «ТГК-1»):</w:t>
      </w:r>
    </w:p>
    <w:p w14:paraId="3C32A3E8" w14:textId="77777777" w:rsidR="00F1159B" w:rsidRDefault="00F1159B" w:rsidP="00F1159B">
      <w:pPr>
        <w:pStyle w:val="22"/>
        <w:shd w:val="clear" w:color="auto" w:fill="auto"/>
        <w:tabs>
          <w:tab w:val="left" w:pos="426"/>
        </w:tabs>
        <w:spacing w:after="0" w:line="240" w:lineRule="auto"/>
        <w:ind w:firstLine="567"/>
        <w:jc w:val="left"/>
        <w:rPr>
          <w:sz w:val="24"/>
          <w:szCs w:val="24"/>
        </w:rPr>
      </w:pPr>
      <w:r w:rsidRPr="004C6637">
        <w:rPr>
          <w:sz w:val="24"/>
          <w:szCs w:val="24"/>
        </w:rPr>
        <w:t xml:space="preserve">холодную (питьевую) воду: да. </w:t>
      </w:r>
    </w:p>
    <w:p w14:paraId="516646DD" w14:textId="77777777" w:rsidR="00F1159B" w:rsidRPr="004A418F" w:rsidRDefault="00F1159B" w:rsidP="00F1159B">
      <w:pPr>
        <w:pStyle w:val="22"/>
        <w:shd w:val="clear" w:color="auto" w:fill="auto"/>
        <w:tabs>
          <w:tab w:val="left" w:pos="426"/>
        </w:tabs>
        <w:spacing w:after="0" w:line="240" w:lineRule="auto"/>
        <w:ind w:firstLine="567"/>
        <w:jc w:val="left"/>
        <w:rPr>
          <w:sz w:val="24"/>
          <w:szCs w:val="24"/>
        </w:rPr>
      </w:pPr>
      <w:r w:rsidRPr="004A418F">
        <w:rPr>
          <w:sz w:val="24"/>
          <w:szCs w:val="24"/>
        </w:rPr>
        <w:t>для хозяйственно-питьевых нужд объектов Абонента по ___ вводу, диаметром _____ мм.</w:t>
      </w:r>
    </w:p>
    <w:p w14:paraId="5BB95EEE" w14:textId="77777777" w:rsidR="00F1159B" w:rsidRPr="004A418F" w:rsidRDefault="00F1159B" w:rsidP="00F1159B">
      <w:pPr>
        <w:pStyle w:val="22"/>
        <w:numPr>
          <w:ilvl w:val="0"/>
          <w:numId w:val="21"/>
        </w:numPr>
        <w:shd w:val="clear" w:color="auto" w:fill="auto"/>
        <w:tabs>
          <w:tab w:val="left" w:pos="426"/>
          <w:tab w:val="left" w:pos="770"/>
        </w:tabs>
        <w:spacing w:after="0" w:line="240" w:lineRule="auto"/>
        <w:ind w:firstLine="567"/>
        <w:jc w:val="both"/>
        <w:rPr>
          <w:sz w:val="24"/>
          <w:szCs w:val="24"/>
        </w:rPr>
      </w:pPr>
      <w:r w:rsidRPr="004A418F">
        <w:rPr>
          <w:sz w:val="24"/>
          <w:szCs w:val="24"/>
        </w:rPr>
        <w:t>для внутреннего и наружного пожаротушения объекта в часы наименьшего водоразбора (с 2 до 5 ч) подавать холодную воду для заполнения ____ резервуаров Абонента, общим объемом ____ м</w:t>
      </w:r>
      <w:r w:rsidRPr="004A418F">
        <w:rPr>
          <w:sz w:val="24"/>
          <w:szCs w:val="24"/>
          <w:vertAlign w:val="superscript"/>
        </w:rPr>
        <w:t>3</w:t>
      </w:r>
      <w:r w:rsidRPr="004A418F">
        <w:rPr>
          <w:sz w:val="24"/>
          <w:szCs w:val="24"/>
        </w:rPr>
        <w:t xml:space="preserve"> (__×____ м</w:t>
      </w:r>
      <w:r w:rsidRPr="004A418F">
        <w:rPr>
          <w:sz w:val="24"/>
          <w:szCs w:val="24"/>
          <w:vertAlign w:val="superscript"/>
        </w:rPr>
        <w:t>3</w:t>
      </w:r>
      <w:r w:rsidRPr="004A418F">
        <w:rPr>
          <w:sz w:val="24"/>
          <w:szCs w:val="24"/>
        </w:rPr>
        <w:t>) с сухой камерой и насосной установкой пожаротушения, которые размещаются на земельном участке с кадастровым номером ______________.</w:t>
      </w:r>
    </w:p>
    <w:p w14:paraId="717BB7B6" w14:textId="77777777" w:rsidR="00F1159B" w:rsidRPr="004A418F" w:rsidRDefault="00F1159B" w:rsidP="00F1159B">
      <w:pPr>
        <w:pStyle w:val="22"/>
        <w:shd w:val="clear" w:color="auto" w:fill="auto"/>
        <w:tabs>
          <w:tab w:val="left" w:pos="426"/>
        </w:tabs>
        <w:spacing w:after="0" w:line="240" w:lineRule="auto"/>
        <w:ind w:firstLine="567"/>
        <w:jc w:val="both"/>
        <w:rPr>
          <w:sz w:val="24"/>
          <w:szCs w:val="24"/>
        </w:rPr>
      </w:pPr>
      <w:r w:rsidRPr="004A418F">
        <w:rPr>
          <w:sz w:val="24"/>
          <w:szCs w:val="24"/>
        </w:rPr>
        <w:t xml:space="preserve">- осуществлять отпуск холодной воды Абоненту в режиме располагаемого в точке присоединения к водопроводным сетям </w:t>
      </w:r>
      <w:r w:rsidRPr="0089708A">
        <w:rPr>
          <w:sz w:val="24"/>
          <w:szCs w:val="24"/>
        </w:rPr>
        <w:t xml:space="preserve">Предприятия </w:t>
      </w:r>
      <w:r w:rsidRPr="004A418F">
        <w:rPr>
          <w:sz w:val="24"/>
          <w:szCs w:val="24"/>
        </w:rPr>
        <w:t>напора.</w:t>
      </w:r>
    </w:p>
    <w:p w14:paraId="146C1423" w14:textId="524586B5" w:rsidR="00FC1D73" w:rsidRDefault="006E768A" w:rsidP="00E7231B">
      <w:pPr>
        <w:pStyle w:val="aa"/>
        <w:widowControl w:val="0"/>
        <w:autoSpaceDE w:val="0"/>
        <w:autoSpaceDN w:val="0"/>
        <w:adjustRightInd w:val="0"/>
        <w:spacing w:line="233" w:lineRule="auto"/>
        <w:ind w:left="0" w:firstLine="567"/>
        <w:jc w:val="both"/>
      </w:pPr>
      <w:r w:rsidRPr="004A418F">
        <w:t>-</w:t>
      </w:r>
      <w:r w:rsidRPr="004A418F">
        <w:tab/>
        <w:t xml:space="preserve">осуществлять прием очищенных сточных вод </w:t>
      </w:r>
      <w:r w:rsidR="00A37B37" w:rsidRPr="004A418F">
        <w:t xml:space="preserve">с показателями норматива сточных вод, не превышающих нормативных </w:t>
      </w:r>
      <w:r w:rsidR="00A37B37" w:rsidRPr="005F59C8">
        <w:t xml:space="preserve">значений (Приложение № </w:t>
      </w:r>
      <w:r w:rsidR="005F59C8" w:rsidRPr="005F59C8">
        <w:t>8</w:t>
      </w:r>
      <w:r w:rsidR="007D722F" w:rsidRPr="005F59C8">
        <w:t>)</w:t>
      </w:r>
      <w:r w:rsidRPr="005F59C8">
        <w:t xml:space="preserve"> в соответствии с техническими условиями и передавать последние через канализационную</w:t>
      </w:r>
      <w:r w:rsidRPr="00F11D6D">
        <w:t xml:space="preserve"> сеть Предприятия в</w:t>
      </w:r>
      <w:r w:rsidR="00C06451">
        <w:t xml:space="preserve"> </w:t>
      </w:r>
      <w:r w:rsidR="007349F6" w:rsidRPr="009306D4">
        <w:t>канализационную сеть Правобережной ТЭЦ-5 филиала «Невский» ПАО «ТГК-1»</w:t>
      </w:r>
      <w:r w:rsidRPr="009306D4">
        <w:t>.</w:t>
      </w:r>
    </w:p>
    <w:p w14:paraId="1EB87610" w14:textId="77777777" w:rsidR="00F1159B" w:rsidRPr="004C6637" w:rsidRDefault="00F1159B" w:rsidP="00F1159B">
      <w:pPr>
        <w:pStyle w:val="a8"/>
        <w:spacing w:line="232" w:lineRule="auto"/>
        <w:ind w:firstLine="567"/>
        <w:jc w:val="both"/>
      </w:pPr>
      <w:r w:rsidRPr="004A418F">
        <w:t>-</w:t>
      </w:r>
      <w:r w:rsidRPr="004A418F">
        <w:tab/>
        <w:t>соблюдать требования законодательства Российской Федерации в сфере водопользования.</w:t>
      </w:r>
    </w:p>
    <w:p w14:paraId="08391862" w14:textId="77777777" w:rsidR="00F1159B" w:rsidRPr="00FC1D73" w:rsidRDefault="00F1159B" w:rsidP="00E7231B">
      <w:pPr>
        <w:pStyle w:val="aa"/>
        <w:widowControl w:val="0"/>
        <w:autoSpaceDE w:val="0"/>
        <w:autoSpaceDN w:val="0"/>
        <w:adjustRightInd w:val="0"/>
        <w:spacing w:line="233" w:lineRule="auto"/>
        <w:ind w:left="0" w:firstLine="567"/>
        <w:jc w:val="both"/>
      </w:pPr>
    </w:p>
    <w:p w14:paraId="5FF7157F" w14:textId="0C5CCDF3" w:rsidR="00E46371" w:rsidRPr="00F11D6D" w:rsidRDefault="00E46371" w:rsidP="00F1159B">
      <w:pPr>
        <w:pStyle w:val="a8"/>
        <w:spacing w:line="233" w:lineRule="auto"/>
        <w:ind w:firstLine="567"/>
        <w:jc w:val="both"/>
      </w:pPr>
      <w:r w:rsidRPr="004A418F">
        <w:t>Ливневые (талые) воды Абонент отводит в распределительные сети ливневой канализации ООО «ПСК «Уткина Заводь»;</w:t>
      </w:r>
      <w:r w:rsidR="00C90F10">
        <w:t xml:space="preserve"> </w:t>
      </w:r>
    </w:p>
    <w:p w14:paraId="25009DE1" w14:textId="77777777" w:rsidR="006E768A" w:rsidRDefault="006E768A" w:rsidP="00E7231B">
      <w:pPr>
        <w:pStyle w:val="aa"/>
        <w:widowControl w:val="0"/>
        <w:autoSpaceDE w:val="0"/>
        <w:autoSpaceDN w:val="0"/>
        <w:adjustRightInd w:val="0"/>
        <w:spacing w:line="233" w:lineRule="auto"/>
        <w:ind w:left="0" w:firstLine="567"/>
        <w:jc w:val="both"/>
      </w:pPr>
      <w:r w:rsidRPr="00F11D6D">
        <w:t>1.2.</w:t>
      </w:r>
      <w:r w:rsidR="008874FF">
        <w:t xml:space="preserve"> </w:t>
      </w:r>
      <w:r w:rsidRPr="00F11D6D">
        <w:t>По настоящему Договору Абонент обязуется:</w:t>
      </w:r>
    </w:p>
    <w:p w14:paraId="22C0EFFA" w14:textId="7EAC3C84" w:rsidR="007D722F" w:rsidRPr="007D722F" w:rsidRDefault="007D722F" w:rsidP="00E7231B">
      <w:pPr>
        <w:pStyle w:val="aa"/>
        <w:widowControl w:val="0"/>
        <w:autoSpaceDE w:val="0"/>
        <w:autoSpaceDN w:val="0"/>
        <w:adjustRightInd w:val="0"/>
        <w:spacing w:line="233" w:lineRule="auto"/>
        <w:ind w:left="0" w:firstLine="567"/>
        <w:jc w:val="both"/>
      </w:pPr>
      <w:r w:rsidRPr="00F1159B">
        <w:t>-  соблюдать требования законодательства Российской Федерации в сфере водопользования.</w:t>
      </w:r>
    </w:p>
    <w:p w14:paraId="23B57411" w14:textId="77777777" w:rsidR="006E768A" w:rsidRPr="00F11D6D" w:rsidRDefault="006E768A" w:rsidP="00E7231B">
      <w:pPr>
        <w:pStyle w:val="aa"/>
        <w:widowControl w:val="0"/>
        <w:autoSpaceDE w:val="0"/>
        <w:autoSpaceDN w:val="0"/>
        <w:adjustRightInd w:val="0"/>
        <w:spacing w:line="233" w:lineRule="auto"/>
        <w:ind w:left="0" w:firstLine="567"/>
        <w:jc w:val="both"/>
      </w:pPr>
      <w:r w:rsidRPr="00F11D6D">
        <w:t>-</w:t>
      </w:r>
      <w:r w:rsidRPr="00F11D6D">
        <w:tab/>
        <w:t>соблюдать в соответствии с настоящим Договором режим потребления холодной воды;</w:t>
      </w:r>
    </w:p>
    <w:p w14:paraId="033273EA" w14:textId="77777777" w:rsidR="006E768A" w:rsidRPr="00352B2E" w:rsidRDefault="006E768A" w:rsidP="00E7231B">
      <w:pPr>
        <w:pStyle w:val="aa"/>
        <w:widowControl w:val="0"/>
        <w:autoSpaceDE w:val="0"/>
        <w:autoSpaceDN w:val="0"/>
        <w:adjustRightInd w:val="0"/>
        <w:spacing w:line="233" w:lineRule="auto"/>
        <w:ind w:left="0" w:firstLine="567"/>
        <w:jc w:val="both"/>
      </w:pPr>
      <w:r w:rsidRPr="00F11D6D">
        <w:t>-</w:t>
      </w:r>
      <w:r w:rsidRPr="00F11D6D">
        <w:tab/>
      </w:r>
      <w:r w:rsidR="0051217D" w:rsidRPr="00352B2E">
        <w:rPr>
          <w:iCs/>
        </w:rPr>
        <w:t>соблюдать режим водоотведения,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объектов централизованных систем водоотведения</w:t>
      </w:r>
      <w:r w:rsidR="00352B2E">
        <w:rPr>
          <w:iCs/>
        </w:rPr>
        <w:t>;</w:t>
      </w:r>
    </w:p>
    <w:p w14:paraId="41959347" w14:textId="77777777" w:rsidR="006E768A" w:rsidRPr="00F11D6D" w:rsidRDefault="006E768A" w:rsidP="00E7231B">
      <w:pPr>
        <w:widowControl w:val="0"/>
        <w:autoSpaceDE w:val="0"/>
        <w:autoSpaceDN w:val="0"/>
        <w:adjustRightInd w:val="0"/>
        <w:spacing w:line="233" w:lineRule="auto"/>
        <w:ind w:firstLine="567"/>
        <w:jc w:val="both"/>
      </w:pPr>
      <w:r w:rsidRPr="004A418F">
        <w:t>-</w:t>
      </w:r>
      <w:r w:rsidRPr="004A418F">
        <w:tab/>
        <w:t>оплачивать Предприятию принятую холодную воду для нужд Объектов Абонента и сброшенные сточные воды, превышение нормативов по объему и составу отводимых в канализационную сеть Предприятия сточных вод</w:t>
      </w:r>
      <w:r w:rsidR="00A37B37" w:rsidRPr="004A418F">
        <w:t>, вносить плату за негативное воздействие на работу централизованной системы водоотведения Предприятия,</w:t>
      </w:r>
      <w:r w:rsidRPr="004A418F">
        <w:t xml:space="preserve"> в сроки, порядке и размере, предусмотренном настоящим Договором;</w:t>
      </w:r>
    </w:p>
    <w:p w14:paraId="223FD846" w14:textId="77777777" w:rsidR="006E768A" w:rsidRPr="00F11D6D" w:rsidRDefault="006E768A" w:rsidP="00E7231B">
      <w:pPr>
        <w:widowControl w:val="0"/>
        <w:autoSpaceDE w:val="0"/>
        <w:autoSpaceDN w:val="0"/>
        <w:adjustRightInd w:val="0"/>
        <w:spacing w:line="233" w:lineRule="auto"/>
        <w:ind w:firstLine="567"/>
        <w:jc w:val="both"/>
      </w:pPr>
      <w:r w:rsidRPr="00F11D6D">
        <w:t>-</w:t>
      </w:r>
      <w:r w:rsidRPr="00F11D6D">
        <w:tab/>
        <w:t>соблюдать требования законодательства Российской Федерации в сфере водопользования;</w:t>
      </w:r>
    </w:p>
    <w:p w14:paraId="0658B8DE" w14:textId="77777777" w:rsidR="006E768A" w:rsidRPr="00F11D6D" w:rsidRDefault="006E768A" w:rsidP="00E7231B">
      <w:pPr>
        <w:widowControl w:val="0"/>
        <w:autoSpaceDE w:val="0"/>
        <w:autoSpaceDN w:val="0"/>
        <w:adjustRightInd w:val="0"/>
        <w:spacing w:line="233" w:lineRule="auto"/>
        <w:ind w:firstLine="567"/>
        <w:jc w:val="both"/>
      </w:pPr>
      <w:r w:rsidRPr="00F11D6D">
        <w:t>-</w:t>
      </w:r>
      <w:r w:rsidRPr="00F11D6D">
        <w:tab/>
        <w:t>обеспечивать безопасн</w:t>
      </w:r>
      <w:r w:rsidR="00EE5687">
        <w:t>ость эксплуатации и исправность</w:t>
      </w:r>
      <w:r w:rsidRPr="00F11D6D">
        <w:t xml:space="preserve"> находящихся в ведении Абонента </w:t>
      </w:r>
      <w:r w:rsidRPr="00F11D6D">
        <w:lastRenderedPageBreak/>
        <w:t xml:space="preserve">водопроводных и канализационных сетей и используемых приборов учета холодной воды и </w:t>
      </w:r>
      <w:r w:rsidR="00352B2E">
        <w:t>сточных вод.</w:t>
      </w:r>
    </w:p>
    <w:p w14:paraId="14B8E269" w14:textId="77777777" w:rsidR="006E768A" w:rsidRPr="00F11D6D" w:rsidRDefault="006E768A" w:rsidP="00E7231B">
      <w:pPr>
        <w:pStyle w:val="a6"/>
        <w:spacing w:line="233" w:lineRule="auto"/>
        <w:ind w:firstLine="567"/>
        <w:jc w:val="both"/>
        <w:rPr>
          <w:sz w:val="24"/>
        </w:rPr>
      </w:pPr>
      <w:r w:rsidRPr="00F11D6D">
        <w:rPr>
          <w:sz w:val="24"/>
        </w:rPr>
        <w:t>1.3.</w:t>
      </w:r>
      <w:r w:rsidR="008874FF">
        <w:rPr>
          <w:sz w:val="24"/>
        </w:rPr>
        <w:t xml:space="preserve"> </w:t>
      </w:r>
      <w:r w:rsidRPr="00F11D6D">
        <w:rPr>
          <w:sz w:val="24"/>
        </w:rPr>
        <w:t>Границы раздела балансовой принадлежности по водопроводным и канализационным сетям и эксплуатационной ответственности Сторон между Предприятием и Абонентом установлены:</w:t>
      </w:r>
    </w:p>
    <w:p w14:paraId="13D28DBF" w14:textId="2F5E1AD0" w:rsidR="006E768A" w:rsidRPr="004A418F" w:rsidRDefault="006E768A" w:rsidP="00E7231B">
      <w:pPr>
        <w:pStyle w:val="a6"/>
        <w:spacing w:line="233" w:lineRule="auto"/>
        <w:ind w:firstLine="567"/>
        <w:jc w:val="both"/>
        <w:rPr>
          <w:i/>
          <w:sz w:val="24"/>
        </w:rPr>
      </w:pPr>
      <w:r w:rsidRPr="004A418F">
        <w:rPr>
          <w:sz w:val="24"/>
        </w:rPr>
        <w:t xml:space="preserve">- в </w:t>
      </w:r>
      <w:r w:rsidR="004A418F" w:rsidRPr="004A418F">
        <w:rPr>
          <w:sz w:val="24"/>
        </w:rPr>
        <w:t xml:space="preserve">акте разграничения балансовой принадлежности и эксплуатационной ответственности по сетям хозяйственно-питьевого водопровода В1, </w:t>
      </w:r>
      <w:r w:rsidRPr="004A418F">
        <w:rPr>
          <w:sz w:val="24"/>
        </w:rPr>
        <w:t>согласно Приложению № 1 к настоящему Договору;</w:t>
      </w:r>
    </w:p>
    <w:p w14:paraId="0F948353" w14:textId="095BCB90" w:rsidR="006E768A" w:rsidRPr="004A418F" w:rsidRDefault="006E768A" w:rsidP="00E7231B">
      <w:pPr>
        <w:pStyle w:val="a6"/>
        <w:spacing w:line="233" w:lineRule="auto"/>
        <w:ind w:firstLine="567"/>
        <w:jc w:val="both"/>
        <w:rPr>
          <w:sz w:val="24"/>
        </w:rPr>
      </w:pPr>
      <w:r w:rsidRPr="004A418F">
        <w:rPr>
          <w:sz w:val="24"/>
        </w:rPr>
        <w:t xml:space="preserve">- в </w:t>
      </w:r>
      <w:r w:rsidR="004A418F" w:rsidRPr="004A418F">
        <w:rPr>
          <w:bCs/>
          <w:sz w:val="24"/>
        </w:rPr>
        <w:t xml:space="preserve">принципиальной схеме хозяйственно-питьевого водопровода </w:t>
      </w:r>
      <w:r w:rsidR="004A418F" w:rsidRPr="004A418F">
        <w:rPr>
          <w:bCs/>
          <w:sz w:val="24"/>
          <w:u w:val="single"/>
        </w:rPr>
        <w:t xml:space="preserve">В1 (ХПВ), </w:t>
      </w:r>
      <w:r w:rsidRPr="004A418F">
        <w:rPr>
          <w:sz w:val="24"/>
        </w:rPr>
        <w:t>согласно Приложению № 1а к настоящему Договору;</w:t>
      </w:r>
    </w:p>
    <w:p w14:paraId="4F7EBDB3" w14:textId="21383B10" w:rsidR="006E768A" w:rsidRPr="004A418F" w:rsidRDefault="006E768A" w:rsidP="004A418F">
      <w:pPr>
        <w:spacing w:line="233" w:lineRule="auto"/>
        <w:ind w:firstLine="567"/>
        <w:jc w:val="both"/>
      </w:pPr>
      <w:r w:rsidRPr="004A418F">
        <w:t xml:space="preserve">- в акте </w:t>
      </w:r>
      <w:r w:rsidR="004A418F" w:rsidRPr="004A418F">
        <w:t xml:space="preserve">разграничения балансовой принадлежности и эксплуатационной ответственности по сетям самотечной хозяйственно-бытовой канализации К1, </w:t>
      </w:r>
      <w:r w:rsidRPr="004A418F">
        <w:t>согласно Приложению № 2 к настоящему Договору;</w:t>
      </w:r>
    </w:p>
    <w:p w14:paraId="4C405EDB" w14:textId="1F199F22" w:rsidR="006E768A" w:rsidRPr="004A418F" w:rsidRDefault="006E768A" w:rsidP="00E7231B">
      <w:pPr>
        <w:pStyle w:val="a6"/>
        <w:spacing w:line="233" w:lineRule="auto"/>
        <w:ind w:firstLine="567"/>
        <w:jc w:val="both"/>
        <w:rPr>
          <w:sz w:val="24"/>
        </w:rPr>
      </w:pPr>
      <w:r w:rsidRPr="004A418F">
        <w:rPr>
          <w:sz w:val="24"/>
        </w:rPr>
        <w:t xml:space="preserve">- в принципиальной </w:t>
      </w:r>
      <w:r w:rsidR="004A418F" w:rsidRPr="004A418F">
        <w:rPr>
          <w:sz w:val="24"/>
        </w:rPr>
        <w:t xml:space="preserve">схеме хозяйственно-бытовой канализации К1 (ХБК), </w:t>
      </w:r>
      <w:r w:rsidRPr="004A418F">
        <w:rPr>
          <w:sz w:val="24"/>
        </w:rPr>
        <w:t>согласно Приложению № 2а к настоящему Договору.</w:t>
      </w:r>
    </w:p>
    <w:p w14:paraId="037AA4B9" w14:textId="1A24A011" w:rsidR="004A418F" w:rsidRPr="009306D4" w:rsidRDefault="007F3E5F" w:rsidP="004A418F">
      <w:pPr>
        <w:pStyle w:val="a6"/>
        <w:spacing w:line="233" w:lineRule="auto"/>
        <w:ind w:firstLine="567"/>
        <w:jc w:val="both"/>
        <w:rPr>
          <w:sz w:val="24"/>
        </w:rPr>
      </w:pPr>
      <w:r w:rsidRPr="009306D4">
        <w:rPr>
          <w:sz w:val="24"/>
        </w:rPr>
        <w:t>Приложения</w:t>
      </w:r>
      <w:r w:rsidR="009441FE" w:rsidRPr="009306D4">
        <w:rPr>
          <w:sz w:val="24"/>
        </w:rPr>
        <w:t xml:space="preserve"> № 1, </w:t>
      </w:r>
      <w:r w:rsidR="00F65756">
        <w:rPr>
          <w:sz w:val="24"/>
        </w:rPr>
        <w:t xml:space="preserve">№ 1а, </w:t>
      </w:r>
      <w:r w:rsidR="009441FE" w:rsidRPr="009306D4">
        <w:rPr>
          <w:sz w:val="24"/>
        </w:rPr>
        <w:t>№ 2</w:t>
      </w:r>
      <w:r w:rsidR="00F65756">
        <w:rPr>
          <w:sz w:val="24"/>
        </w:rPr>
        <w:t>, № 2а</w:t>
      </w:r>
      <w:r w:rsidR="009441FE" w:rsidRPr="009306D4">
        <w:rPr>
          <w:sz w:val="24"/>
        </w:rPr>
        <w:t xml:space="preserve"> к настоящему Договору</w:t>
      </w:r>
      <w:r w:rsidR="00F65756">
        <w:rPr>
          <w:sz w:val="24"/>
        </w:rPr>
        <w:t xml:space="preserve"> </w:t>
      </w:r>
      <w:r w:rsidR="009441FE" w:rsidRPr="009306D4">
        <w:rPr>
          <w:sz w:val="24"/>
        </w:rPr>
        <w:t xml:space="preserve">подлежат подписанию при заключении настоящего Договора и являются его неотъемлемой частью. </w:t>
      </w:r>
    </w:p>
    <w:p w14:paraId="4B60810F" w14:textId="77777777" w:rsidR="006E768A" w:rsidRPr="00F11D6D" w:rsidRDefault="006E768A" w:rsidP="00E7231B">
      <w:pPr>
        <w:widowControl w:val="0"/>
        <w:autoSpaceDE w:val="0"/>
        <w:autoSpaceDN w:val="0"/>
        <w:adjustRightInd w:val="0"/>
        <w:spacing w:line="233" w:lineRule="auto"/>
        <w:ind w:firstLine="567"/>
        <w:jc w:val="both"/>
      </w:pPr>
      <w:r w:rsidRPr="00F11D6D">
        <w:t>1.4.</w:t>
      </w:r>
      <w:r w:rsidR="0033788D">
        <w:t xml:space="preserve"> </w:t>
      </w:r>
      <w:r w:rsidRPr="00F11D6D">
        <w:t xml:space="preserve">Датой начала оказания услуг по настоящему Договору является </w:t>
      </w:r>
      <w:r w:rsidR="009D5D3E">
        <w:t>дата подписания договора</w:t>
      </w:r>
      <w:r w:rsidRPr="00F11D6D">
        <w:t>.</w:t>
      </w:r>
    </w:p>
    <w:p w14:paraId="5043F144" w14:textId="77777777" w:rsidR="006E768A" w:rsidRPr="00F11D6D" w:rsidRDefault="006E768A" w:rsidP="00E7231B">
      <w:pPr>
        <w:widowControl w:val="0"/>
        <w:autoSpaceDE w:val="0"/>
        <w:autoSpaceDN w:val="0"/>
        <w:adjustRightInd w:val="0"/>
        <w:spacing w:line="233" w:lineRule="auto"/>
        <w:ind w:firstLine="567"/>
        <w:jc w:val="both"/>
      </w:pPr>
      <w:r w:rsidRPr="009306D4">
        <w:t>1.5.</w:t>
      </w:r>
      <w:r w:rsidR="0033788D">
        <w:t xml:space="preserve"> </w:t>
      </w:r>
      <w:r w:rsidRPr="009306D4">
        <w:t>Предприятие</w:t>
      </w:r>
      <w:r w:rsidRPr="00F11D6D">
        <w:t xml:space="preserve"> не гарантирует обеспечение подачи холодной воды с параметрами, установленным настоящим Договором, в часы максимального водоразбора.</w:t>
      </w:r>
    </w:p>
    <w:p w14:paraId="598BAF38" w14:textId="77777777" w:rsidR="00840824" w:rsidRPr="00F65756" w:rsidRDefault="006E768A" w:rsidP="00E7231B">
      <w:pPr>
        <w:widowControl w:val="0"/>
        <w:autoSpaceDE w:val="0"/>
        <w:autoSpaceDN w:val="0"/>
        <w:adjustRightInd w:val="0"/>
        <w:spacing w:line="233" w:lineRule="auto"/>
        <w:ind w:firstLine="567"/>
        <w:jc w:val="both"/>
      </w:pPr>
      <w:r w:rsidRPr="00F11D6D">
        <w:t xml:space="preserve">1.6. </w:t>
      </w:r>
      <w:r w:rsidRPr="00F65756">
        <w:t xml:space="preserve">Местом исполнения обязательств по настоящему договору является: </w:t>
      </w:r>
      <w:r w:rsidR="009D5D3E" w:rsidRPr="00F65756">
        <w:t xml:space="preserve">Российская Федерация, Ленинградская область, </w:t>
      </w:r>
      <w:r w:rsidR="00575117" w:rsidRPr="00F65756">
        <w:t>________________</w:t>
      </w:r>
      <w:r w:rsidR="009D5D3E" w:rsidRPr="00F65756">
        <w:t xml:space="preserve"> муниципальный район, </w:t>
      </w:r>
      <w:r w:rsidR="00575117" w:rsidRPr="00F65756">
        <w:t>_____________</w:t>
      </w:r>
      <w:r w:rsidR="009D5D3E" w:rsidRPr="00F65756">
        <w:t xml:space="preserve"> городское поселение, </w:t>
      </w:r>
      <w:r w:rsidR="00A37B37" w:rsidRPr="00F65756">
        <w:t>__________________</w:t>
      </w:r>
      <w:r w:rsidR="009D5D3E" w:rsidRPr="00F65756">
        <w:t>, земельны</w:t>
      </w:r>
      <w:r w:rsidR="00C64D46" w:rsidRPr="00F65756">
        <w:t>й</w:t>
      </w:r>
      <w:r w:rsidR="009D5D3E" w:rsidRPr="00F65756">
        <w:t xml:space="preserve"> участ</w:t>
      </w:r>
      <w:r w:rsidR="00C64D46" w:rsidRPr="00F65756">
        <w:t>ок</w:t>
      </w:r>
      <w:r w:rsidR="009D5D3E" w:rsidRPr="00F65756">
        <w:t xml:space="preserve"> с КН </w:t>
      </w:r>
      <w:r w:rsidR="00A37B37" w:rsidRPr="00F65756">
        <w:t>______________,</w:t>
      </w:r>
      <w:r w:rsidR="00C64D46" w:rsidRPr="00F65756">
        <w:t xml:space="preserve"> площадью </w:t>
      </w:r>
      <w:r w:rsidR="00A37B37" w:rsidRPr="00F65756">
        <w:t>_______</w:t>
      </w:r>
      <w:r w:rsidR="00C64D46" w:rsidRPr="00F65756">
        <w:t xml:space="preserve"> м2, </w:t>
      </w:r>
      <w:r w:rsidR="009D5D3E" w:rsidRPr="00F65756">
        <w:t>объект</w:t>
      </w:r>
      <w:r w:rsidR="00840824" w:rsidRPr="00F65756">
        <w:t>:</w:t>
      </w:r>
    </w:p>
    <w:p w14:paraId="5ECDD84D" w14:textId="77777777" w:rsidR="0033788D" w:rsidRPr="00BB1DEE" w:rsidRDefault="0033788D" w:rsidP="0033788D">
      <w:pPr>
        <w:widowControl w:val="0"/>
        <w:autoSpaceDE w:val="0"/>
        <w:autoSpaceDN w:val="0"/>
        <w:adjustRightInd w:val="0"/>
        <w:spacing w:line="233" w:lineRule="auto"/>
        <w:ind w:firstLine="567"/>
        <w:jc w:val="both"/>
      </w:pPr>
      <w:r w:rsidRPr="00F65756">
        <w:t>- ____________________, площадью ______________ с КН _________________,</w:t>
      </w:r>
    </w:p>
    <w:p w14:paraId="19EFDD76" w14:textId="77777777" w:rsidR="006E768A" w:rsidRPr="00F65756" w:rsidRDefault="006E768A" w:rsidP="00E7231B">
      <w:pPr>
        <w:autoSpaceDE w:val="0"/>
        <w:autoSpaceDN w:val="0"/>
        <w:adjustRightInd w:val="0"/>
        <w:spacing w:line="233" w:lineRule="auto"/>
        <w:ind w:firstLine="567"/>
        <w:jc w:val="both"/>
        <w:rPr>
          <w:lang w:eastAsia="en-US"/>
        </w:rPr>
      </w:pPr>
      <w:r w:rsidRPr="00BB1DEE">
        <w:t xml:space="preserve">1.7. </w:t>
      </w:r>
      <w:r w:rsidRPr="00BB1DEE">
        <w:rPr>
          <w:lang w:eastAsia="en-US"/>
        </w:rPr>
        <w:t xml:space="preserve">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w:t>
      </w:r>
      <w:r w:rsidRPr="00F65756">
        <w:rPr>
          <w:lang w:eastAsia="en-US"/>
        </w:rPr>
        <w:t xml:space="preserve">указываются в </w:t>
      </w:r>
      <w:r w:rsidR="00A37B37" w:rsidRPr="00F65756">
        <w:rPr>
          <w:lang w:eastAsia="en-US"/>
        </w:rPr>
        <w:t>П</w:t>
      </w:r>
      <w:r w:rsidRPr="00F65756">
        <w:rPr>
          <w:lang w:eastAsia="en-US"/>
        </w:rPr>
        <w:t xml:space="preserve">риложении № </w:t>
      </w:r>
      <w:r w:rsidR="006306FA" w:rsidRPr="00F65756">
        <w:rPr>
          <w:lang w:eastAsia="en-US"/>
        </w:rPr>
        <w:t>4</w:t>
      </w:r>
      <w:r w:rsidRPr="00F65756">
        <w:rPr>
          <w:lang w:eastAsia="en-US"/>
        </w:rPr>
        <w:t xml:space="preserve"> в соответствии с условиями подключения (технологического присоединения) к централизованной системе холодного водоснабжения.</w:t>
      </w:r>
    </w:p>
    <w:p w14:paraId="220FC964" w14:textId="77777777" w:rsidR="006E768A" w:rsidRPr="00BB1DEE" w:rsidRDefault="006E768A" w:rsidP="00E7231B">
      <w:pPr>
        <w:autoSpaceDE w:val="0"/>
        <w:autoSpaceDN w:val="0"/>
        <w:adjustRightInd w:val="0"/>
        <w:spacing w:line="233" w:lineRule="auto"/>
        <w:ind w:firstLine="567"/>
        <w:jc w:val="both"/>
        <w:rPr>
          <w:lang w:eastAsia="en-US"/>
        </w:rPr>
      </w:pPr>
      <w:r w:rsidRPr="00F65756">
        <w:rPr>
          <w:lang w:eastAsia="en-US"/>
        </w:rPr>
        <w:t xml:space="preserve">1.8. Сведения о режиме приема сточных вод указываются в </w:t>
      </w:r>
      <w:r w:rsidR="00A37B37" w:rsidRPr="00F65756">
        <w:rPr>
          <w:lang w:eastAsia="en-US"/>
        </w:rPr>
        <w:t>П</w:t>
      </w:r>
      <w:r w:rsidRPr="00F65756">
        <w:rPr>
          <w:lang w:eastAsia="en-US"/>
        </w:rPr>
        <w:t xml:space="preserve">риложении № </w:t>
      </w:r>
      <w:r w:rsidR="006306FA" w:rsidRPr="00F65756">
        <w:rPr>
          <w:lang w:eastAsia="en-US"/>
        </w:rPr>
        <w:t>5</w:t>
      </w:r>
      <w:r w:rsidRPr="00F65756">
        <w:rPr>
          <w:lang w:eastAsia="en-US"/>
        </w:rPr>
        <w:t>.</w:t>
      </w:r>
    </w:p>
    <w:p w14:paraId="52ADCCC8" w14:textId="28A29E93" w:rsidR="00FA1FD8" w:rsidRPr="00F65756" w:rsidRDefault="00FA1FD8" w:rsidP="00F65756">
      <w:pPr>
        <w:autoSpaceDE w:val="0"/>
        <w:autoSpaceDN w:val="0"/>
        <w:adjustRightInd w:val="0"/>
        <w:spacing w:line="233" w:lineRule="auto"/>
        <w:ind w:firstLine="567"/>
        <w:jc w:val="both"/>
      </w:pPr>
      <w:r w:rsidRPr="00BB1DEE">
        <w:t xml:space="preserve">1.9. Сведения о подключенной (технологически присоединенной) мощности (нагрузке), в том числе с </w:t>
      </w:r>
      <w:r w:rsidRPr="00F65756">
        <w:t xml:space="preserve">распределением </w:t>
      </w:r>
      <w:r w:rsidR="00F65756" w:rsidRPr="00F65756">
        <w:t xml:space="preserve">указанной мощности (нагрузки) по каждой точке подключения (технологического присоединения), в пределах которой Предприятие принимает на себя обязательства обеспечить холодное водоснабжение </w:t>
      </w:r>
      <w:r w:rsidR="00F65756" w:rsidRPr="00F65756">
        <w:t xml:space="preserve">и водоотведение </w:t>
      </w:r>
      <w:r w:rsidR="00F65756" w:rsidRPr="00F65756">
        <w:t>в отношении объектов Абоне</w:t>
      </w:r>
      <w:r w:rsidR="00F65756" w:rsidRPr="00F65756">
        <w:t>нта</w:t>
      </w:r>
      <w:r w:rsidRPr="00F65756">
        <w:t xml:space="preserve">, указываются в Приложениях №№ </w:t>
      </w:r>
      <w:r w:rsidR="006306FA" w:rsidRPr="00F65756">
        <w:t>6,</w:t>
      </w:r>
      <w:r w:rsidRPr="00F65756">
        <w:t>7.</w:t>
      </w:r>
    </w:p>
    <w:p w14:paraId="7095EB1F" w14:textId="77777777" w:rsidR="006E768A" w:rsidRPr="00F11D6D" w:rsidRDefault="006E768A" w:rsidP="00E7231B">
      <w:pPr>
        <w:widowControl w:val="0"/>
        <w:autoSpaceDE w:val="0"/>
        <w:autoSpaceDN w:val="0"/>
        <w:adjustRightInd w:val="0"/>
        <w:spacing w:line="233" w:lineRule="auto"/>
        <w:ind w:firstLine="567"/>
        <w:jc w:val="both"/>
      </w:pPr>
    </w:p>
    <w:p w14:paraId="4269F5A1" w14:textId="77777777" w:rsidR="006E768A" w:rsidRPr="00F11D6D" w:rsidRDefault="000C79EF" w:rsidP="00E7231B">
      <w:pPr>
        <w:pStyle w:val="aa"/>
        <w:widowControl w:val="0"/>
        <w:numPr>
          <w:ilvl w:val="0"/>
          <w:numId w:val="4"/>
        </w:numPr>
        <w:autoSpaceDE w:val="0"/>
        <w:autoSpaceDN w:val="0"/>
        <w:adjustRightInd w:val="0"/>
        <w:spacing w:line="233" w:lineRule="auto"/>
        <w:ind w:firstLine="567"/>
        <w:jc w:val="center"/>
        <w:outlineLvl w:val="1"/>
        <w:rPr>
          <w:b/>
        </w:rPr>
      </w:pPr>
      <w:bookmarkStart w:id="0" w:name="Par1122"/>
      <w:bookmarkStart w:id="1" w:name="Par1128"/>
      <w:bookmarkEnd w:id="0"/>
      <w:bookmarkEnd w:id="1"/>
      <w:r w:rsidRPr="009306D4">
        <w:rPr>
          <w:b/>
        </w:rPr>
        <w:t>Тарифы, с</w:t>
      </w:r>
      <w:r w:rsidR="006E768A" w:rsidRPr="009306D4">
        <w:rPr>
          <w:b/>
        </w:rPr>
        <w:t>роки</w:t>
      </w:r>
      <w:r w:rsidR="006E768A" w:rsidRPr="00F11D6D">
        <w:rPr>
          <w:b/>
        </w:rPr>
        <w:t xml:space="preserve"> и порядок оплаты по договору</w:t>
      </w:r>
    </w:p>
    <w:p w14:paraId="7600F495" w14:textId="77777777" w:rsidR="006E768A" w:rsidRPr="00F11D6D" w:rsidRDefault="006E768A" w:rsidP="00E7231B">
      <w:pPr>
        <w:pStyle w:val="aa"/>
        <w:widowControl w:val="0"/>
        <w:autoSpaceDE w:val="0"/>
        <w:autoSpaceDN w:val="0"/>
        <w:adjustRightInd w:val="0"/>
        <w:spacing w:line="233" w:lineRule="auto"/>
        <w:ind w:firstLine="567"/>
        <w:outlineLvl w:val="1"/>
        <w:rPr>
          <w:b/>
        </w:rPr>
      </w:pPr>
    </w:p>
    <w:p w14:paraId="1DB3E2D4" w14:textId="77777777" w:rsidR="006E768A" w:rsidRPr="00F11D6D" w:rsidRDefault="006E768A" w:rsidP="00E7231B">
      <w:pPr>
        <w:autoSpaceDE w:val="0"/>
        <w:autoSpaceDN w:val="0"/>
        <w:adjustRightInd w:val="0"/>
        <w:spacing w:line="233" w:lineRule="auto"/>
        <w:ind w:firstLine="567"/>
        <w:jc w:val="both"/>
      </w:pPr>
      <w:r w:rsidRPr="00F11D6D">
        <w:t>2.1</w:t>
      </w:r>
      <w:r w:rsidR="007C45CB">
        <w:t>.</w:t>
      </w:r>
      <w:r w:rsidR="0033788D">
        <w:t xml:space="preserve"> </w:t>
      </w:r>
      <w:r w:rsidRPr="00F11D6D">
        <w:t xml:space="preserve">Оплата по настоящему </w:t>
      </w:r>
      <w:r w:rsidR="00B14D18">
        <w:t>Д</w:t>
      </w:r>
      <w:r w:rsidRPr="00F11D6D">
        <w:t xml:space="preserve">оговору осуществляется </w:t>
      </w:r>
      <w:r w:rsidR="00E8161A">
        <w:t>А</w:t>
      </w:r>
      <w:r w:rsidRPr="00F11D6D">
        <w:t>бонентом по тарифам на питьевую воду (питьевое водоснабжение) и водоотведение, устанавливаемым Предприятию в соответствии с законодательством Российской Федерации о государственном регулировании цен (тарифов).</w:t>
      </w:r>
    </w:p>
    <w:p w14:paraId="1911ABAC" w14:textId="77777777" w:rsidR="006E768A" w:rsidRPr="00F65756" w:rsidRDefault="006E768A" w:rsidP="00E7231B">
      <w:pPr>
        <w:autoSpaceDE w:val="0"/>
        <w:autoSpaceDN w:val="0"/>
        <w:adjustRightInd w:val="0"/>
        <w:spacing w:line="233" w:lineRule="auto"/>
        <w:ind w:firstLine="567"/>
        <w:jc w:val="both"/>
        <w:rPr>
          <w:lang w:eastAsia="en-US"/>
        </w:rPr>
      </w:pPr>
      <w:r w:rsidRPr="00F11D6D">
        <w:rPr>
          <w:lang w:eastAsia="en-US"/>
        </w:rPr>
        <w:t xml:space="preserve">При установлении Предприятию двухставочных тарифов указывается размер подключенной нагрузки, в отношении которой применяется ставка тарифа за содержание </w:t>
      </w:r>
      <w:r w:rsidRPr="00F65756">
        <w:rPr>
          <w:lang w:eastAsia="en-US"/>
        </w:rPr>
        <w:t>централизованной системы водоснабжения и (или) водоотведения.</w:t>
      </w:r>
    </w:p>
    <w:p w14:paraId="55F391FE" w14:textId="77777777" w:rsidR="006E768A" w:rsidRPr="00F65756" w:rsidRDefault="006E768A" w:rsidP="00E7231B">
      <w:pPr>
        <w:autoSpaceDE w:val="0"/>
        <w:autoSpaceDN w:val="0"/>
        <w:adjustRightInd w:val="0"/>
        <w:spacing w:line="233" w:lineRule="auto"/>
        <w:ind w:firstLine="567"/>
        <w:jc w:val="both"/>
      </w:pPr>
      <w:bookmarkStart w:id="2" w:name="Par1134"/>
      <w:bookmarkEnd w:id="2"/>
      <w:r w:rsidRPr="00F65756">
        <w:t>Тариф на холодную (питьевую) воду, установленный на дату заклю</w:t>
      </w:r>
      <w:r w:rsidR="00756CE1" w:rsidRPr="00F65756">
        <w:t>чения настоящего договора</w:t>
      </w:r>
      <w:r w:rsidR="00F15508" w:rsidRPr="00F65756">
        <w:t xml:space="preserve"> </w:t>
      </w:r>
      <w:r w:rsidR="0033788D" w:rsidRPr="00F65756">
        <w:t>___________</w:t>
      </w:r>
      <w:r w:rsidRPr="00F65756">
        <w:t xml:space="preserve"> руб./куб. м</w:t>
      </w:r>
      <w:r w:rsidR="0033788D" w:rsidRPr="00F65756">
        <w:t xml:space="preserve"> без учета НДС,</w:t>
      </w:r>
    </w:p>
    <w:p w14:paraId="7C349310" w14:textId="43544A65" w:rsidR="006E768A" w:rsidRPr="00F65756" w:rsidRDefault="006E768A" w:rsidP="00E7231B">
      <w:pPr>
        <w:pStyle w:val="ConsPlusNormal"/>
        <w:spacing w:line="233" w:lineRule="auto"/>
        <w:ind w:firstLine="567"/>
        <w:jc w:val="both"/>
        <w:rPr>
          <w:rFonts w:ascii="Times New Roman" w:hAnsi="Times New Roman" w:cs="Times New Roman"/>
          <w:sz w:val="24"/>
          <w:szCs w:val="24"/>
        </w:rPr>
      </w:pPr>
      <w:r w:rsidRPr="00F65756">
        <w:rPr>
          <w:rFonts w:ascii="Times New Roman" w:hAnsi="Times New Roman" w:cs="Times New Roman"/>
          <w:sz w:val="24"/>
          <w:szCs w:val="24"/>
        </w:rPr>
        <w:t>Тариф на водоотведение, установленный на дату заключения настоящего договора</w:t>
      </w:r>
      <w:r w:rsidR="00F15508" w:rsidRPr="00F65756">
        <w:rPr>
          <w:rFonts w:ascii="Times New Roman" w:hAnsi="Times New Roman" w:cs="Times New Roman"/>
          <w:sz w:val="24"/>
          <w:szCs w:val="24"/>
        </w:rPr>
        <w:t xml:space="preserve"> до </w:t>
      </w:r>
      <w:r w:rsidR="0033788D" w:rsidRPr="00F65756">
        <w:rPr>
          <w:rFonts w:ascii="Times New Roman" w:hAnsi="Times New Roman" w:cs="Times New Roman"/>
          <w:sz w:val="24"/>
          <w:szCs w:val="24"/>
        </w:rPr>
        <w:t>__________________</w:t>
      </w:r>
      <w:r w:rsidR="00A90B9A" w:rsidRPr="00F65756">
        <w:rPr>
          <w:rFonts w:ascii="Times New Roman" w:hAnsi="Times New Roman" w:cs="Times New Roman"/>
          <w:sz w:val="24"/>
          <w:szCs w:val="24"/>
        </w:rPr>
        <w:t xml:space="preserve"> руб.</w:t>
      </w:r>
      <w:r w:rsidRPr="00F65756">
        <w:rPr>
          <w:rFonts w:ascii="Times New Roman" w:hAnsi="Times New Roman" w:cs="Times New Roman"/>
          <w:sz w:val="24"/>
          <w:szCs w:val="24"/>
        </w:rPr>
        <w:t>/куб. м. без учета НДС</w:t>
      </w:r>
      <w:r w:rsidR="002B31FF" w:rsidRPr="00F65756">
        <w:rPr>
          <w:rFonts w:ascii="Times New Roman" w:hAnsi="Times New Roman" w:cs="Times New Roman"/>
          <w:sz w:val="24"/>
          <w:szCs w:val="24"/>
        </w:rPr>
        <w:t>.</w:t>
      </w:r>
      <w:r w:rsidR="00F65756">
        <w:rPr>
          <w:rFonts w:ascii="Times New Roman" w:hAnsi="Times New Roman" w:cs="Times New Roman"/>
          <w:sz w:val="24"/>
          <w:szCs w:val="24"/>
        </w:rPr>
        <w:t xml:space="preserve"> </w:t>
      </w:r>
    </w:p>
    <w:p w14:paraId="07FACC32" w14:textId="77777777" w:rsidR="00630D43" w:rsidRPr="00F11D6D" w:rsidRDefault="00630D43" w:rsidP="00066301">
      <w:pPr>
        <w:spacing w:line="233" w:lineRule="auto"/>
        <w:ind w:firstLine="567"/>
        <w:jc w:val="both"/>
      </w:pPr>
      <w:r w:rsidRPr="00F65756">
        <w:t>Изменение тарифов производится</w:t>
      </w:r>
      <w:r w:rsidRPr="002B31FF">
        <w:t xml:space="preserve"> в порядке, установленном законодательством Российской Федерации. С момента вступления в силу новых тарифов они становятся обязательными для Сторон. Изменение тарифов в период действия настоящего Договора не требует его переоформления.</w:t>
      </w:r>
    </w:p>
    <w:p w14:paraId="3B78458C" w14:textId="77777777" w:rsidR="004F2CB5" w:rsidRDefault="006E768A" w:rsidP="00E7231B">
      <w:pPr>
        <w:pStyle w:val="ConsPlusNormal"/>
        <w:spacing w:line="233" w:lineRule="auto"/>
        <w:ind w:firstLine="567"/>
        <w:jc w:val="both"/>
        <w:rPr>
          <w:rFonts w:ascii="Times New Roman" w:hAnsi="Times New Roman" w:cs="Times New Roman"/>
          <w:sz w:val="24"/>
          <w:szCs w:val="24"/>
        </w:rPr>
      </w:pPr>
      <w:r w:rsidRPr="00F11D6D">
        <w:rPr>
          <w:rFonts w:ascii="Times New Roman" w:hAnsi="Times New Roman" w:cs="Times New Roman"/>
          <w:sz w:val="24"/>
          <w:szCs w:val="24"/>
        </w:rPr>
        <w:lastRenderedPageBreak/>
        <w:t>2.2.</w:t>
      </w:r>
      <w:r w:rsidR="0033788D">
        <w:rPr>
          <w:rFonts w:ascii="Times New Roman" w:hAnsi="Times New Roman" w:cs="Times New Roman"/>
          <w:sz w:val="24"/>
          <w:szCs w:val="24"/>
        </w:rPr>
        <w:t xml:space="preserve"> </w:t>
      </w:r>
      <w:r w:rsidRPr="00F11D6D">
        <w:rPr>
          <w:rFonts w:ascii="Times New Roman" w:hAnsi="Times New Roman" w:cs="Times New Roman"/>
          <w:sz w:val="24"/>
          <w:szCs w:val="24"/>
        </w:rPr>
        <w:t xml:space="preserve">Расчетный период, установленный настоящим Договором, равен одному календарному месяцу. </w:t>
      </w:r>
    </w:p>
    <w:p w14:paraId="1010EC38" w14:textId="77777777" w:rsidR="004F2CB5" w:rsidRPr="00F11D6D" w:rsidRDefault="004F2CB5" w:rsidP="00E7231B">
      <w:pPr>
        <w:autoSpaceDE w:val="0"/>
        <w:autoSpaceDN w:val="0"/>
        <w:adjustRightInd w:val="0"/>
        <w:spacing w:line="233" w:lineRule="auto"/>
        <w:ind w:firstLine="567"/>
        <w:jc w:val="both"/>
        <w:rPr>
          <w:lang w:eastAsia="en-US"/>
        </w:rPr>
      </w:pPr>
      <w:r w:rsidRPr="00F11D6D">
        <w:rPr>
          <w:lang w:eastAsia="en-US"/>
        </w:rPr>
        <w:t xml:space="preserve">Абонент вносит оплату по настоящему </w:t>
      </w:r>
      <w:r w:rsidR="00B14D18">
        <w:rPr>
          <w:lang w:eastAsia="en-US"/>
        </w:rPr>
        <w:t>Д</w:t>
      </w:r>
      <w:r w:rsidRPr="00F11D6D">
        <w:rPr>
          <w:lang w:eastAsia="en-US"/>
        </w:rPr>
        <w:t>оговору в следующем</w:t>
      </w:r>
      <w:r w:rsidR="00B14D18">
        <w:rPr>
          <w:lang w:eastAsia="en-US"/>
        </w:rPr>
        <w:t xml:space="preserve"> порядке</w:t>
      </w:r>
      <w:r w:rsidRPr="00F11D6D">
        <w:rPr>
          <w:lang w:eastAsia="en-US"/>
        </w:rPr>
        <w:t>:</w:t>
      </w:r>
    </w:p>
    <w:p w14:paraId="7442EA72" w14:textId="77777777" w:rsidR="004F2CB5" w:rsidRPr="00F11D6D" w:rsidRDefault="00742251" w:rsidP="00E7231B">
      <w:pPr>
        <w:autoSpaceDE w:val="0"/>
        <w:autoSpaceDN w:val="0"/>
        <w:adjustRightInd w:val="0"/>
        <w:spacing w:line="233" w:lineRule="auto"/>
        <w:ind w:firstLine="567"/>
        <w:jc w:val="both"/>
        <w:rPr>
          <w:lang w:eastAsia="en-US"/>
        </w:rPr>
      </w:pPr>
      <w:r>
        <w:rPr>
          <w:lang w:eastAsia="en-US"/>
        </w:rPr>
        <w:t xml:space="preserve">- </w:t>
      </w:r>
      <w:r w:rsidR="004F2CB5" w:rsidRPr="00F11D6D">
        <w:rPr>
          <w:lang w:eastAsia="en-US"/>
        </w:rPr>
        <w:t>50 процентов 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
    <w:p w14:paraId="462909E8" w14:textId="77777777" w:rsidR="004F2CB5" w:rsidRPr="00352B2E" w:rsidRDefault="00742251" w:rsidP="00E7231B">
      <w:pPr>
        <w:autoSpaceDE w:val="0"/>
        <w:autoSpaceDN w:val="0"/>
        <w:adjustRightInd w:val="0"/>
        <w:spacing w:line="233" w:lineRule="auto"/>
        <w:ind w:firstLine="567"/>
        <w:jc w:val="both"/>
        <w:rPr>
          <w:lang w:eastAsia="en-US"/>
        </w:rPr>
      </w:pPr>
      <w:r>
        <w:rPr>
          <w:lang w:eastAsia="en-US"/>
        </w:rPr>
        <w:t xml:space="preserve">- </w:t>
      </w:r>
      <w:r w:rsidR="004F2CB5" w:rsidRPr="00F11D6D">
        <w:rPr>
          <w:lang w:eastAsia="en-US"/>
        </w:rP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Предприятием</w:t>
      </w:r>
      <w:r w:rsidR="004F2CB5">
        <w:rPr>
          <w:lang w:eastAsia="en-US"/>
        </w:rPr>
        <w:t>.</w:t>
      </w:r>
    </w:p>
    <w:p w14:paraId="2F6DD1BD" w14:textId="77777777" w:rsidR="004F2CB5" w:rsidRPr="00F11D6D" w:rsidRDefault="004F2CB5" w:rsidP="00E7231B">
      <w:pPr>
        <w:autoSpaceDE w:val="0"/>
        <w:autoSpaceDN w:val="0"/>
        <w:adjustRightInd w:val="0"/>
        <w:spacing w:line="233" w:lineRule="auto"/>
        <w:ind w:firstLine="567"/>
        <w:jc w:val="both"/>
        <w:rPr>
          <w:lang w:eastAsia="en-US"/>
        </w:rPr>
      </w:pPr>
      <w:r w:rsidRPr="00F11D6D">
        <w:rPr>
          <w:lang w:eastAsia="en-US"/>
        </w:rP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8" w:history="1">
        <w:r w:rsidRPr="00F11D6D">
          <w:rPr>
            <w:rStyle w:val="a3"/>
            <w:color w:val="auto"/>
            <w:lang w:eastAsia="en-US"/>
          </w:rPr>
          <w:t>Правилами</w:t>
        </w:r>
      </w:hyperlink>
      <w:r w:rsidRPr="00F11D6D">
        <w:rPr>
          <w:lang w:eastAsia="en-US"/>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14:paraId="23140BF0" w14:textId="77777777" w:rsidR="004F2CB5" w:rsidRPr="00F11D6D" w:rsidRDefault="004F2CB5" w:rsidP="00E7231B">
      <w:pPr>
        <w:autoSpaceDE w:val="0"/>
        <w:autoSpaceDN w:val="0"/>
        <w:adjustRightInd w:val="0"/>
        <w:spacing w:line="233" w:lineRule="auto"/>
        <w:ind w:firstLine="567"/>
        <w:jc w:val="both"/>
        <w:rPr>
          <w:lang w:eastAsia="en-US"/>
        </w:rPr>
      </w:pPr>
      <w:r w:rsidRPr="00F11D6D">
        <w:rPr>
          <w:lang w:eastAsia="en-US"/>
        </w:rPr>
        <w:t>Датой оплаты считается дата поступления денежных средств на расчетный счет Предприятия.</w:t>
      </w:r>
    </w:p>
    <w:p w14:paraId="531ACC94" w14:textId="77777777" w:rsidR="006E768A" w:rsidRPr="00F11D6D" w:rsidRDefault="006E768A" w:rsidP="00E7231B">
      <w:pPr>
        <w:pStyle w:val="ConsPlusNormal"/>
        <w:spacing w:line="233" w:lineRule="auto"/>
        <w:ind w:firstLine="567"/>
        <w:jc w:val="both"/>
        <w:rPr>
          <w:rFonts w:ascii="Times New Roman" w:hAnsi="Times New Roman" w:cs="Times New Roman"/>
          <w:sz w:val="24"/>
          <w:szCs w:val="24"/>
        </w:rPr>
      </w:pPr>
      <w:r w:rsidRPr="00F11D6D">
        <w:rPr>
          <w:rFonts w:ascii="Times New Roman" w:hAnsi="Times New Roman" w:cs="Times New Roman"/>
          <w:sz w:val="24"/>
          <w:szCs w:val="24"/>
        </w:rPr>
        <w:t xml:space="preserve">Оплата сточных вод в связи с нарушением Абонентом нормативов по объему </w:t>
      </w:r>
      <w:r w:rsidRPr="00F11D6D">
        <w:rPr>
          <w:rFonts w:ascii="Times New Roman" w:hAnsi="Times New Roman" w:cs="Times New Roman"/>
          <w:sz w:val="24"/>
          <w:szCs w:val="24"/>
          <w:lang w:eastAsia="en-US"/>
        </w:rPr>
        <w:t xml:space="preserve">сточных вод и </w:t>
      </w:r>
      <w:r w:rsidRPr="009306D4">
        <w:rPr>
          <w:rFonts w:ascii="Times New Roman" w:hAnsi="Times New Roman" w:cs="Times New Roman"/>
          <w:sz w:val="24"/>
          <w:szCs w:val="24"/>
          <w:lang w:eastAsia="en-US"/>
        </w:rPr>
        <w:t xml:space="preserve">нормативов </w:t>
      </w:r>
      <w:r w:rsidR="002F7969" w:rsidRPr="009306D4">
        <w:rPr>
          <w:rFonts w:ascii="Times New Roman" w:hAnsi="Times New Roman" w:cs="Times New Roman"/>
          <w:sz w:val="24"/>
          <w:szCs w:val="24"/>
          <w:lang w:eastAsia="en-US"/>
        </w:rPr>
        <w:t>состава</w:t>
      </w:r>
      <w:r w:rsidRPr="009306D4">
        <w:rPr>
          <w:rFonts w:ascii="Times New Roman" w:hAnsi="Times New Roman" w:cs="Times New Roman"/>
          <w:sz w:val="24"/>
          <w:szCs w:val="24"/>
          <w:lang w:eastAsia="en-US"/>
        </w:rPr>
        <w:t xml:space="preserve"> сточных вод</w:t>
      </w:r>
      <w:r w:rsidRPr="009306D4">
        <w:rPr>
          <w:rFonts w:ascii="Times New Roman" w:hAnsi="Times New Roman" w:cs="Times New Roman"/>
          <w:sz w:val="24"/>
          <w:szCs w:val="24"/>
        </w:rPr>
        <w:t xml:space="preserve">, а также внесение платы за негативное воздействие на работу централизованной системы водоотведения Предприятия осуществляется Абонентом путем перечисления денежных средств </w:t>
      </w:r>
      <w:r w:rsidRPr="00BB1DEE">
        <w:rPr>
          <w:rFonts w:ascii="Times New Roman" w:hAnsi="Times New Roman" w:cs="Times New Roman"/>
          <w:sz w:val="24"/>
          <w:szCs w:val="24"/>
        </w:rPr>
        <w:t xml:space="preserve">на расчетный счет Предприятия в течении 5 (пяти) дней с даты </w:t>
      </w:r>
      <w:r w:rsidR="00BC2349" w:rsidRPr="00BB1DEE">
        <w:rPr>
          <w:rFonts w:ascii="Times New Roman" w:hAnsi="Times New Roman" w:cs="Times New Roman"/>
          <w:sz w:val="24"/>
          <w:szCs w:val="24"/>
          <w:lang w:eastAsia="en-US"/>
        </w:rPr>
        <w:t xml:space="preserve">выставления </w:t>
      </w:r>
      <w:r w:rsidR="00BB1DEE" w:rsidRPr="00BB1DEE">
        <w:rPr>
          <w:rFonts w:ascii="Times New Roman" w:hAnsi="Times New Roman" w:cs="Times New Roman"/>
          <w:sz w:val="24"/>
          <w:szCs w:val="24"/>
          <w:lang w:eastAsia="en-US"/>
        </w:rPr>
        <w:t>Пр</w:t>
      </w:r>
      <w:r w:rsidR="00BC2349" w:rsidRPr="00BB1DEE">
        <w:rPr>
          <w:rFonts w:ascii="Times New Roman" w:hAnsi="Times New Roman" w:cs="Times New Roman"/>
          <w:sz w:val="24"/>
          <w:szCs w:val="24"/>
          <w:lang w:eastAsia="en-US"/>
        </w:rPr>
        <w:t>едприятием соответствующего счета</w:t>
      </w:r>
      <w:r w:rsidRPr="00BB1DEE">
        <w:rPr>
          <w:rFonts w:ascii="Times New Roman" w:hAnsi="Times New Roman" w:cs="Times New Roman"/>
          <w:sz w:val="24"/>
          <w:szCs w:val="24"/>
          <w:lang w:eastAsia="en-US"/>
        </w:rPr>
        <w:t>.</w:t>
      </w:r>
    </w:p>
    <w:p w14:paraId="4627342A" w14:textId="77777777" w:rsidR="006E768A" w:rsidRPr="009306D4" w:rsidRDefault="006E768A" w:rsidP="00E7231B">
      <w:pPr>
        <w:autoSpaceDE w:val="0"/>
        <w:autoSpaceDN w:val="0"/>
        <w:adjustRightInd w:val="0"/>
        <w:spacing w:line="233" w:lineRule="auto"/>
        <w:ind w:firstLine="567"/>
        <w:jc w:val="both"/>
      </w:pPr>
      <w:r w:rsidRPr="00F11D6D">
        <w:t>2.3.</w:t>
      </w:r>
      <w:r w:rsidR="0033788D">
        <w:t xml:space="preserve"> </w:t>
      </w:r>
      <w:r w:rsidRPr="00F11D6D">
        <w:rPr>
          <w:lang w:eastAsia="en-US"/>
        </w:rPr>
        <w:t>Размер платы за негативное воздействие на работу</w:t>
      </w:r>
      <w:r w:rsidR="00663228">
        <w:rPr>
          <w:lang w:eastAsia="en-US"/>
        </w:rPr>
        <w:t xml:space="preserve"> </w:t>
      </w:r>
      <w:r w:rsidR="00B50CE4">
        <w:rPr>
          <w:lang w:eastAsia="en-US"/>
        </w:rPr>
        <w:t xml:space="preserve">централизованной </w:t>
      </w:r>
      <w:r w:rsidRPr="00F11D6D">
        <w:rPr>
          <w:lang w:eastAsia="en-US"/>
        </w:rPr>
        <w:t xml:space="preserve">системы водоотведения </w:t>
      </w:r>
      <w:r w:rsidRPr="009306D4">
        <w:rPr>
          <w:lang w:eastAsia="en-US"/>
        </w:rPr>
        <w:t xml:space="preserve">Предприятия, а также размер платы в связи с нарушением Абонентом нормативов по объему сточных вод и нормативов </w:t>
      </w:r>
      <w:r w:rsidR="002F7969" w:rsidRPr="009306D4">
        <w:rPr>
          <w:lang w:eastAsia="en-US"/>
        </w:rPr>
        <w:t>состава</w:t>
      </w:r>
      <w:r w:rsidR="00663228">
        <w:rPr>
          <w:lang w:eastAsia="en-US"/>
        </w:rPr>
        <w:t xml:space="preserve"> </w:t>
      </w:r>
      <w:r w:rsidRPr="009306D4">
        <w:rPr>
          <w:lang w:eastAsia="en-US"/>
        </w:rPr>
        <w:t>сточных вод рассчитываются в соответствии с требованиями законодательства Российской Федерации.</w:t>
      </w:r>
      <w:r w:rsidR="00BB1DEE">
        <w:rPr>
          <w:lang w:eastAsia="en-US"/>
        </w:rPr>
        <w:t xml:space="preserve"> </w:t>
      </w:r>
      <w:r w:rsidR="002F7969" w:rsidRPr="009306D4">
        <w:rPr>
          <w:lang w:eastAsia="en-US"/>
        </w:rPr>
        <w:t>Оплата производится Абонентом на основании счетов, выставляемых Предприятием, в течение 7 (семи) рабочих дней с даты выставления счета.</w:t>
      </w:r>
    </w:p>
    <w:p w14:paraId="69090666" w14:textId="77777777" w:rsidR="006E768A" w:rsidRPr="00F11D6D" w:rsidRDefault="006E768A" w:rsidP="00E7231B">
      <w:pPr>
        <w:spacing w:line="233" w:lineRule="auto"/>
        <w:ind w:firstLine="567"/>
        <w:jc w:val="both"/>
      </w:pPr>
      <w:r w:rsidRPr="00F11D6D">
        <w:t>2.4.В случае обнаружения Предприятием расхождений между показаниями средств измерений и представленными Абонентом сведениями и ошибок при начислении платежей перерасчет производится при выставлении последующих платежных документов.</w:t>
      </w:r>
    </w:p>
    <w:p w14:paraId="1A475A6A" w14:textId="442B2183" w:rsidR="006E768A" w:rsidRPr="005F59C8" w:rsidRDefault="00F07ECA" w:rsidP="00E7231B">
      <w:pPr>
        <w:autoSpaceDE w:val="0"/>
        <w:autoSpaceDN w:val="0"/>
        <w:adjustRightInd w:val="0"/>
        <w:spacing w:line="233" w:lineRule="auto"/>
        <w:ind w:firstLine="567"/>
        <w:jc w:val="both"/>
        <w:rPr>
          <w:lang w:eastAsia="en-US"/>
        </w:rPr>
      </w:pPr>
      <w:r>
        <w:rPr>
          <w:lang w:eastAsia="en-US"/>
        </w:rPr>
        <w:t>2.5</w:t>
      </w:r>
      <w:r w:rsidR="006E768A" w:rsidRPr="00E8161A">
        <w:rPr>
          <w:lang w:eastAsia="en-US"/>
        </w:rPr>
        <w:t xml:space="preserve">.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w:t>
      </w:r>
      <w:r w:rsidR="000E0090">
        <w:rPr>
          <w:lang w:eastAsia="en-US"/>
        </w:rPr>
        <w:t>устанавливается согласно расчету (Приложение 11)</w:t>
      </w:r>
      <w:r w:rsidR="006E768A" w:rsidRPr="00BB1DEE">
        <w:rPr>
          <w:lang w:eastAsia="en-US"/>
        </w:rPr>
        <w:t xml:space="preserve">. Указанный объем подлежит оплате в порядке, предусмотренном </w:t>
      </w:r>
      <w:hyperlink r:id="rId9" w:history="1">
        <w:r w:rsidR="006E768A" w:rsidRPr="00BB1DEE">
          <w:t xml:space="preserve">пунктом </w:t>
        </w:r>
        <w:r w:rsidR="004F2CB5" w:rsidRPr="00BB1DEE">
          <w:t>2.2.</w:t>
        </w:r>
      </w:hyperlink>
      <w:r w:rsidR="006E768A" w:rsidRPr="00BB1DEE">
        <w:rPr>
          <w:lang w:eastAsia="en-US"/>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r w:rsidR="006E768A" w:rsidRPr="005F59C8">
        <w:rPr>
          <w:lang w:eastAsia="en-US"/>
        </w:rPr>
        <w:t>.</w:t>
      </w:r>
      <w:r w:rsidR="00063743" w:rsidRPr="005F59C8">
        <w:rPr>
          <w:lang w:eastAsia="en-US"/>
        </w:rPr>
        <w:t xml:space="preserve"> Расчет величины потерь приведен в </w:t>
      </w:r>
      <w:r w:rsidR="004966D3" w:rsidRPr="005F59C8">
        <w:rPr>
          <w:lang w:eastAsia="en-US"/>
        </w:rPr>
        <w:t>П</w:t>
      </w:r>
      <w:r w:rsidR="00063743" w:rsidRPr="005F59C8">
        <w:rPr>
          <w:lang w:eastAsia="en-US"/>
        </w:rPr>
        <w:t xml:space="preserve">риложении </w:t>
      </w:r>
      <w:r w:rsidR="0033788D" w:rsidRPr="005F59C8">
        <w:rPr>
          <w:lang w:eastAsia="en-US"/>
        </w:rPr>
        <w:t xml:space="preserve">№ </w:t>
      </w:r>
      <w:r w:rsidR="006306FA" w:rsidRPr="005F59C8">
        <w:rPr>
          <w:lang w:eastAsia="en-US"/>
        </w:rPr>
        <w:t>9</w:t>
      </w:r>
      <w:r w:rsidR="00063743" w:rsidRPr="005F59C8">
        <w:rPr>
          <w:lang w:eastAsia="en-US"/>
        </w:rPr>
        <w:t>.</w:t>
      </w:r>
    </w:p>
    <w:p w14:paraId="3E644270" w14:textId="77777777" w:rsidR="00FA1FD8" w:rsidRPr="00F65756" w:rsidRDefault="004F2CB5" w:rsidP="00E7231B">
      <w:pPr>
        <w:autoSpaceDE w:val="0"/>
        <w:autoSpaceDN w:val="0"/>
        <w:adjustRightInd w:val="0"/>
        <w:spacing w:line="233" w:lineRule="auto"/>
        <w:ind w:firstLine="567"/>
        <w:jc w:val="both"/>
      </w:pPr>
      <w:r w:rsidRPr="005F59C8">
        <w:rPr>
          <w:lang w:eastAsia="en-US"/>
        </w:rPr>
        <w:t>2.</w:t>
      </w:r>
      <w:r w:rsidR="00F07ECA" w:rsidRPr="005F59C8">
        <w:rPr>
          <w:lang w:eastAsia="en-US"/>
        </w:rPr>
        <w:t>6</w:t>
      </w:r>
      <w:r w:rsidRPr="005F59C8">
        <w:rPr>
          <w:lang w:eastAsia="en-US"/>
        </w:rPr>
        <w:t>.</w:t>
      </w:r>
      <w:r w:rsidR="0033788D" w:rsidRPr="005F59C8">
        <w:rPr>
          <w:lang w:eastAsia="en-US"/>
        </w:rPr>
        <w:t xml:space="preserve"> </w:t>
      </w:r>
      <w:r w:rsidR="00066301" w:rsidRPr="005F59C8">
        <w:rPr>
          <w:lang w:eastAsia="en-US"/>
        </w:rPr>
        <w:t xml:space="preserve">При невозможности использования Сторонами </w:t>
      </w:r>
      <w:r w:rsidR="00066301" w:rsidRPr="005F59C8">
        <w:t>защищенного</w:t>
      </w:r>
      <w:r w:rsidR="00066301" w:rsidRPr="00F65756">
        <w:t xml:space="preserve"> электронного документооборота с</w:t>
      </w:r>
      <w:r w:rsidR="005E7A1B" w:rsidRPr="00F65756">
        <w:t xml:space="preserve">пособом доставки расчетно-платежных документов Абоненту </w:t>
      </w:r>
      <w:r w:rsidR="00066301" w:rsidRPr="00F65756">
        <w:t xml:space="preserve">будет </w:t>
      </w:r>
      <w:r w:rsidR="005E7A1B" w:rsidRPr="00F65756">
        <w:t>явля</w:t>
      </w:r>
      <w:r w:rsidR="00066301" w:rsidRPr="00F65756">
        <w:t>ть</w:t>
      </w:r>
      <w:r w:rsidR="005E7A1B" w:rsidRPr="00F65756">
        <w:t xml:space="preserve">ся </w:t>
      </w:r>
      <w:r w:rsidR="000A216E" w:rsidRPr="00F65756">
        <w:rPr>
          <w:lang w:val="en-US"/>
        </w:rPr>
        <w:t>e</w:t>
      </w:r>
      <w:r w:rsidR="000A216E" w:rsidRPr="00F65756">
        <w:t>-</w:t>
      </w:r>
      <w:r w:rsidR="000A216E" w:rsidRPr="00F65756">
        <w:rPr>
          <w:lang w:val="en-US"/>
        </w:rPr>
        <w:t>mail</w:t>
      </w:r>
      <w:r w:rsidR="000A216E" w:rsidRPr="00F65756">
        <w:t xml:space="preserve">: </w:t>
      </w:r>
      <w:r w:rsidR="0033788D" w:rsidRPr="00F65756">
        <w:t>______________________________</w:t>
      </w:r>
      <w:r w:rsidR="00066301" w:rsidRPr="00F65756">
        <w:t>; о</w:t>
      </w:r>
      <w:r w:rsidR="000A216E" w:rsidRPr="00F65756">
        <w:t xml:space="preserve">ригиналы расчетно-платежных документов Абонент </w:t>
      </w:r>
      <w:r w:rsidR="00066301" w:rsidRPr="00F65756">
        <w:t>будет получать</w:t>
      </w:r>
      <w:r w:rsidR="000A216E" w:rsidRPr="00F65756">
        <w:t xml:space="preserve"> в офисе Предприятия, расположенного по адресу: </w:t>
      </w:r>
      <w:r w:rsidR="00364309" w:rsidRPr="00F65756">
        <w:t>г.</w:t>
      </w:r>
      <w:r w:rsidR="00A90B9A" w:rsidRPr="00F65756">
        <w:t xml:space="preserve"> </w:t>
      </w:r>
      <w:r w:rsidR="00364309" w:rsidRPr="00F65756">
        <w:t>Санкт-Петерб</w:t>
      </w:r>
      <w:r w:rsidR="00BB1DEE" w:rsidRPr="00F65756">
        <w:t>ург</w:t>
      </w:r>
      <w:r w:rsidR="00364309" w:rsidRPr="00F65756">
        <w:t>, ул.</w:t>
      </w:r>
      <w:r w:rsidR="00A90B9A" w:rsidRPr="00F65756">
        <w:t xml:space="preserve"> </w:t>
      </w:r>
      <w:r w:rsidR="00364309" w:rsidRPr="00F65756">
        <w:t>Седова, д.57</w:t>
      </w:r>
      <w:r w:rsidR="000A216E" w:rsidRPr="00F65756">
        <w:t xml:space="preserve">, если Предприятие не укажет иной адрес при отправке расчетно-платежных документов </w:t>
      </w:r>
      <w:r w:rsidR="00A90B9A" w:rsidRPr="00F65756">
        <w:t>на e-mail</w:t>
      </w:r>
      <w:r w:rsidR="000A216E" w:rsidRPr="00F65756">
        <w:t xml:space="preserve"> Абонента.</w:t>
      </w:r>
    </w:p>
    <w:p w14:paraId="2755A9CA" w14:textId="77777777" w:rsidR="00FA1FD8" w:rsidRDefault="00FA1FD8" w:rsidP="00E7231B">
      <w:pPr>
        <w:widowControl w:val="0"/>
        <w:autoSpaceDE w:val="0"/>
        <w:autoSpaceDN w:val="0"/>
        <w:adjustRightInd w:val="0"/>
        <w:spacing w:line="233" w:lineRule="auto"/>
        <w:ind w:firstLine="567"/>
        <w:jc w:val="both"/>
      </w:pPr>
      <w:r w:rsidRPr="00F65756">
        <w:t>2</w:t>
      </w:r>
      <w:r w:rsidR="00F07ECA" w:rsidRPr="00F65756">
        <w:t>.7</w:t>
      </w:r>
      <w:r w:rsidRPr="00F65756">
        <w:t>.</w:t>
      </w:r>
      <w:r w:rsidR="0033788D" w:rsidRPr="00F65756">
        <w:t xml:space="preserve"> </w:t>
      </w:r>
      <w:r w:rsidRPr="00F65756">
        <w:t>При исполнении настоящего Договора используется защищенный электронный документооборот на</w:t>
      </w:r>
      <w:r w:rsidRPr="00F11D6D">
        <w:t xml:space="preserve"> условиях, предусмотренных пунктами 12.3-12.10 настоящего Договора. При этом </w:t>
      </w:r>
      <w:r w:rsidR="00BB1DEE">
        <w:t>Абонент</w:t>
      </w:r>
      <w:r w:rsidRPr="00F11D6D">
        <w:t xml:space="preserve"> обязан своевременно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w:t>
      </w:r>
      <w:r w:rsidR="00BB1DEE">
        <w:t>Абонента</w:t>
      </w:r>
      <w:r w:rsidRPr="00F11D6D">
        <w:t xml:space="preserve">. Оформление и получение квалифицированных сертификатов ключей </w:t>
      </w:r>
      <w:r w:rsidRPr="00F11D6D">
        <w:lastRenderedPageBreak/>
        <w:t xml:space="preserve">проверки ЭП </w:t>
      </w:r>
      <w:r w:rsidR="00BB1DEE">
        <w:t>Абонент</w:t>
      </w:r>
      <w:r w:rsidRPr="00F11D6D">
        <w:t xml:space="preserve"> осуществляет самостоятельно и за свой счет</w:t>
      </w:r>
      <w:r>
        <w:t>.</w:t>
      </w:r>
    </w:p>
    <w:p w14:paraId="1C5F81D4" w14:textId="77777777" w:rsidR="006E768A" w:rsidRPr="00F11D6D" w:rsidRDefault="008F1427" w:rsidP="00E7231B">
      <w:pPr>
        <w:autoSpaceDE w:val="0"/>
        <w:autoSpaceDN w:val="0"/>
        <w:adjustRightInd w:val="0"/>
        <w:spacing w:line="233" w:lineRule="auto"/>
        <w:ind w:firstLine="567"/>
        <w:jc w:val="both"/>
        <w:rPr>
          <w:lang w:eastAsia="en-US"/>
        </w:rPr>
      </w:pPr>
      <w:r>
        <w:rPr>
          <w:lang w:eastAsia="en-US"/>
        </w:rPr>
        <w:t>2.</w:t>
      </w:r>
      <w:r w:rsidR="00F07ECA">
        <w:rPr>
          <w:lang w:eastAsia="en-US"/>
        </w:rPr>
        <w:t>8</w:t>
      </w:r>
      <w:r w:rsidR="006E768A" w:rsidRPr="00F11D6D">
        <w:rPr>
          <w:lang w:eastAsia="en-US"/>
        </w:rPr>
        <w:t>.</w:t>
      </w:r>
      <w:r w:rsidR="0033788D">
        <w:rPr>
          <w:lang w:eastAsia="en-US"/>
        </w:rPr>
        <w:t xml:space="preserve"> </w:t>
      </w:r>
      <w:r w:rsidR="006E768A" w:rsidRPr="00F11D6D">
        <w:rPr>
          <w:lang w:eastAsia="en-US"/>
        </w:rPr>
        <w:t xml:space="preserve">Сверка расчетов по настоящему договору проводится между Предприятием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 </w:t>
      </w:r>
    </w:p>
    <w:p w14:paraId="17045485" w14:textId="77777777" w:rsidR="006E768A" w:rsidRPr="00F11D6D" w:rsidRDefault="006E768A" w:rsidP="00E7231B">
      <w:pPr>
        <w:widowControl w:val="0"/>
        <w:autoSpaceDE w:val="0"/>
        <w:autoSpaceDN w:val="0"/>
        <w:adjustRightInd w:val="0"/>
        <w:spacing w:line="233" w:lineRule="auto"/>
        <w:ind w:firstLine="567"/>
        <w:jc w:val="center"/>
        <w:outlineLvl w:val="1"/>
      </w:pPr>
      <w:bookmarkStart w:id="3" w:name="Par1139"/>
      <w:bookmarkEnd w:id="3"/>
    </w:p>
    <w:p w14:paraId="1C2B3621" w14:textId="77777777" w:rsidR="006E768A" w:rsidRPr="00F11D6D" w:rsidRDefault="006E768A" w:rsidP="00E7231B">
      <w:pPr>
        <w:pStyle w:val="aa"/>
        <w:widowControl w:val="0"/>
        <w:numPr>
          <w:ilvl w:val="0"/>
          <w:numId w:val="4"/>
        </w:numPr>
        <w:autoSpaceDE w:val="0"/>
        <w:autoSpaceDN w:val="0"/>
        <w:adjustRightInd w:val="0"/>
        <w:spacing w:line="233" w:lineRule="auto"/>
        <w:ind w:firstLine="567"/>
        <w:jc w:val="center"/>
        <w:outlineLvl w:val="1"/>
        <w:rPr>
          <w:b/>
        </w:rPr>
      </w:pPr>
      <w:r w:rsidRPr="00F11D6D">
        <w:rPr>
          <w:b/>
        </w:rPr>
        <w:t>Права и обязанности сторон</w:t>
      </w:r>
    </w:p>
    <w:p w14:paraId="40C8523A" w14:textId="77777777" w:rsidR="006E768A" w:rsidRPr="00F11D6D" w:rsidRDefault="006E768A" w:rsidP="00E7231B">
      <w:pPr>
        <w:pStyle w:val="aa"/>
        <w:widowControl w:val="0"/>
        <w:autoSpaceDE w:val="0"/>
        <w:autoSpaceDN w:val="0"/>
        <w:adjustRightInd w:val="0"/>
        <w:spacing w:line="233" w:lineRule="auto"/>
        <w:ind w:firstLine="567"/>
        <w:outlineLvl w:val="1"/>
        <w:rPr>
          <w:b/>
        </w:rPr>
      </w:pPr>
    </w:p>
    <w:p w14:paraId="6007446C" w14:textId="77777777" w:rsidR="006E768A" w:rsidRPr="00F11D6D" w:rsidRDefault="006E768A" w:rsidP="00E7231B">
      <w:pPr>
        <w:spacing w:line="233" w:lineRule="auto"/>
        <w:ind w:firstLine="567"/>
        <w:jc w:val="both"/>
        <w:rPr>
          <w:b/>
        </w:rPr>
      </w:pPr>
      <w:r w:rsidRPr="00F11D6D">
        <w:rPr>
          <w:b/>
        </w:rPr>
        <w:t>3.1.</w:t>
      </w:r>
      <w:r w:rsidR="008A3115">
        <w:rPr>
          <w:b/>
        </w:rPr>
        <w:t xml:space="preserve"> </w:t>
      </w:r>
      <w:r w:rsidRPr="00F11D6D">
        <w:rPr>
          <w:b/>
        </w:rPr>
        <w:t>Предприятие обязуется:</w:t>
      </w:r>
    </w:p>
    <w:p w14:paraId="11D8DCC5" w14:textId="77777777" w:rsidR="00BD0A07" w:rsidRDefault="006E768A" w:rsidP="00E7231B">
      <w:pPr>
        <w:spacing w:line="233" w:lineRule="auto"/>
        <w:ind w:firstLine="567"/>
        <w:jc w:val="both"/>
      </w:pPr>
      <w:r w:rsidRPr="00F11D6D">
        <w:t>3.1.1.</w:t>
      </w:r>
      <w:r w:rsidRPr="009306D4">
        <w:t xml:space="preserve">Осуществлять </w:t>
      </w:r>
      <w:r w:rsidR="00E8161A" w:rsidRPr="009306D4">
        <w:t>подачу Абоненту</w:t>
      </w:r>
      <w:r w:rsidRPr="009306D4">
        <w:t xml:space="preserve"> холодной</w:t>
      </w:r>
      <w:r w:rsidRPr="00F11D6D">
        <w:t xml:space="preserve"> воды на хозяйственно-питьевые нужды  до границы раздела балансовой ответственности сетей </w:t>
      </w:r>
      <w:r w:rsidRPr="00F65756">
        <w:t xml:space="preserve">Предприятия (согласно Приложениям № 1, № 1а к настоящему Договору), в </w:t>
      </w:r>
      <w:r w:rsidR="00751276" w:rsidRPr="00F65756">
        <w:t xml:space="preserve">гарантированном </w:t>
      </w:r>
      <w:r w:rsidRPr="00F65756">
        <w:t xml:space="preserve">объеме (включая потери – </w:t>
      </w:r>
      <w:r w:rsidR="00497BF9" w:rsidRPr="00F65756">
        <w:t>__________</w:t>
      </w:r>
      <w:r w:rsidRPr="00F65756">
        <w:t xml:space="preserve">м3/час): </w:t>
      </w:r>
      <w:r w:rsidR="00497BF9" w:rsidRPr="00F65756">
        <w:rPr>
          <w:b/>
        </w:rPr>
        <w:t>___________</w:t>
      </w:r>
      <w:r w:rsidRPr="00F65756">
        <w:rPr>
          <w:b/>
        </w:rPr>
        <w:t xml:space="preserve"> м</w:t>
      </w:r>
      <w:r w:rsidRPr="00F65756">
        <w:rPr>
          <w:b/>
          <w:vertAlign w:val="superscript"/>
        </w:rPr>
        <w:t>3</w:t>
      </w:r>
      <w:r w:rsidRPr="00F65756">
        <w:rPr>
          <w:b/>
        </w:rPr>
        <w:t xml:space="preserve">/год,  </w:t>
      </w:r>
      <w:r w:rsidR="00497BF9" w:rsidRPr="00F65756">
        <w:rPr>
          <w:b/>
        </w:rPr>
        <w:t>_________</w:t>
      </w:r>
      <w:r w:rsidRPr="00F65756">
        <w:rPr>
          <w:b/>
        </w:rPr>
        <w:t xml:space="preserve">  м</w:t>
      </w:r>
      <w:r w:rsidRPr="00F65756">
        <w:rPr>
          <w:b/>
          <w:vertAlign w:val="superscript"/>
        </w:rPr>
        <w:t>3</w:t>
      </w:r>
      <w:r w:rsidRPr="00F65756">
        <w:rPr>
          <w:b/>
        </w:rPr>
        <w:t xml:space="preserve">/мес., </w:t>
      </w:r>
      <w:r w:rsidR="00497BF9" w:rsidRPr="00F65756">
        <w:rPr>
          <w:b/>
        </w:rPr>
        <w:t>____________</w:t>
      </w:r>
      <w:r w:rsidRPr="00F65756">
        <w:rPr>
          <w:b/>
        </w:rPr>
        <w:t xml:space="preserve"> м</w:t>
      </w:r>
      <w:r w:rsidRPr="00F65756">
        <w:rPr>
          <w:b/>
          <w:vertAlign w:val="superscript"/>
        </w:rPr>
        <w:t>3</w:t>
      </w:r>
      <w:r w:rsidRPr="00F65756">
        <w:rPr>
          <w:b/>
        </w:rPr>
        <w:t>/сут., 0</w:t>
      </w:r>
      <w:r w:rsidR="00497BF9" w:rsidRPr="00F65756">
        <w:rPr>
          <w:b/>
        </w:rPr>
        <w:t>____________</w:t>
      </w:r>
      <w:r w:rsidRPr="00F65756">
        <w:rPr>
          <w:b/>
        </w:rPr>
        <w:t xml:space="preserve"> м3/ч,</w:t>
      </w:r>
      <w:r w:rsidRPr="00F65756">
        <w:t xml:space="preserve"> гарантированный напор в точке подключения ориентировочно составляет </w:t>
      </w:r>
      <w:r w:rsidR="00497BF9" w:rsidRPr="00F65756">
        <w:t>___________</w:t>
      </w:r>
      <w:r w:rsidRPr="00F65756">
        <w:t xml:space="preserve"> м.в.ст., отводить сточные воды от Абонента  в </w:t>
      </w:r>
      <w:r w:rsidR="00751276" w:rsidRPr="00F65756">
        <w:t xml:space="preserve"> максимальном </w:t>
      </w:r>
      <w:r w:rsidRPr="00F65756">
        <w:t xml:space="preserve">объеме  (без учета дренажных (инфильтрационных) сточных вод Абонента): </w:t>
      </w:r>
      <w:r w:rsidR="00497BF9" w:rsidRPr="00F65756">
        <w:t>_________</w:t>
      </w:r>
      <w:r w:rsidRPr="00F65756">
        <w:t xml:space="preserve"> м</w:t>
      </w:r>
      <w:r w:rsidRPr="00F65756">
        <w:rPr>
          <w:vertAlign w:val="superscript"/>
        </w:rPr>
        <w:t>3</w:t>
      </w:r>
      <w:r w:rsidRPr="00F65756">
        <w:t xml:space="preserve">/год,  </w:t>
      </w:r>
      <w:r w:rsidR="00497BF9" w:rsidRPr="00F65756">
        <w:t>_________</w:t>
      </w:r>
      <w:r w:rsidRPr="00F65756">
        <w:t xml:space="preserve">  м</w:t>
      </w:r>
      <w:r w:rsidRPr="00F65756">
        <w:rPr>
          <w:vertAlign w:val="superscript"/>
        </w:rPr>
        <w:t>3</w:t>
      </w:r>
      <w:r w:rsidRPr="00F65756">
        <w:t xml:space="preserve">/мес., </w:t>
      </w:r>
      <w:r w:rsidR="00497BF9" w:rsidRPr="00F65756">
        <w:t>________</w:t>
      </w:r>
      <w:r w:rsidRPr="00F65756">
        <w:t xml:space="preserve"> м</w:t>
      </w:r>
      <w:r w:rsidRPr="00F65756">
        <w:rPr>
          <w:vertAlign w:val="superscript"/>
        </w:rPr>
        <w:t>3</w:t>
      </w:r>
      <w:r w:rsidRPr="00F65756">
        <w:t xml:space="preserve">/сут., </w:t>
      </w:r>
      <w:r w:rsidR="00497BF9" w:rsidRPr="00F65756">
        <w:t>___________</w:t>
      </w:r>
      <w:r w:rsidRPr="00F65756">
        <w:t xml:space="preserve">  м3/час (в порядке и на условиях настоящего Договора,  при условии получения от ПАО «ТГК-1» холодной воды в необходимых объемах и приема</w:t>
      </w:r>
      <w:r w:rsidRPr="00BD0A07">
        <w:t xml:space="preserve"> ПАО «ТГК-1» сточных вод в необходимом количестве).</w:t>
      </w:r>
    </w:p>
    <w:p w14:paraId="479A3CDF" w14:textId="77777777" w:rsidR="00123FE0" w:rsidRDefault="006E768A" w:rsidP="00E7231B">
      <w:pPr>
        <w:autoSpaceDE w:val="0"/>
        <w:autoSpaceDN w:val="0"/>
        <w:adjustRightInd w:val="0"/>
        <w:spacing w:line="233" w:lineRule="auto"/>
        <w:ind w:firstLine="567"/>
        <w:jc w:val="both"/>
      </w:pPr>
      <w:r w:rsidRPr="00F11D6D">
        <w:t>3.1.2.</w:t>
      </w:r>
      <w:r w:rsidR="00497BF9">
        <w:t xml:space="preserve"> </w:t>
      </w:r>
      <w:r w:rsidR="00123FE0">
        <w:t xml:space="preserve">Осуществлять контроль состава и свойств </w:t>
      </w:r>
      <w:r w:rsidR="00C876C1">
        <w:t xml:space="preserve">отводимых </w:t>
      </w:r>
      <w:r w:rsidR="00123FE0">
        <w:t>сточных вод</w:t>
      </w:r>
      <w:r w:rsidR="00C876C1">
        <w:t>.</w:t>
      </w:r>
    </w:p>
    <w:p w14:paraId="031DFF8C" w14:textId="77777777" w:rsidR="006E768A" w:rsidRPr="00F11D6D" w:rsidRDefault="006E768A" w:rsidP="00E7231B">
      <w:pPr>
        <w:spacing w:line="233" w:lineRule="auto"/>
        <w:ind w:firstLine="567"/>
        <w:jc w:val="both"/>
      </w:pPr>
      <w:r w:rsidRPr="00F11D6D">
        <w:t>3.1.3.</w:t>
      </w:r>
      <w:r w:rsidR="00497BF9">
        <w:t xml:space="preserve"> </w:t>
      </w:r>
      <w:r w:rsidRPr="00F11D6D">
        <w:t>Систематически контролировать правильность снятия Абонентом показаний средств измерений холодной воды и сточных вод (при наличии приборного учета).</w:t>
      </w:r>
    </w:p>
    <w:p w14:paraId="30E14ABE" w14:textId="77777777" w:rsidR="006E768A" w:rsidRPr="00F11D6D" w:rsidRDefault="006E768A" w:rsidP="00E7231B">
      <w:pPr>
        <w:spacing w:line="233" w:lineRule="auto"/>
        <w:ind w:firstLine="567"/>
        <w:jc w:val="both"/>
      </w:pPr>
      <w:r w:rsidRPr="00F11D6D">
        <w:t>3.1.4. Предупреждать Абонента о прекращении (ограничении) Абоненту отпуска холодной воды и/или приема сточных вод в случаях:</w:t>
      </w:r>
    </w:p>
    <w:p w14:paraId="4DFD2D4C" w14:textId="77777777" w:rsidR="006E768A" w:rsidRPr="00F11D6D" w:rsidRDefault="006E768A" w:rsidP="00E7231B">
      <w:pPr>
        <w:numPr>
          <w:ilvl w:val="0"/>
          <w:numId w:val="1"/>
        </w:numPr>
        <w:tabs>
          <w:tab w:val="num" w:pos="0"/>
        </w:tabs>
        <w:spacing w:line="233" w:lineRule="auto"/>
        <w:ind w:left="0" w:firstLine="567"/>
        <w:jc w:val="both"/>
      </w:pPr>
      <w:r w:rsidRPr="00F11D6D">
        <w:t xml:space="preserve">проведения плановых ремонтных работ и работ по обслуживанию на подающем водоводе и </w:t>
      </w:r>
      <w:r w:rsidR="00A90B9A" w:rsidRPr="00F11D6D">
        <w:t>оборудовании холодной воды,</w:t>
      </w:r>
      <w:r w:rsidRPr="00F11D6D">
        <w:t xml:space="preserve"> и принимающем коллекторе сточных вод Предприятия;</w:t>
      </w:r>
    </w:p>
    <w:p w14:paraId="04BF9807" w14:textId="089CAF59" w:rsidR="006E768A" w:rsidRPr="00F11D6D" w:rsidRDefault="006E768A" w:rsidP="00E7231B">
      <w:pPr>
        <w:numPr>
          <w:ilvl w:val="0"/>
          <w:numId w:val="1"/>
        </w:numPr>
        <w:tabs>
          <w:tab w:val="num" w:pos="0"/>
        </w:tabs>
        <w:spacing w:line="233" w:lineRule="auto"/>
        <w:ind w:left="0" w:firstLine="567"/>
        <w:jc w:val="both"/>
      </w:pPr>
      <w:r w:rsidRPr="00F11D6D">
        <w:t xml:space="preserve">введения ограничительных санкций со стороны ПАО </w:t>
      </w:r>
      <w:r w:rsidR="005F59C8">
        <w:t>«ТГК-1» в отношении Предприятия</w:t>
      </w:r>
      <w:r w:rsidRPr="00F11D6D">
        <w:t>;</w:t>
      </w:r>
    </w:p>
    <w:p w14:paraId="4537E8BC" w14:textId="77777777" w:rsidR="006E768A" w:rsidRDefault="006E768A" w:rsidP="00E7231B">
      <w:pPr>
        <w:tabs>
          <w:tab w:val="num" w:pos="0"/>
        </w:tabs>
        <w:spacing w:line="233" w:lineRule="auto"/>
        <w:ind w:firstLine="567"/>
        <w:jc w:val="both"/>
      </w:pPr>
      <w:r w:rsidRPr="00F11D6D">
        <w:t>-</w:t>
      </w:r>
      <w:r w:rsidRPr="00F11D6D">
        <w:tab/>
        <w:t>нарушения Абонентом условий настоящего Договора</w:t>
      </w:r>
      <w:r w:rsidR="00DC5BE4">
        <w:t>;</w:t>
      </w:r>
    </w:p>
    <w:p w14:paraId="0CE843E0" w14:textId="77777777" w:rsidR="00DC5BE4" w:rsidRPr="00F65756" w:rsidRDefault="00DC5BE4" w:rsidP="00E7231B">
      <w:pPr>
        <w:tabs>
          <w:tab w:val="num" w:pos="0"/>
        </w:tabs>
        <w:spacing w:line="233" w:lineRule="auto"/>
        <w:ind w:firstLine="567"/>
        <w:jc w:val="both"/>
      </w:pPr>
      <w:r w:rsidRPr="00F65756">
        <w:t xml:space="preserve">- в иных случаях, предусмотренных нормативными правовыми актами Российской Федерации. </w:t>
      </w:r>
    </w:p>
    <w:p w14:paraId="4580981B" w14:textId="77777777" w:rsidR="006E768A" w:rsidRPr="00F65756" w:rsidRDefault="006E768A" w:rsidP="00E7231B">
      <w:pPr>
        <w:spacing w:line="233" w:lineRule="auto"/>
        <w:ind w:firstLine="567"/>
        <w:jc w:val="both"/>
      </w:pPr>
      <w:r w:rsidRPr="00F65756">
        <w:t>3.1.5.</w:t>
      </w:r>
      <w:r w:rsidRPr="00F65756">
        <w:tab/>
        <w:t>Уведомлять Абонента о сроках проведения планово-предупредительного ремонта водопроводных и канализационных сетей Предприятия, через которые осуществляется холодное водоснабжение и водоотведение Абонента</w:t>
      </w:r>
      <w:r w:rsidR="006B13AC" w:rsidRPr="00F65756">
        <w:t>, в случае, если это влечет отключение или ограничение холодного водоснабжения и водоотведения в отношении Абонента</w:t>
      </w:r>
      <w:r w:rsidRPr="00F65756">
        <w:t>.</w:t>
      </w:r>
    </w:p>
    <w:p w14:paraId="71581255" w14:textId="77777777" w:rsidR="006E768A" w:rsidRPr="00C67A4D" w:rsidRDefault="006E768A" w:rsidP="00E7231B">
      <w:pPr>
        <w:autoSpaceDE w:val="0"/>
        <w:autoSpaceDN w:val="0"/>
        <w:adjustRightInd w:val="0"/>
        <w:spacing w:line="233" w:lineRule="auto"/>
        <w:ind w:firstLine="567"/>
        <w:jc w:val="both"/>
        <w:rPr>
          <w:rFonts w:ascii="Arial" w:hAnsi="Arial" w:cs="Arial"/>
          <w:sz w:val="20"/>
          <w:szCs w:val="20"/>
        </w:rPr>
      </w:pPr>
      <w:r w:rsidRPr="00F65756">
        <w:t>3.1.6.</w:t>
      </w:r>
      <w:r w:rsidRPr="00F65756">
        <w:tab/>
        <w:t>Систематически контролировать качество сточных вод Абонента</w:t>
      </w:r>
      <w:r w:rsidR="00663228" w:rsidRPr="00F65756">
        <w:t xml:space="preserve"> </w:t>
      </w:r>
      <w:r w:rsidRPr="00F65756">
        <w:t xml:space="preserve">путем отбора проб в контрольном канализационном колодце, указанном в Приложениях № 2, № 2а к настоящему Договору. Осуществление контроля состава и свойств сточных вод осуществляется Сторонами в соответствии с </w:t>
      </w:r>
      <w:r w:rsidR="009A3CC4" w:rsidRPr="00F65756">
        <w:t xml:space="preserve">действующими </w:t>
      </w:r>
      <w:r w:rsidR="00C67A4D" w:rsidRPr="00F65756">
        <w:t xml:space="preserve">Правилами осуществления контроля состава и свойств сточных </w:t>
      </w:r>
      <w:r w:rsidR="00A90B9A" w:rsidRPr="00F65756">
        <w:t>вод,</w:t>
      </w:r>
      <w:r w:rsidR="00C67A4D" w:rsidRPr="00F65756">
        <w:t xml:space="preserve"> утвержденны</w:t>
      </w:r>
      <w:r w:rsidR="009A3CC4" w:rsidRPr="00F65756">
        <w:t>ми</w:t>
      </w:r>
      <w:r w:rsidR="00C67A4D" w:rsidRPr="00F65756">
        <w:t xml:space="preserve"> Постановлением Правительства РФ</w:t>
      </w:r>
      <w:r w:rsidRPr="00F65756">
        <w:t>.</w:t>
      </w:r>
      <w:r w:rsidR="00BB1DEE" w:rsidRPr="00F65756">
        <w:t xml:space="preserve"> </w:t>
      </w:r>
      <w:r w:rsidRPr="00F65756">
        <w:t>Абонент обязан в</w:t>
      </w:r>
      <w:r w:rsidRPr="00F11D6D">
        <w:t xml:space="preserve"> течение 3-х дней со дня подписания настоящего Договора предоставить Предприятию информацию о действующих </w:t>
      </w:r>
      <w:r w:rsidRPr="009306D4">
        <w:t xml:space="preserve">номере </w:t>
      </w:r>
      <w:r w:rsidR="00C67A4D" w:rsidRPr="009306D4">
        <w:t>факса</w:t>
      </w:r>
      <w:r w:rsidR="00BB1DEE">
        <w:t xml:space="preserve"> </w:t>
      </w:r>
      <w:r w:rsidRPr="009306D4">
        <w:t>или адресе электронной почты Абонента, по которым Предприятие будет уведомлять Абонента о предстоящем отб</w:t>
      </w:r>
      <w:r w:rsidR="00D50607" w:rsidRPr="009306D4">
        <w:t>оре проб сточных вод</w:t>
      </w:r>
      <w:r w:rsidR="001D01CC" w:rsidRPr="009306D4">
        <w:t>,</w:t>
      </w:r>
      <w:r w:rsidR="00BB1DEE">
        <w:t xml:space="preserve"> </w:t>
      </w:r>
      <w:r w:rsidR="001D01CC" w:rsidRPr="009306D4">
        <w:t>а также</w:t>
      </w:r>
      <w:r w:rsidR="00BB1DEE">
        <w:t xml:space="preserve"> </w:t>
      </w:r>
      <w:r w:rsidR="001D01CC" w:rsidRPr="009306D4">
        <w:t>информацию об ответственных лицах, действующих от имени Абонента по доверенности, с правом присутствия при оборе проб, подписи документов, оформляемых при отборе проб.</w:t>
      </w:r>
      <w:r w:rsidR="00BB1DEE">
        <w:t xml:space="preserve"> </w:t>
      </w:r>
      <w:r w:rsidRPr="009306D4">
        <w:t xml:space="preserve">Отправка Предприятием факсимильного или электронного сообщения о предстоящем отборе </w:t>
      </w:r>
      <w:r w:rsidRPr="009306D4">
        <w:lastRenderedPageBreak/>
        <w:t>проб сточных вод Абонента на предоставленные факс или адрес электронной почты,</w:t>
      </w:r>
      <w:r w:rsidR="00BB1DEE">
        <w:t xml:space="preserve"> </w:t>
      </w:r>
      <w:r w:rsidR="00284D1C" w:rsidRPr="009306D4">
        <w:t xml:space="preserve">звонок по мобильной связи, СМС </w:t>
      </w:r>
      <w:r w:rsidR="00A90B9A" w:rsidRPr="009306D4">
        <w:t>сообщение,</w:t>
      </w:r>
      <w:r w:rsidRPr="009306D4">
        <w:t xml:space="preserve"> а </w:t>
      </w:r>
      <w:r w:rsidR="00A90B9A" w:rsidRPr="009306D4">
        <w:t>также</w:t>
      </w:r>
      <w:r w:rsidRPr="009306D4">
        <w:t xml:space="preserve"> любой </w:t>
      </w:r>
      <w:r w:rsidRPr="00BB1DEE">
        <w:t>другой способ уведомления</w:t>
      </w:r>
      <w:r w:rsidR="00284D1C" w:rsidRPr="00BB1DEE">
        <w:t>, которые можно будет в дальнейшем документально подтверд</w:t>
      </w:r>
      <w:r w:rsidR="002E34BF" w:rsidRPr="00BB1DEE">
        <w:t>и</w:t>
      </w:r>
      <w:r w:rsidR="00284D1C" w:rsidRPr="00BB1DEE">
        <w:t xml:space="preserve">ть, </w:t>
      </w:r>
      <w:r w:rsidR="00BB1DEE">
        <w:t xml:space="preserve">будет </w:t>
      </w:r>
      <w:r w:rsidRPr="00BB1DEE">
        <w:t>считаться</w:t>
      </w:r>
      <w:r w:rsidRPr="009306D4">
        <w:t xml:space="preserve"> моментом подтверждения факта получения Абонентом такого уведомления. При осуществлении проверки состава и свойств сточных вод предварительное уведомление Абонента о проверке осуществляется не позднее 15 минут до начала процедуры отбора проб. В случае неявки Абонента к месту отбора проб сточных вод в течение 15 минут после времени, указанного в уведомлении</w:t>
      </w:r>
      <w:r w:rsidRPr="00F11D6D">
        <w:t xml:space="preserve"> о проведении отбора проб сточных вод, пробы сточных вод отбираются представителями Предприятия без Абонента. Отобранная проба считается действительной. Непредоставление со стороны Або</w:t>
      </w:r>
      <w:r w:rsidR="00D50607">
        <w:t>нента информации о</w:t>
      </w:r>
      <w:r w:rsidR="00BB1DEE">
        <w:t xml:space="preserve"> </w:t>
      </w:r>
      <w:r w:rsidR="00D50607" w:rsidRPr="009306D4">
        <w:t>действующих</w:t>
      </w:r>
      <w:r w:rsidR="00BB1DEE">
        <w:t xml:space="preserve"> </w:t>
      </w:r>
      <w:r w:rsidRPr="009306D4">
        <w:t xml:space="preserve">номере </w:t>
      </w:r>
      <w:r w:rsidR="00D50607" w:rsidRPr="009306D4">
        <w:t>факса</w:t>
      </w:r>
      <w:r w:rsidR="00BB1DEE">
        <w:t xml:space="preserve"> </w:t>
      </w:r>
      <w:r w:rsidRPr="009306D4">
        <w:t>или адресе электронной почты, по которым Предприятие будет информировать Абонента об отборе</w:t>
      </w:r>
      <w:r w:rsidRPr="00F11D6D">
        <w:t xml:space="preserve"> проб сточных вод, считается необеспечением доступа к контрольному канализационному колодцу Абонента. Полученный результат отобранной пробы считается действительным до следующего отбора проб.</w:t>
      </w:r>
    </w:p>
    <w:p w14:paraId="5AC42E81" w14:textId="77777777" w:rsidR="006E768A" w:rsidRPr="00F11D6D" w:rsidRDefault="006E768A" w:rsidP="00E7231B">
      <w:pPr>
        <w:widowControl w:val="0"/>
        <w:autoSpaceDE w:val="0"/>
        <w:autoSpaceDN w:val="0"/>
        <w:adjustRightInd w:val="0"/>
        <w:spacing w:line="233" w:lineRule="auto"/>
        <w:ind w:firstLine="567"/>
        <w:jc w:val="both"/>
      </w:pPr>
      <w:r w:rsidRPr="00F11D6D">
        <w:t xml:space="preserve">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r w:rsidR="009A3CC4">
        <w:t xml:space="preserve">действующими </w:t>
      </w:r>
      <w:hyperlink r:id="rId10" w:history="1">
        <w:r w:rsidRPr="00DC5BE4">
          <w:rPr>
            <w:rStyle w:val="a3"/>
            <w:color w:val="auto"/>
            <w:u w:val="none"/>
          </w:rPr>
          <w:t>Правилами</w:t>
        </w:r>
      </w:hyperlink>
      <w:r w:rsidR="00BB1DEE">
        <w:t xml:space="preserve"> </w:t>
      </w:r>
      <w:r w:rsidR="00D50607" w:rsidRPr="00C67A4D">
        <w:t>осуществления контроля состава и свойств сточных вод, утвержденны</w:t>
      </w:r>
      <w:r w:rsidR="009A3CC4">
        <w:t>ми</w:t>
      </w:r>
      <w:r w:rsidR="00D50607" w:rsidRPr="00C67A4D">
        <w:t xml:space="preserve"> Постановлением Правительства РФ</w:t>
      </w:r>
      <w:r w:rsidRPr="00F11D6D">
        <w:t>.</w:t>
      </w:r>
    </w:p>
    <w:p w14:paraId="3338ECCC" w14:textId="77777777" w:rsidR="006E768A" w:rsidRPr="00F11D6D" w:rsidRDefault="006E768A" w:rsidP="00E7231B">
      <w:pPr>
        <w:autoSpaceDE w:val="0"/>
        <w:autoSpaceDN w:val="0"/>
        <w:adjustRightInd w:val="0"/>
        <w:spacing w:line="233" w:lineRule="auto"/>
        <w:ind w:firstLine="567"/>
        <w:jc w:val="both"/>
      </w:pPr>
      <w:r w:rsidRPr="00F11D6D">
        <w:t>Запрещается достижение нормативных показателей состава и свойств сточных вод путем разбавления таких сточных вод нормативно-чистыми водами (состав и свойства которых соответствуют установленным нормативам допустимого сброса загрязняющих веществ и микроорганизмов и (или) требованиям, устанавливаемым в целях предотвращения негативного воздействия на работу централизованных систем водоотведения), а также питьевой и иной водой.</w:t>
      </w:r>
    </w:p>
    <w:p w14:paraId="29E11119" w14:textId="77777777" w:rsidR="006E768A" w:rsidRPr="009306D4" w:rsidRDefault="006E768A" w:rsidP="00E7231B">
      <w:pPr>
        <w:widowControl w:val="0"/>
        <w:autoSpaceDE w:val="0"/>
        <w:autoSpaceDN w:val="0"/>
        <w:adjustRightInd w:val="0"/>
        <w:spacing w:line="233" w:lineRule="auto"/>
        <w:ind w:firstLine="567"/>
        <w:jc w:val="both"/>
      </w:pPr>
      <w:r w:rsidRPr="00F11D6D">
        <w:t>3.1.7.</w:t>
      </w:r>
      <w:r w:rsidRPr="00F11D6D">
        <w:tab/>
        <w:t xml:space="preserve">Требовать от Абонента реализации мероприятий, направленных на достижение </w:t>
      </w:r>
      <w:r w:rsidRPr="009306D4">
        <w:t>установленных нормативов по объему и составу сточных вод, а также соблюдения требований</w:t>
      </w:r>
      <w:r w:rsidR="00BB1DEE">
        <w:t xml:space="preserve"> </w:t>
      </w:r>
      <w:r w:rsidR="00C76F5E" w:rsidRPr="009306D4">
        <w:t>к составу и свойствам сточных вод</w:t>
      </w:r>
      <w:r w:rsidRPr="009306D4">
        <w:t>, установленных в целях предотвращения негативного воздействия на работу канализационной системы Предприятия и централизованной системы водоотведения.</w:t>
      </w:r>
    </w:p>
    <w:p w14:paraId="3A59AE65" w14:textId="77777777" w:rsidR="006E768A" w:rsidRPr="009306D4" w:rsidRDefault="006E768A" w:rsidP="00E7231B">
      <w:pPr>
        <w:autoSpaceDE w:val="0"/>
        <w:autoSpaceDN w:val="0"/>
        <w:adjustRightInd w:val="0"/>
        <w:spacing w:line="233" w:lineRule="auto"/>
        <w:ind w:firstLine="567"/>
        <w:jc w:val="both"/>
      </w:pPr>
      <w:r w:rsidRPr="009306D4">
        <w:t xml:space="preserve">3.1.8. Осуществлять контроль за соблюдением Абонентом режима водоотведения и нормативов по объему сточных вод </w:t>
      </w:r>
      <w:r w:rsidRPr="009306D4">
        <w:rPr>
          <w:lang w:eastAsia="en-US"/>
        </w:rPr>
        <w:t xml:space="preserve">и нормативов </w:t>
      </w:r>
      <w:r w:rsidR="006B13AC" w:rsidRPr="009306D4">
        <w:rPr>
          <w:lang w:eastAsia="en-US"/>
        </w:rPr>
        <w:t>состава</w:t>
      </w:r>
      <w:r w:rsidRPr="009306D4">
        <w:rPr>
          <w:lang w:eastAsia="en-US"/>
        </w:rPr>
        <w:t xml:space="preserve"> сточных вод,</w:t>
      </w:r>
      <w:r w:rsidRPr="009306D4">
        <w:t xml:space="preserve"> отводимых в канализационную систему Предприятия,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1D842904" w14:textId="77777777" w:rsidR="006E768A" w:rsidRPr="00F11D6D" w:rsidRDefault="006E768A" w:rsidP="00E7231B">
      <w:pPr>
        <w:widowControl w:val="0"/>
        <w:autoSpaceDE w:val="0"/>
        <w:autoSpaceDN w:val="0"/>
        <w:adjustRightInd w:val="0"/>
        <w:spacing w:line="233" w:lineRule="auto"/>
        <w:ind w:firstLine="567"/>
        <w:jc w:val="both"/>
      </w:pPr>
      <w:r w:rsidRPr="009306D4">
        <w:t>3.1.9.</w:t>
      </w:r>
      <w:r w:rsidRPr="009306D4">
        <w:tab/>
        <w:t xml:space="preserve">Осуществлять контроль за соблюдением Абонентом режима водоотведения и нормативов допустимых сбросов, нормативов по объему </w:t>
      </w:r>
      <w:r w:rsidR="00E50272" w:rsidRPr="009306D4">
        <w:t>сточных вод</w:t>
      </w:r>
      <w:r w:rsidR="00C13B52">
        <w:t xml:space="preserve"> </w:t>
      </w:r>
      <w:r w:rsidRPr="009306D4">
        <w:t xml:space="preserve">и </w:t>
      </w:r>
      <w:r w:rsidR="00E50272" w:rsidRPr="009306D4">
        <w:t>нормативов</w:t>
      </w:r>
      <w:r w:rsidR="00C13B52">
        <w:t xml:space="preserve"> </w:t>
      </w:r>
      <w:r w:rsidRPr="009306D4">
        <w:t>состав</w:t>
      </w:r>
      <w:r w:rsidR="00E50272" w:rsidRPr="009306D4">
        <w:t>а сточных вод,</w:t>
      </w:r>
      <w:r w:rsidRPr="00F11D6D">
        <w:t xml:space="preserve"> отводимых в систему водоотведения Предприятия,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72264D80" w14:textId="77777777" w:rsidR="006E768A" w:rsidRPr="00F11D6D" w:rsidRDefault="006E768A" w:rsidP="00E7231B">
      <w:pPr>
        <w:widowControl w:val="0"/>
        <w:autoSpaceDE w:val="0"/>
        <w:autoSpaceDN w:val="0"/>
        <w:adjustRightInd w:val="0"/>
        <w:spacing w:line="233" w:lineRule="auto"/>
        <w:ind w:firstLine="567"/>
        <w:jc w:val="both"/>
      </w:pPr>
      <w:r w:rsidRPr="00F11D6D">
        <w:t>3.1.10.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14:paraId="4278198B" w14:textId="77777777" w:rsidR="006E768A" w:rsidRPr="00F11D6D" w:rsidRDefault="006E768A" w:rsidP="00E7231B">
      <w:pPr>
        <w:autoSpaceDE w:val="0"/>
        <w:autoSpaceDN w:val="0"/>
        <w:adjustRightInd w:val="0"/>
        <w:spacing w:line="233" w:lineRule="auto"/>
        <w:ind w:firstLine="567"/>
        <w:jc w:val="both"/>
      </w:pPr>
      <w:r w:rsidRPr="00F11D6D">
        <w:t>3.1.11.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14:paraId="1478AEA8" w14:textId="77777777" w:rsidR="006E768A" w:rsidRPr="00F11D6D" w:rsidRDefault="006E768A" w:rsidP="00E7231B">
      <w:pPr>
        <w:autoSpaceDE w:val="0"/>
        <w:autoSpaceDN w:val="0"/>
        <w:adjustRightInd w:val="0"/>
        <w:spacing w:line="233" w:lineRule="auto"/>
        <w:ind w:firstLine="567"/>
        <w:jc w:val="both"/>
      </w:pPr>
      <w:r w:rsidRPr="00F11D6D">
        <w:t xml:space="preserve">3.1.12. Опломбировать Абоненту приборы учета холодной воды и сточных вод без взимания платы, за исключением случаев, предусмотренных </w:t>
      </w:r>
      <w:hyperlink r:id="rId11" w:history="1">
        <w:r w:rsidR="009A3CC4" w:rsidRPr="00575117">
          <w:rPr>
            <w:rStyle w:val="a3"/>
            <w:color w:val="auto"/>
            <w:u w:val="none"/>
          </w:rPr>
          <w:t>Правилами</w:t>
        </w:r>
      </w:hyperlink>
      <w:r w:rsidRPr="00F11D6D">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14:paraId="74D12F9B" w14:textId="77777777" w:rsidR="006E768A" w:rsidRPr="00F11D6D" w:rsidRDefault="006E768A" w:rsidP="00E7231B">
      <w:pPr>
        <w:autoSpaceDE w:val="0"/>
        <w:autoSpaceDN w:val="0"/>
        <w:adjustRightInd w:val="0"/>
        <w:spacing w:line="233" w:lineRule="auto"/>
        <w:ind w:firstLine="567"/>
        <w:jc w:val="both"/>
      </w:pPr>
      <w:r w:rsidRPr="00F11D6D">
        <w:t>3.1.13. Принимать необходимые меры по своевременной ликвидации аварий и повреждений на сетях холодного водоснабжения и водоотведения, принадлежащих ему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14:paraId="181C3F94" w14:textId="77777777" w:rsidR="002869BA" w:rsidRPr="009306D4" w:rsidRDefault="006E768A" w:rsidP="00F450CE">
      <w:pPr>
        <w:autoSpaceDE w:val="0"/>
        <w:autoSpaceDN w:val="0"/>
        <w:adjustRightInd w:val="0"/>
        <w:spacing w:line="233" w:lineRule="auto"/>
        <w:ind w:firstLine="567"/>
        <w:jc w:val="both"/>
      </w:pPr>
      <w:r w:rsidRPr="009306D4">
        <w:lastRenderedPageBreak/>
        <w:t xml:space="preserve">3.1.14. </w:t>
      </w:r>
      <w:r w:rsidR="00C876C1" w:rsidRPr="009306D4">
        <w:t>П</w:t>
      </w:r>
      <w:r w:rsidR="002869BA" w:rsidRPr="009306D4">
        <w:t xml:space="preserve">ри участии Абонента, если иное не предусмотрено </w:t>
      </w:r>
      <w:hyperlink r:id="rId12" w:history="1">
        <w:r w:rsidR="002869BA" w:rsidRPr="009306D4">
          <w:t>Правилами</w:t>
        </w:r>
      </w:hyperlink>
      <w:r w:rsidR="002869BA" w:rsidRPr="009306D4">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w:t>
      </w:r>
      <w:r w:rsidR="00C876C1" w:rsidRPr="009306D4">
        <w:t>о водоснабжения и водоотведения.</w:t>
      </w:r>
    </w:p>
    <w:p w14:paraId="0EBFC465" w14:textId="77777777" w:rsidR="006E768A" w:rsidRPr="00F11D6D" w:rsidRDefault="006E768A" w:rsidP="00E7231B">
      <w:pPr>
        <w:spacing w:line="233" w:lineRule="auto"/>
        <w:ind w:firstLine="567"/>
        <w:jc w:val="both"/>
        <w:rPr>
          <w:b/>
        </w:rPr>
      </w:pPr>
    </w:p>
    <w:p w14:paraId="6DDE0FEF" w14:textId="77777777" w:rsidR="006E768A" w:rsidRPr="009306D4" w:rsidRDefault="006E768A" w:rsidP="00E7231B">
      <w:pPr>
        <w:widowControl w:val="0"/>
        <w:autoSpaceDE w:val="0"/>
        <w:autoSpaceDN w:val="0"/>
        <w:adjustRightInd w:val="0"/>
        <w:spacing w:line="233" w:lineRule="auto"/>
        <w:ind w:firstLine="567"/>
        <w:jc w:val="both"/>
        <w:rPr>
          <w:b/>
        </w:rPr>
      </w:pPr>
      <w:r w:rsidRPr="009306D4">
        <w:rPr>
          <w:b/>
        </w:rPr>
        <w:t>3.2.</w:t>
      </w:r>
      <w:r w:rsidRPr="009306D4">
        <w:rPr>
          <w:b/>
        </w:rPr>
        <w:tab/>
        <w:t>Предприятие вправе:</w:t>
      </w:r>
    </w:p>
    <w:p w14:paraId="7B163B55" w14:textId="77777777" w:rsidR="006E768A" w:rsidRPr="009306D4" w:rsidRDefault="006E768A" w:rsidP="00E7231B">
      <w:pPr>
        <w:autoSpaceDE w:val="0"/>
        <w:autoSpaceDN w:val="0"/>
        <w:adjustRightInd w:val="0"/>
        <w:spacing w:line="233" w:lineRule="auto"/>
        <w:ind w:firstLine="567"/>
        <w:jc w:val="both"/>
      </w:pPr>
      <w:r w:rsidRPr="009306D4">
        <w:t xml:space="preserve">3.2.1. Осуществлять контроль за правильностью учета объемов </w:t>
      </w:r>
      <w:r w:rsidR="00855C4F" w:rsidRPr="009306D4">
        <w:t>поданной (полученной Абонентом)</w:t>
      </w:r>
      <w:r w:rsidR="00C13B52">
        <w:t xml:space="preserve"> </w:t>
      </w:r>
      <w:r w:rsidRPr="009306D4">
        <w:t xml:space="preserve">холодной воды и сточных вод Абонента </w:t>
      </w:r>
      <w:r w:rsidR="00855C4F" w:rsidRPr="009306D4">
        <w:t>(</w:t>
      </w:r>
      <w:r w:rsidRPr="009306D4">
        <w:t>при наличии у Абонента узлов и приборов учета, соответствующих требованиям действующих нормативных документов РФ и допущенных Предприятием к коммерческим расчетам по данному Договору</w:t>
      </w:r>
      <w:r w:rsidR="00855C4F" w:rsidRPr="009306D4">
        <w:t>), осуществлять проверку состояния приборов учета (узлов учета) холодной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приборов учета (узлов учета).</w:t>
      </w:r>
    </w:p>
    <w:p w14:paraId="1EEF214B" w14:textId="77777777" w:rsidR="00C876C1" w:rsidRPr="009306D4" w:rsidRDefault="006E768A" w:rsidP="00E7231B">
      <w:pPr>
        <w:spacing w:line="233" w:lineRule="auto"/>
        <w:ind w:firstLine="567"/>
        <w:jc w:val="both"/>
      </w:pPr>
      <w:r w:rsidRPr="00F11D6D">
        <w:t xml:space="preserve">3.2.2. </w:t>
      </w:r>
      <w:r w:rsidRPr="009306D4">
        <w:t xml:space="preserve">Систематически </w:t>
      </w:r>
      <w:r w:rsidR="00C029A7" w:rsidRPr="009306D4">
        <w:t>в соот</w:t>
      </w:r>
      <w:r w:rsidR="009306D4" w:rsidRPr="009306D4">
        <w:t>ветствии с требованием П</w:t>
      </w:r>
      <w:r w:rsidR="00C029A7" w:rsidRPr="009306D4">
        <w:t>равил осущ</w:t>
      </w:r>
      <w:r w:rsidR="009306D4" w:rsidRPr="009306D4">
        <w:t>ествления</w:t>
      </w:r>
      <w:r w:rsidR="00C029A7" w:rsidRPr="009306D4">
        <w:t xml:space="preserve"> контроля состава и свойств сточных вод </w:t>
      </w:r>
      <w:r w:rsidRPr="009306D4">
        <w:t>контролировать качество сточных вод Абонента путем отбора</w:t>
      </w:r>
      <w:r w:rsidR="00C029A7" w:rsidRPr="009306D4">
        <w:t xml:space="preserve"> проб</w:t>
      </w:r>
      <w:r w:rsidRPr="009306D4">
        <w:t>. Отбор проб производится в контрольном колодце</w:t>
      </w:r>
      <w:r w:rsidR="00BB1DEE">
        <w:t xml:space="preserve"> </w:t>
      </w:r>
      <w:r w:rsidR="00FB1054" w:rsidRPr="009306D4">
        <w:t>(КК3)</w:t>
      </w:r>
      <w:r w:rsidRPr="009306D4">
        <w:t xml:space="preserve"> (на</w:t>
      </w:r>
      <w:r w:rsidRPr="00F11D6D">
        <w:t xml:space="preserve"> границе балансовой принадлежности </w:t>
      </w:r>
      <w:r w:rsidRPr="00F65756">
        <w:t xml:space="preserve">согласно Приложениям № 2 и 2а к </w:t>
      </w:r>
      <w:r w:rsidR="00855C4F" w:rsidRPr="00F65756">
        <w:t>настоящему</w:t>
      </w:r>
      <w:r w:rsidRPr="009306D4">
        <w:t xml:space="preserve"> Договору) в присутствии представителя Абонента</w:t>
      </w:r>
      <w:r w:rsidR="00855C4F" w:rsidRPr="009306D4">
        <w:t xml:space="preserve">, имеющего надлежащим образом оформленную доверенность, предусматривающую право </w:t>
      </w:r>
      <w:r w:rsidR="001D01CC" w:rsidRPr="009306D4">
        <w:t>присутствовать</w:t>
      </w:r>
      <w:r w:rsidR="00855C4F" w:rsidRPr="009306D4">
        <w:t xml:space="preserve"> при отборе проб, а также право подписи документов, оформляемых при отборе проб</w:t>
      </w:r>
      <w:r w:rsidRPr="009306D4">
        <w:t>. Полученный результат отобранной пробы считается действительным до следующего отбора проб. В случае не вы</w:t>
      </w:r>
      <w:r w:rsidR="001D01CC" w:rsidRPr="009306D4">
        <w:t>деления Абонентом представителя с надлежащим образом оформленной доверенностью,</w:t>
      </w:r>
      <w:r w:rsidRPr="009306D4">
        <w:t xml:space="preserve"> отобранная проба считается действительной.</w:t>
      </w:r>
    </w:p>
    <w:p w14:paraId="56DD05FF" w14:textId="77777777" w:rsidR="006E768A" w:rsidRPr="00F11D6D" w:rsidRDefault="006E768A" w:rsidP="00E7231B">
      <w:pPr>
        <w:spacing w:line="233" w:lineRule="auto"/>
        <w:ind w:firstLine="567"/>
        <w:jc w:val="both"/>
      </w:pPr>
      <w:r w:rsidRPr="00F11D6D">
        <w:t>3.2.3.</w:t>
      </w:r>
      <w:r w:rsidRPr="00F11D6D">
        <w:tab/>
        <w:t>Осуществлять контроль за наличием самовольного пользования и (или) самовольного подключения Абонента к системам холодного водоснабжения и водоотведения Предприятия и принимать меры по предотвращению самовольного пользования и (или) самовольного подключения к системам холодного водоснабжения и водоотведения Предприятия.</w:t>
      </w:r>
    </w:p>
    <w:p w14:paraId="783BF9F9" w14:textId="77777777" w:rsidR="006E768A" w:rsidRPr="009306D4" w:rsidRDefault="006E768A" w:rsidP="00E7231B">
      <w:pPr>
        <w:autoSpaceDE w:val="0"/>
        <w:autoSpaceDN w:val="0"/>
        <w:adjustRightInd w:val="0"/>
        <w:spacing w:line="233" w:lineRule="auto"/>
        <w:ind w:firstLine="567"/>
        <w:jc w:val="both"/>
      </w:pPr>
      <w:r w:rsidRPr="009306D4">
        <w:t>3.2.4.</w:t>
      </w:r>
      <w:r w:rsidRPr="009306D4">
        <w:tab/>
        <w:t>Иметь беспрепятственный доступ к водопроводным и канализационным сетям</w:t>
      </w:r>
      <w:r w:rsidR="001D01CC" w:rsidRPr="009306D4">
        <w:t>и иным объектам Абонента</w:t>
      </w:r>
      <w:r w:rsidRPr="009306D4">
        <w:t xml:space="preserve">, местам отбора проб </w:t>
      </w:r>
      <w:r w:rsidR="001D01CC" w:rsidRPr="009306D4">
        <w:t xml:space="preserve">холодной воды, </w:t>
      </w:r>
      <w:r w:rsidRPr="009306D4">
        <w:t>сточных вод и приборам учета холодной воды и сточных вод Абонента</w:t>
      </w:r>
      <w:r w:rsidR="00BB1DEE">
        <w:t xml:space="preserve"> </w:t>
      </w:r>
      <w:r w:rsidR="001D01CC" w:rsidRPr="009306D4">
        <w:t>и иным устройствам, которыми Абонент владеет</w:t>
      </w:r>
      <w:r w:rsidR="00BB1DEE">
        <w:t xml:space="preserve"> </w:t>
      </w:r>
      <w:r w:rsidR="001D01CC" w:rsidRPr="009306D4">
        <w:t xml:space="preserve">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r:id="rId13" w:history="1">
        <w:r w:rsidR="001D01CC" w:rsidRPr="00F450CE">
          <w:t xml:space="preserve">разделом </w:t>
        </w:r>
        <w:r w:rsidR="003F7975" w:rsidRPr="00F450CE">
          <w:t>7</w:t>
        </w:r>
      </w:hyperlink>
      <w:r w:rsidR="003F7975" w:rsidRPr="009306D4">
        <w:t xml:space="preserve"> настоящего Д</w:t>
      </w:r>
      <w:r w:rsidR="001D01CC" w:rsidRPr="009306D4">
        <w:t xml:space="preserve">оговора. </w:t>
      </w:r>
    </w:p>
    <w:p w14:paraId="2FF1CCB4" w14:textId="77777777" w:rsidR="006E768A" w:rsidRPr="009306D4" w:rsidRDefault="006E768A" w:rsidP="00E7231B">
      <w:pPr>
        <w:widowControl w:val="0"/>
        <w:autoSpaceDE w:val="0"/>
        <w:autoSpaceDN w:val="0"/>
        <w:adjustRightInd w:val="0"/>
        <w:spacing w:line="233" w:lineRule="auto"/>
        <w:ind w:firstLine="567"/>
        <w:jc w:val="both"/>
      </w:pPr>
      <w:r w:rsidRPr="009306D4">
        <w:t>3.2.5.</w:t>
      </w:r>
      <w:r w:rsidRPr="009306D4">
        <w:tab/>
        <w:t xml:space="preserve">Взимать с Абонента плату за отведение сточных вод сверх установленных нормативов по объему сточных вод и нормативов </w:t>
      </w:r>
      <w:r w:rsidR="003F7975" w:rsidRPr="009306D4">
        <w:t>состава сточных вод,</w:t>
      </w:r>
      <w:r w:rsidRPr="009306D4">
        <w:t xml:space="preserve"> отводимых в систему водоотведения Предприятия, а также за негативное воздействие на работу </w:t>
      </w:r>
      <w:r w:rsidR="00B50CE4" w:rsidRPr="009306D4">
        <w:t xml:space="preserve">централизованной </w:t>
      </w:r>
      <w:r w:rsidRPr="009306D4">
        <w:t>системы водоотведения Предприятия.</w:t>
      </w:r>
    </w:p>
    <w:p w14:paraId="6A46E9FB" w14:textId="77777777" w:rsidR="006E768A" w:rsidRPr="009306D4" w:rsidRDefault="006E768A" w:rsidP="00E7231B">
      <w:pPr>
        <w:spacing w:line="233" w:lineRule="auto"/>
        <w:ind w:firstLine="567"/>
        <w:jc w:val="both"/>
      </w:pPr>
      <w:r w:rsidRPr="009306D4">
        <w:t>3.2.6.</w:t>
      </w:r>
      <w:r w:rsidRPr="009306D4">
        <w:tab/>
        <w:t>Применять меры экономического воздействия за несоблюдение настоящего Договора и требований действующего законодательства РФ в порядке, предусмотренном действующим законодательством РФ и настоящим Договором.</w:t>
      </w:r>
    </w:p>
    <w:p w14:paraId="3D8B4529" w14:textId="77777777" w:rsidR="006E768A" w:rsidRPr="00F11D6D" w:rsidRDefault="006E768A" w:rsidP="00E7231B">
      <w:pPr>
        <w:autoSpaceDE w:val="0"/>
        <w:autoSpaceDN w:val="0"/>
        <w:adjustRightInd w:val="0"/>
        <w:spacing w:line="233" w:lineRule="auto"/>
        <w:ind w:firstLine="567"/>
        <w:jc w:val="both"/>
      </w:pPr>
      <w:r w:rsidRPr="009306D4">
        <w:t>3.2.7.</w:t>
      </w:r>
      <w:r w:rsidRPr="009306D4">
        <w:tab/>
      </w:r>
      <w:r w:rsidR="003F7975" w:rsidRPr="009306D4">
        <w:t>Временно</w:t>
      </w:r>
      <w:r w:rsidR="00C13B52">
        <w:t xml:space="preserve"> </w:t>
      </w:r>
      <w:r w:rsidR="00F53C3E" w:rsidRPr="009306D4">
        <w:t>п</w:t>
      </w:r>
      <w:r w:rsidRPr="009306D4">
        <w:t>рекращать (ограничивать) отпуск холодной</w:t>
      </w:r>
      <w:r w:rsidRPr="00F11D6D">
        <w:t xml:space="preserve"> воды и/или сточных вод Абоненту в случаях:</w:t>
      </w:r>
    </w:p>
    <w:p w14:paraId="22E8FCDB" w14:textId="77777777" w:rsidR="006E768A" w:rsidRPr="00F11D6D" w:rsidRDefault="006E768A" w:rsidP="00E7231B">
      <w:pPr>
        <w:autoSpaceDE w:val="0"/>
        <w:autoSpaceDN w:val="0"/>
        <w:adjustRightInd w:val="0"/>
        <w:spacing w:line="233" w:lineRule="auto"/>
        <w:ind w:firstLine="567"/>
        <w:jc w:val="both"/>
        <w:rPr>
          <w:i/>
        </w:rPr>
      </w:pPr>
      <w:r w:rsidRPr="00F11D6D">
        <w:t>-</w:t>
      </w:r>
      <w:r w:rsidRPr="00F11D6D">
        <w:tab/>
        <w:t>проведения ремонтных работ на водопроводных сетях Предприятия или на сетях централизованной системы холодного водоснабжения и водоотведения;</w:t>
      </w:r>
    </w:p>
    <w:p w14:paraId="5F39118F" w14:textId="77777777" w:rsidR="006E768A" w:rsidRPr="009306D4" w:rsidRDefault="006E768A" w:rsidP="00E7231B">
      <w:pPr>
        <w:autoSpaceDE w:val="0"/>
        <w:autoSpaceDN w:val="0"/>
        <w:adjustRightInd w:val="0"/>
        <w:spacing w:line="233" w:lineRule="auto"/>
        <w:ind w:firstLine="567"/>
        <w:jc w:val="both"/>
      </w:pPr>
      <w:r w:rsidRPr="00F11D6D">
        <w:t>-</w:t>
      </w:r>
      <w:r w:rsidRPr="00F11D6D">
        <w:tab/>
      </w:r>
      <w:r w:rsidRPr="009306D4">
        <w:t xml:space="preserve">возникновения форс-мажорных обстоятельств; </w:t>
      </w:r>
    </w:p>
    <w:p w14:paraId="2B63770A" w14:textId="77777777" w:rsidR="006E768A" w:rsidRPr="009306D4" w:rsidRDefault="006E768A" w:rsidP="00E7231B">
      <w:pPr>
        <w:autoSpaceDE w:val="0"/>
        <w:autoSpaceDN w:val="0"/>
        <w:adjustRightInd w:val="0"/>
        <w:spacing w:line="233" w:lineRule="auto"/>
        <w:ind w:firstLine="567"/>
        <w:jc w:val="both"/>
      </w:pPr>
      <w:r w:rsidRPr="009306D4">
        <w:t>-</w:t>
      </w:r>
      <w:r w:rsidRPr="009306D4">
        <w:tab/>
        <w:t>возникновения ситуации, когда Предприятие по различным причинам не будет иметь возможность отпускать Абоненту питьевую воду;</w:t>
      </w:r>
    </w:p>
    <w:p w14:paraId="21DA772D" w14:textId="77777777" w:rsidR="006E768A" w:rsidRPr="009306D4" w:rsidRDefault="006E768A" w:rsidP="00E7231B">
      <w:pPr>
        <w:autoSpaceDE w:val="0"/>
        <w:autoSpaceDN w:val="0"/>
        <w:adjustRightInd w:val="0"/>
        <w:spacing w:line="233" w:lineRule="auto"/>
        <w:ind w:firstLine="567"/>
        <w:jc w:val="both"/>
        <w:rPr>
          <w:i/>
        </w:rPr>
      </w:pPr>
      <w:r w:rsidRPr="009306D4">
        <w:t>-</w:t>
      </w:r>
      <w:r w:rsidRPr="009306D4">
        <w:tab/>
        <w:t>невыполнения Абонентом полностью или частично договорных обязательств;</w:t>
      </w:r>
    </w:p>
    <w:p w14:paraId="551ACA32" w14:textId="77777777" w:rsidR="006E768A" w:rsidRPr="009306D4" w:rsidRDefault="006E768A" w:rsidP="00E7231B">
      <w:pPr>
        <w:spacing w:line="233" w:lineRule="auto"/>
        <w:ind w:firstLine="567"/>
        <w:jc w:val="both"/>
        <w:rPr>
          <w:i/>
        </w:rPr>
      </w:pPr>
      <w:r w:rsidRPr="009306D4">
        <w:t>-</w:t>
      </w:r>
      <w:r w:rsidRPr="009306D4">
        <w:tab/>
        <w:t>прекращение (ограничение) отпуска холодной воды и/или сточных вод Предприятию ПАО «ТГК-1»;</w:t>
      </w:r>
    </w:p>
    <w:p w14:paraId="7FCBB9A0" w14:textId="77777777" w:rsidR="00F53C3E" w:rsidRPr="009306D4" w:rsidRDefault="00F53C3E" w:rsidP="00E7231B">
      <w:pPr>
        <w:autoSpaceDE w:val="0"/>
        <w:autoSpaceDN w:val="0"/>
        <w:adjustRightInd w:val="0"/>
        <w:spacing w:line="233" w:lineRule="auto"/>
        <w:ind w:firstLine="567"/>
        <w:jc w:val="both"/>
      </w:pPr>
      <w:r w:rsidRPr="009306D4">
        <w:t>- из-за возникновения аварии и (или) устранения последствий аварии на системах водоснабжения и (или) водоотведения;</w:t>
      </w:r>
    </w:p>
    <w:p w14:paraId="459D2AAF" w14:textId="77777777" w:rsidR="00F53C3E" w:rsidRPr="009306D4" w:rsidRDefault="00F53C3E" w:rsidP="00E7231B">
      <w:pPr>
        <w:autoSpaceDE w:val="0"/>
        <w:autoSpaceDN w:val="0"/>
        <w:adjustRightInd w:val="0"/>
        <w:spacing w:line="233" w:lineRule="auto"/>
        <w:ind w:firstLine="567"/>
        <w:jc w:val="both"/>
      </w:pPr>
      <w:r w:rsidRPr="009306D4">
        <w:lastRenderedPageBreak/>
        <w:t xml:space="preserve">         - при сбросе в систему водоотведения веществ, материалов, отходов и (или) сточных вод, запрещенных к сбросу;</w:t>
      </w:r>
    </w:p>
    <w:p w14:paraId="397B4348" w14:textId="77777777" w:rsidR="00F53C3E" w:rsidRPr="009306D4" w:rsidRDefault="00F53C3E" w:rsidP="00E7231B">
      <w:pPr>
        <w:autoSpaceDE w:val="0"/>
        <w:autoSpaceDN w:val="0"/>
        <w:adjustRightInd w:val="0"/>
        <w:spacing w:line="233" w:lineRule="auto"/>
        <w:ind w:firstLine="567"/>
        <w:jc w:val="both"/>
      </w:pPr>
      <w:r w:rsidRPr="009306D4">
        <w:t xml:space="preserve">         - из-за воспрепятствования Абонентом допуску (недопуск) представителей Предприятия или по его указанию представителей иной организации к контрольным канализационным колодцам для отбора проб сточных вод;</w:t>
      </w:r>
    </w:p>
    <w:p w14:paraId="48D0F47A" w14:textId="77777777" w:rsidR="003F7975" w:rsidRPr="009306D4" w:rsidRDefault="006E768A" w:rsidP="00E7231B">
      <w:pPr>
        <w:autoSpaceDE w:val="0"/>
        <w:autoSpaceDN w:val="0"/>
        <w:adjustRightInd w:val="0"/>
        <w:spacing w:line="233" w:lineRule="auto"/>
        <w:ind w:firstLine="567"/>
        <w:jc w:val="both"/>
      </w:pPr>
      <w:r w:rsidRPr="009306D4">
        <w:t xml:space="preserve">- в иных случаях, предусмотренных действующим законодательством. </w:t>
      </w:r>
    </w:p>
    <w:p w14:paraId="133FC590" w14:textId="77777777" w:rsidR="006E768A" w:rsidRPr="009306D4" w:rsidRDefault="006E768A" w:rsidP="00E7231B">
      <w:pPr>
        <w:autoSpaceDE w:val="0"/>
        <w:autoSpaceDN w:val="0"/>
        <w:adjustRightInd w:val="0"/>
        <w:spacing w:line="233" w:lineRule="auto"/>
        <w:ind w:firstLine="567"/>
        <w:jc w:val="both"/>
      </w:pPr>
      <w:r w:rsidRPr="009306D4">
        <w:t>3.2.8.</w:t>
      </w:r>
      <w:r w:rsidRPr="009306D4">
        <w:tab/>
        <w:t>Отключать без уведомления владельцев самовольно возведенные устройства и сооружения для присоединения к системам водоснабжения и канализации Предприятия.</w:t>
      </w:r>
    </w:p>
    <w:p w14:paraId="108AE59B" w14:textId="77777777" w:rsidR="006E768A" w:rsidRPr="009306D4" w:rsidRDefault="009306D4" w:rsidP="00E7231B">
      <w:pPr>
        <w:spacing w:line="233" w:lineRule="auto"/>
        <w:ind w:firstLine="567"/>
        <w:jc w:val="both"/>
      </w:pPr>
      <w:r w:rsidRPr="009306D4">
        <w:t>3.2.9</w:t>
      </w:r>
      <w:r w:rsidR="006E768A" w:rsidRPr="009306D4">
        <w:t>.</w:t>
      </w:r>
      <w:r w:rsidR="006E768A" w:rsidRPr="009306D4">
        <w:tab/>
        <w:t>Отказать в выдаче технических условий на присоединение к системам водоснабжения и канализации Предприятия в случае отсутствия технической возможности.</w:t>
      </w:r>
    </w:p>
    <w:p w14:paraId="3B9718F1" w14:textId="77777777" w:rsidR="006E768A" w:rsidRPr="00F11D6D" w:rsidRDefault="006E768A" w:rsidP="00E7231B">
      <w:pPr>
        <w:spacing w:line="233" w:lineRule="auto"/>
        <w:ind w:firstLine="567"/>
        <w:jc w:val="both"/>
      </w:pPr>
      <w:r w:rsidRPr="009306D4">
        <w:t>3.2.1</w:t>
      </w:r>
      <w:r w:rsidR="009306D4" w:rsidRPr="009306D4">
        <w:t>0</w:t>
      </w:r>
      <w:r w:rsidRPr="009306D4">
        <w:t>.</w:t>
      </w:r>
      <w:r w:rsidRPr="009306D4">
        <w:tab/>
        <w:t>Инициировать проведение сверки расчетов по настоящему Договору.</w:t>
      </w:r>
    </w:p>
    <w:p w14:paraId="2EA4A0C8" w14:textId="77777777" w:rsidR="006E768A" w:rsidRPr="00F11D6D" w:rsidRDefault="006E768A" w:rsidP="00E7231B">
      <w:pPr>
        <w:spacing w:line="233" w:lineRule="auto"/>
        <w:ind w:firstLine="567"/>
        <w:jc w:val="both"/>
      </w:pPr>
    </w:p>
    <w:p w14:paraId="7CB8DA37" w14:textId="45B17BA7" w:rsidR="006E768A" w:rsidRPr="00F1159B" w:rsidRDefault="006E768A" w:rsidP="00F1159B">
      <w:pPr>
        <w:pStyle w:val="aa"/>
        <w:widowControl w:val="0"/>
        <w:numPr>
          <w:ilvl w:val="1"/>
          <w:numId w:val="4"/>
        </w:numPr>
        <w:autoSpaceDE w:val="0"/>
        <w:autoSpaceDN w:val="0"/>
        <w:adjustRightInd w:val="0"/>
        <w:spacing w:line="233" w:lineRule="auto"/>
        <w:jc w:val="both"/>
        <w:rPr>
          <w:b/>
        </w:rPr>
      </w:pPr>
      <w:r w:rsidRPr="00F1159B">
        <w:rPr>
          <w:b/>
        </w:rPr>
        <w:t>Абонент обязан:</w:t>
      </w:r>
    </w:p>
    <w:p w14:paraId="5A986DB5" w14:textId="44E18012" w:rsidR="006E768A" w:rsidRPr="009306D4" w:rsidRDefault="006E768A" w:rsidP="00F1159B">
      <w:pPr>
        <w:pStyle w:val="aa"/>
        <w:widowControl w:val="0"/>
        <w:numPr>
          <w:ilvl w:val="2"/>
          <w:numId w:val="18"/>
        </w:numPr>
        <w:autoSpaceDE w:val="0"/>
        <w:autoSpaceDN w:val="0"/>
        <w:adjustRightInd w:val="0"/>
        <w:spacing w:line="233" w:lineRule="auto"/>
        <w:ind w:left="0" w:firstLine="567"/>
        <w:jc w:val="both"/>
      </w:pPr>
      <w:r w:rsidRPr="009306D4">
        <w:t xml:space="preserve">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w:t>
      </w:r>
      <w:r w:rsidR="001A7AB0" w:rsidRPr="009306D4">
        <w:t xml:space="preserve">в том числе в случае перехода прав на объекты, в отношении которых осуществляется водоснабжение и водоотведение в соответствии с настоящим договором, до даты расторжения настоящего договора </w:t>
      </w:r>
      <w:r w:rsidRPr="009306D4">
        <w:t xml:space="preserve">вносить плату за негативное воздействие на работу </w:t>
      </w:r>
      <w:r w:rsidR="00B50CE4" w:rsidRPr="009306D4">
        <w:t xml:space="preserve">централизованной </w:t>
      </w:r>
      <w:r w:rsidRPr="009306D4">
        <w:t xml:space="preserve">системы водоотведения  Предприятия и плату за нарушение нормативов по объему сточных вод и нормативов </w:t>
      </w:r>
      <w:r w:rsidR="001A7AB0" w:rsidRPr="009306D4">
        <w:t>состава</w:t>
      </w:r>
      <w:r w:rsidRPr="009306D4">
        <w:t xml:space="preserve"> сточных вод, отводимых в систему водоотведения Предприятия, а также вносить плату за вред, причиненный водному объекту.</w:t>
      </w:r>
    </w:p>
    <w:p w14:paraId="437AE146" w14:textId="19FB1A8B" w:rsidR="007D722F" w:rsidRPr="009306D4" w:rsidRDefault="001A7AB0" w:rsidP="006337D6">
      <w:pPr>
        <w:autoSpaceDE w:val="0"/>
        <w:autoSpaceDN w:val="0"/>
        <w:adjustRightInd w:val="0"/>
        <w:spacing w:line="233" w:lineRule="auto"/>
        <w:ind w:firstLine="567"/>
        <w:jc w:val="both"/>
      </w:pPr>
      <w:r w:rsidRPr="009306D4">
        <w:t xml:space="preserve">В случае перехода прав на объекты, в отношении которых осуществляется водоснабжение и водоотведение в соответствии с настоящим договором, он считается расторгнутым с даты, указанной в уведомлении о переходе прав на объекты, представленном </w:t>
      </w:r>
      <w:r w:rsidR="004F2CB5" w:rsidRPr="009306D4">
        <w:t>А</w:t>
      </w:r>
      <w:r w:rsidRPr="009306D4">
        <w:t xml:space="preserve">бонентом в Предприятие в порядке, предусмотренном </w:t>
      </w:r>
      <w:r w:rsidR="003924D2" w:rsidRPr="009306D4">
        <w:t>пунктом 3.3.15</w:t>
      </w:r>
      <w:r w:rsidRPr="009306D4">
        <w:t xml:space="preserve"> настоящего </w:t>
      </w:r>
      <w:r w:rsidR="003924D2" w:rsidRPr="009306D4">
        <w:t>Д</w:t>
      </w:r>
      <w:r w:rsidRPr="009306D4">
        <w:t>оговора, но не ранее даты получения такого уведомления Предприятием, либо с даты заключения договора холодного водоснабжения и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r w:rsidR="007D722F">
        <w:t xml:space="preserve"> </w:t>
      </w:r>
    </w:p>
    <w:p w14:paraId="695A6E20" w14:textId="5135FE78" w:rsidR="006E768A" w:rsidRPr="009306D4" w:rsidRDefault="007D722F" w:rsidP="00F1159B">
      <w:pPr>
        <w:autoSpaceDE w:val="0"/>
        <w:autoSpaceDN w:val="0"/>
        <w:adjustRightInd w:val="0"/>
        <w:spacing w:line="233" w:lineRule="auto"/>
        <w:ind w:firstLine="567"/>
        <w:jc w:val="both"/>
      </w:pPr>
      <w:r>
        <w:t>3.3.</w:t>
      </w:r>
      <w:r w:rsidR="000E0090">
        <w:t>2</w:t>
      </w:r>
      <w:r>
        <w:t>. С</w:t>
      </w:r>
      <w:r w:rsidR="006E768A" w:rsidRPr="009306D4">
        <w:t xml:space="preserve">облюдать и контролировать </w:t>
      </w:r>
      <w:r w:rsidR="007751AD" w:rsidRPr="009306D4">
        <w:t>установленные настоящ</w:t>
      </w:r>
      <w:r w:rsidR="001D3163">
        <w:t>и</w:t>
      </w:r>
      <w:r w:rsidR="007751AD" w:rsidRPr="009306D4">
        <w:t>м Договором</w:t>
      </w:r>
      <w:r w:rsidR="001D3163">
        <w:t xml:space="preserve"> </w:t>
      </w:r>
      <w:r w:rsidR="006E768A" w:rsidRPr="009306D4">
        <w:t xml:space="preserve">условия и режимы </w:t>
      </w:r>
      <w:r w:rsidR="007751AD" w:rsidRPr="009306D4">
        <w:t>потребления холодной воды</w:t>
      </w:r>
      <w:r w:rsidR="006E768A" w:rsidRPr="009306D4">
        <w:t xml:space="preserve"> и водоотведения. </w:t>
      </w:r>
    </w:p>
    <w:p w14:paraId="4D3FA19C" w14:textId="1F700F5F" w:rsidR="006E768A" w:rsidRPr="009306D4" w:rsidRDefault="007D722F" w:rsidP="00E7231B">
      <w:pPr>
        <w:widowControl w:val="0"/>
        <w:autoSpaceDE w:val="0"/>
        <w:autoSpaceDN w:val="0"/>
        <w:adjustRightInd w:val="0"/>
        <w:spacing w:line="233" w:lineRule="auto"/>
        <w:ind w:firstLine="567"/>
        <w:jc w:val="both"/>
      </w:pPr>
      <w:r>
        <w:t>3.3.</w:t>
      </w:r>
      <w:r w:rsidR="000E0090">
        <w:t>3.</w:t>
      </w:r>
      <w:r>
        <w:t xml:space="preserve"> О</w:t>
      </w:r>
      <w:r w:rsidR="006E768A" w:rsidRPr="009306D4">
        <w:t xml:space="preserve">беспечивать эксплуатацию водопроводных и канализационных сетей, принадлежащих </w:t>
      </w:r>
      <w:r w:rsidR="00F450CE">
        <w:t>Абоненту</w:t>
      </w:r>
      <w:r w:rsidR="006E768A" w:rsidRPr="009306D4">
        <w:t xml:space="preserve">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14:paraId="1D27AB4D" w14:textId="290A77D2" w:rsidR="006E768A" w:rsidRPr="00F11D6D" w:rsidRDefault="006E768A" w:rsidP="00E7231B">
      <w:pPr>
        <w:autoSpaceDE w:val="0"/>
        <w:autoSpaceDN w:val="0"/>
        <w:adjustRightInd w:val="0"/>
        <w:spacing w:line="233" w:lineRule="auto"/>
        <w:ind w:firstLine="567"/>
        <w:jc w:val="both"/>
        <w:rPr>
          <w:lang w:eastAsia="en-US"/>
        </w:rPr>
      </w:pPr>
      <w:r w:rsidRPr="009306D4">
        <w:t>3.</w:t>
      </w:r>
      <w:r w:rsidR="007D722F">
        <w:t>3.</w:t>
      </w:r>
      <w:r w:rsidR="000E0090">
        <w:t>4</w:t>
      </w:r>
      <w:r w:rsidR="007D722F">
        <w:t xml:space="preserve">. </w:t>
      </w:r>
      <w:r w:rsidRPr="009306D4">
        <w:rPr>
          <w:lang w:eastAsia="en-US"/>
        </w:rPr>
        <w:t>Обеспечивать сохранность пломб и знаков поверки на приборах учета, узлах учета,</w:t>
      </w:r>
      <w:r w:rsidRPr="00F11D6D">
        <w:rPr>
          <w:lang w:eastAsia="en-US"/>
        </w:rPr>
        <w:t xml:space="preserve">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14:paraId="15E36358" w14:textId="464B0C1F" w:rsidR="006E768A" w:rsidRPr="009306D4" w:rsidRDefault="006E768A" w:rsidP="00E7231B">
      <w:pPr>
        <w:widowControl w:val="0"/>
        <w:autoSpaceDE w:val="0"/>
        <w:autoSpaceDN w:val="0"/>
        <w:adjustRightInd w:val="0"/>
        <w:spacing w:line="233" w:lineRule="auto"/>
        <w:ind w:firstLine="567"/>
        <w:jc w:val="both"/>
      </w:pPr>
      <w:r w:rsidRPr="009306D4">
        <w:t>3.3.</w:t>
      </w:r>
      <w:r w:rsidR="000E0090">
        <w:t>5</w:t>
      </w:r>
      <w:r w:rsidR="007D722F">
        <w:t>. О</w:t>
      </w:r>
      <w:r w:rsidRPr="009306D4">
        <w:t xml:space="preserve">беспечивать учет </w:t>
      </w:r>
      <w:r w:rsidR="007751AD" w:rsidRPr="009306D4">
        <w:t>получаемой</w:t>
      </w:r>
      <w:r w:rsidR="001D3163">
        <w:t xml:space="preserve"> </w:t>
      </w:r>
      <w:r w:rsidRPr="009306D4">
        <w:t>холодной воды и отводимых сточных вод (при наличии узлов и приборов учета холодной воды и сточных вод, допущенных Предприятием к коммерческим расчетам по настоящему Договору) в порядке, установленным настоящим</w:t>
      </w:r>
      <w:r w:rsidRPr="00F11D6D">
        <w:t xml:space="preserve"> Договором, и в соответствии с правилами организации коммерческого учета воды, сточных вод, утверждаемыми Правительством Российской Федерации, если иное не предусмотрено </w:t>
      </w:r>
      <w:r w:rsidRPr="009306D4">
        <w:t>настоящим Договором.</w:t>
      </w:r>
    </w:p>
    <w:p w14:paraId="4F66ED8D" w14:textId="481CEAE9" w:rsidR="006E768A" w:rsidRPr="009306D4" w:rsidRDefault="006E768A" w:rsidP="00E7231B">
      <w:pPr>
        <w:pStyle w:val="ConsPlusNormal"/>
        <w:spacing w:line="233" w:lineRule="auto"/>
        <w:ind w:firstLine="567"/>
        <w:jc w:val="both"/>
        <w:rPr>
          <w:rFonts w:ascii="Times New Roman" w:hAnsi="Times New Roman" w:cs="Times New Roman"/>
          <w:sz w:val="24"/>
          <w:szCs w:val="24"/>
        </w:rPr>
      </w:pPr>
      <w:r w:rsidRPr="009306D4">
        <w:rPr>
          <w:rFonts w:ascii="Times New Roman" w:hAnsi="Times New Roman" w:cs="Times New Roman"/>
          <w:sz w:val="24"/>
          <w:szCs w:val="24"/>
        </w:rPr>
        <w:t>3.3.</w:t>
      </w:r>
      <w:r w:rsidR="000E0090">
        <w:rPr>
          <w:rFonts w:ascii="Times New Roman" w:hAnsi="Times New Roman" w:cs="Times New Roman"/>
          <w:sz w:val="24"/>
          <w:szCs w:val="24"/>
        </w:rPr>
        <w:t>6</w:t>
      </w:r>
      <w:r w:rsidR="007D722F">
        <w:rPr>
          <w:rFonts w:ascii="Times New Roman" w:hAnsi="Times New Roman" w:cs="Times New Roman"/>
          <w:sz w:val="24"/>
          <w:szCs w:val="24"/>
        </w:rPr>
        <w:t xml:space="preserve">. </w:t>
      </w:r>
      <w:r w:rsidRPr="009306D4">
        <w:rPr>
          <w:rFonts w:ascii="Times New Roman" w:hAnsi="Times New Roman" w:cs="Times New Roman"/>
          <w:sz w:val="24"/>
          <w:szCs w:val="24"/>
        </w:rPr>
        <w:t xml:space="preserve">Установить приборы учета холодной воды и приборы учета сточных вод на границах </w:t>
      </w:r>
      <w:r w:rsidRPr="009306D4">
        <w:rPr>
          <w:rFonts w:ascii="Times New Roman" w:hAnsi="Times New Roman" w:cs="Times New Roman"/>
          <w:sz w:val="24"/>
          <w:szCs w:val="24"/>
        </w:rPr>
        <w:lastRenderedPageBreak/>
        <w:t>эксплуатационной ответственности или в ином месте, определенном в настоящем Договоре</w:t>
      </w:r>
      <w:r w:rsidR="007751AD" w:rsidRPr="009306D4">
        <w:rPr>
          <w:rFonts w:ascii="Times New Roman" w:hAnsi="Times New Roman" w:cs="Times New Roman"/>
          <w:sz w:val="24"/>
          <w:szCs w:val="24"/>
        </w:rPr>
        <w:t xml:space="preserve">, в случае, если установка таких приборов предусмотрена Правилами холодного водоснабжения и </w:t>
      </w:r>
      <w:r w:rsidR="007751AD" w:rsidRPr="00F65756">
        <w:rPr>
          <w:rFonts w:ascii="Times New Roman" w:hAnsi="Times New Roman" w:cs="Times New Roman"/>
          <w:sz w:val="24"/>
          <w:szCs w:val="24"/>
        </w:rPr>
        <w:t>водоотведения,</w:t>
      </w:r>
      <w:r w:rsidR="00BB1DEE" w:rsidRPr="00F65756">
        <w:rPr>
          <w:rFonts w:ascii="Times New Roman" w:hAnsi="Times New Roman" w:cs="Times New Roman"/>
          <w:sz w:val="24"/>
          <w:szCs w:val="24"/>
        </w:rPr>
        <w:t xml:space="preserve"> </w:t>
      </w:r>
      <w:r w:rsidRPr="00F65756">
        <w:rPr>
          <w:rFonts w:ascii="Times New Roman" w:hAnsi="Times New Roman" w:cs="Times New Roman"/>
          <w:sz w:val="24"/>
          <w:szCs w:val="24"/>
        </w:rPr>
        <w:t>под контролем представителей Предприятия,</w:t>
      </w:r>
      <w:r w:rsidR="006F1BD8" w:rsidRPr="00F65756">
        <w:rPr>
          <w:rFonts w:ascii="Times New Roman" w:hAnsi="Times New Roman" w:cs="Times New Roman"/>
          <w:sz w:val="24"/>
          <w:szCs w:val="24"/>
        </w:rPr>
        <w:t xml:space="preserve"> а также</w:t>
      </w:r>
      <w:r w:rsidR="00BB1DEE" w:rsidRPr="00F65756">
        <w:rPr>
          <w:rFonts w:ascii="Times New Roman" w:hAnsi="Times New Roman" w:cs="Times New Roman"/>
          <w:sz w:val="24"/>
          <w:szCs w:val="24"/>
        </w:rPr>
        <w:t xml:space="preserve"> </w:t>
      </w:r>
      <w:r w:rsidR="006F1BD8" w:rsidRPr="00F65756">
        <w:rPr>
          <w:rFonts w:ascii="Times New Roman" w:hAnsi="Times New Roman" w:cs="Times New Roman"/>
          <w:sz w:val="24"/>
          <w:szCs w:val="24"/>
        </w:rPr>
        <w:t xml:space="preserve">за свой счет обслуживать </w:t>
      </w:r>
      <w:r w:rsidR="00A90B9A" w:rsidRPr="00F65756">
        <w:rPr>
          <w:rFonts w:ascii="Times New Roman" w:hAnsi="Times New Roman" w:cs="Times New Roman"/>
          <w:sz w:val="24"/>
          <w:szCs w:val="24"/>
        </w:rPr>
        <w:t>и поверять</w:t>
      </w:r>
      <w:r w:rsidR="006F1BD8" w:rsidRPr="00F65756">
        <w:rPr>
          <w:rFonts w:ascii="Times New Roman" w:hAnsi="Times New Roman" w:cs="Times New Roman"/>
          <w:sz w:val="24"/>
          <w:szCs w:val="24"/>
        </w:rPr>
        <w:t xml:space="preserve"> указанные приборы учета</w:t>
      </w:r>
      <w:r w:rsidRPr="00F65756">
        <w:rPr>
          <w:rFonts w:ascii="Times New Roman" w:hAnsi="Times New Roman" w:cs="Times New Roman"/>
          <w:sz w:val="24"/>
          <w:szCs w:val="24"/>
        </w:rPr>
        <w:t>.</w:t>
      </w:r>
      <w:r w:rsidR="0063653C">
        <w:rPr>
          <w:rFonts w:ascii="Times New Roman" w:hAnsi="Times New Roman" w:cs="Times New Roman"/>
          <w:sz w:val="24"/>
          <w:szCs w:val="24"/>
        </w:rPr>
        <w:t xml:space="preserve"> </w:t>
      </w:r>
    </w:p>
    <w:p w14:paraId="3AB4181C" w14:textId="186CCAD5" w:rsidR="006E768A" w:rsidRPr="009306D4" w:rsidRDefault="006E768A" w:rsidP="00E7231B">
      <w:pPr>
        <w:widowControl w:val="0"/>
        <w:autoSpaceDE w:val="0"/>
        <w:autoSpaceDN w:val="0"/>
        <w:adjustRightInd w:val="0"/>
        <w:spacing w:line="233" w:lineRule="auto"/>
        <w:ind w:firstLine="567"/>
        <w:jc w:val="both"/>
      </w:pPr>
      <w:r w:rsidRPr="009306D4">
        <w:t>3.3.</w:t>
      </w:r>
      <w:r w:rsidR="000E0090">
        <w:t>7</w:t>
      </w:r>
      <w:r w:rsidR="007D722F">
        <w:t xml:space="preserve">. </w:t>
      </w:r>
      <w:r w:rsidRPr="009306D4">
        <w:t>Представлять иным абонентам возможность присоедин</w:t>
      </w:r>
      <w:r w:rsidR="00B31548" w:rsidRPr="009306D4">
        <w:t xml:space="preserve">ения </w:t>
      </w:r>
      <w:r w:rsidRPr="009306D4">
        <w:t xml:space="preserve">к своим </w:t>
      </w:r>
      <w:r w:rsidR="00B31548" w:rsidRPr="009306D4">
        <w:t>водопроводным и канализационным</w:t>
      </w:r>
      <w:r w:rsidR="00BB1DEE">
        <w:t xml:space="preserve"> </w:t>
      </w:r>
      <w:r w:rsidRPr="009306D4">
        <w:t>сетям, сооружениям и устройствам только при наличии письменного согласования с Предприятием.</w:t>
      </w:r>
    </w:p>
    <w:p w14:paraId="2A0DB481" w14:textId="20AE0D38" w:rsidR="006E768A" w:rsidRPr="00F11D6D" w:rsidRDefault="006E768A" w:rsidP="00E7231B">
      <w:pPr>
        <w:spacing w:line="233" w:lineRule="auto"/>
        <w:ind w:firstLine="567"/>
        <w:jc w:val="both"/>
      </w:pPr>
      <w:r w:rsidRPr="00F11D6D">
        <w:t>3.3.</w:t>
      </w:r>
      <w:r w:rsidR="000E0090">
        <w:t>8</w:t>
      </w:r>
      <w:r w:rsidR="007D722F">
        <w:t xml:space="preserve">. </w:t>
      </w:r>
      <w:r w:rsidRPr="00F11D6D">
        <w:t>Иметь следующую документацию: разрешительную документацию на присоединение, схемы водоснабжения и водоотведения объектов Абонента с указанием границ балансовой и эксплуатационной ответственности.</w:t>
      </w:r>
    </w:p>
    <w:p w14:paraId="6AD27388" w14:textId="503DEDE4" w:rsidR="006E768A" w:rsidRPr="00F11D6D" w:rsidRDefault="006E768A" w:rsidP="00E7231B">
      <w:pPr>
        <w:spacing w:line="233" w:lineRule="auto"/>
        <w:ind w:firstLine="567"/>
        <w:jc w:val="both"/>
      </w:pPr>
      <w:r w:rsidRPr="00F11D6D">
        <w:t>3.3.</w:t>
      </w:r>
      <w:r w:rsidR="000E0090">
        <w:t>9</w:t>
      </w:r>
      <w:r w:rsidR="007D722F">
        <w:t>.</w:t>
      </w:r>
      <w:r w:rsidRPr="00F11D6D">
        <w:t>Незамедлительно сообщать Предприятию обо всех повреждениях или неисправностях на водопроводных и канализационных сетях, сооружениях и устройствах, приборах учета (при их наличии), о срыве или нарушении целости пломб на них и истечении межповерочного срока, о нарушениях работы систем холодного водоснабжения и водоотведения Предприятия, которые могут оказать негативное воздействие на работу систем холодного водоснабжения и водоотведения Предприятия и централизованной системы водоотведения и причинить вред окружающей среде.</w:t>
      </w:r>
    </w:p>
    <w:p w14:paraId="26A70ADD" w14:textId="72DC27C8" w:rsidR="006E768A" w:rsidRPr="00F11D6D" w:rsidRDefault="006E768A" w:rsidP="00E7231B">
      <w:pPr>
        <w:autoSpaceDE w:val="0"/>
        <w:autoSpaceDN w:val="0"/>
        <w:adjustRightInd w:val="0"/>
        <w:spacing w:line="233" w:lineRule="auto"/>
        <w:ind w:firstLine="567"/>
        <w:jc w:val="both"/>
      </w:pPr>
      <w:r w:rsidRPr="00F11D6D">
        <w:t>3.3.1</w:t>
      </w:r>
      <w:r w:rsidR="000E0090">
        <w:t>0</w:t>
      </w:r>
      <w:r w:rsidR="007D722F">
        <w:t xml:space="preserve">. </w:t>
      </w:r>
      <w:r w:rsidRPr="00F11D6D">
        <w:t>Заменять неисправный прибор учета (при наличии) в срок, согласованн</w:t>
      </w:r>
      <w:r w:rsidR="006F1BD8">
        <w:t>ый с Предприятием, но не более 6</w:t>
      </w:r>
      <w:r w:rsidRPr="00F11D6D">
        <w:t xml:space="preserve">0 дней. Проводить государственную поверку приборов учета в соответствии с нормативными документами, а также внеплановую поверку средств измерений, если Предприятие сомневается в достоверности их показаний. Предприятие должно быть извещено о проведении демонтажа приборов учета не менее чем за 2 рабочих дня. </w:t>
      </w:r>
    </w:p>
    <w:p w14:paraId="71588DD5" w14:textId="02EF0957" w:rsidR="006E768A" w:rsidRPr="00F11D6D" w:rsidRDefault="006E768A" w:rsidP="00E7231B">
      <w:pPr>
        <w:widowControl w:val="0"/>
        <w:autoSpaceDE w:val="0"/>
        <w:autoSpaceDN w:val="0"/>
        <w:adjustRightInd w:val="0"/>
        <w:spacing w:line="233" w:lineRule="auto"/>
        <w:ind w:firstLine="567"/>
        <w:jc w:val="both"/>
      </w:pPr>
      <w:r w:rsidRPr="00F11D6D">
        <w:t>3.3.1</w:t>
      </w:r>
      <w:r w:rsidR="000E0090">
        <w:t>1</w:t>
      </w:r>
      <w:r w:rsidR="007D722F">
        <w:t xml:space="preserve">. </w:t>
      </w:r>
      <w:r w:rsidRPr="00F11D6D">
        <w:t>Обеспечить в сроки, установленные законодательством РФ,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14:paraId="6D462481" w14:textId="40D99330" w:rsidR="006E768A" w:rsidRPr="00F11D6D" w:rsidRDefault="006E768A" w:rsidP="00E7231B">
      <w:pPr>
        <w:spacing w:line="233" w:lineRule="auto"/>
        <w:ind w:firstLine="567"/>
        <w:jc w:val="both"/>
      </w:pPr>
      <w:r w:rsidRPr="00F11D6D">
        <w:t>3.3.1</w:t>
      </w:r>
      <w:r w:rsidR="000E0090">
        <w:t>2</w:t>
      </w:r>
      <w:r w:rsidRPr="00F11D6D">
        <w:t>.</w:t>
      </w:r>
      <w:r w:rsidR="000E0090">
        <w:t xml:space="preserve"> </w:t>
      </w:r>
      <w:r w:rsidRPr="00F11D6D">
        <w:t>Производить оплату работ, связанных с отключением и включением Предприятием водопроводных вводов и канализационных выпусков, вызванных нарушением Абонентом условий Договора, по дополнительным счетам, выставляемым Абоненту Предприятием.</w:t>
      </w:r>
    </w:p>
    <w:p w14:paraId="36F35A15" w14:textId="164706AD" w:rsidR="006E768A" w:rsidRPr="00F11D6D" w:rsidRDefault="006E768A" w:rsidP="00E7231B">
      <w:pPr>
        <w:spacing w:line="233" w:lineRule="auto"/>
        <w:ind w:firstLine="567"/>
        <w:jc w:val="both"/>
      </w:pPr>
      <w:r w:rsidRPr="00F11D6D">
        <w:t>3.3.1</w:t>
      </w:r>
      <w:r w:rsidR="000E0090">
        <w:t xml:space="preserve">3. </w:t>
      </w:r>
      <w:r w:rsidRPr="00F11D6D">
        <w:t>Иметь контрольный журнал по снятию ежемесячных показаний средств измерений холодной воды и сточных вод (при наличии приборного учета холодной воды и сточных вод, допущенного Предприятием к коммерческим расчетам по настоящему Договору).</w:t>
      </w:r>
    </w:p>
    <w:p w14:paraId="30D39CCA" w14:textId="77777777" w:rsidR="00B50CE4" w:rsidRPr="00666B7F" w:rsidRDefault="006E768A" w:rsidP="00E7231B">
      <w:pPr>
        <w:autoSpaceDE w:val="0"/>
        <w:autoSpaceDN w:val="0"/>
        <w:adjustRightInd w:val="0"/>
        <w:spacing w:line="233" w:lineRule="auto"/>
        <w:ind w:firstLine="567"/>
        <w:jc w:val="both"/>
        <w:rPr>
          <w:highlight w:val="magenta"/>
        </w:rPr>
      </w:pPr>
      <w:r w:rsidRPr="00F11D6D">
        <w:t xml:space="preserve">Передавать </w:t>
      </w:r>
      <w:r w:rsidRPr="00BD0A07">
        <w:t xml:space="preserve">Предприятию </w:t>
      </w:r>
      <w:r w:rsidR="00380952" w:rsidRPr="00BD0A07">
        <w:t>не позднее первого рабочего дня месяца, следующего за расчетным,</w:t>
      </w:r>
      <w:r w:rsidR="00BB1DEE">
        <w:t xml:space="preserve"> </w:t>
      </w:r>
      <w:r w:rsidR="000D5B82" w:rsidRPr="00BD0A07">
        <w:t>любым доступным способом (почтовое отправление, телеграмма, факсограмма</w:t>
      </w:r>
      <w:r w:rsidR="00BB1DEE">
        <w:t xml:space="preserve"> </w:t>
      </w:r>
      <w:r w:rsidR="000D5B82" w:rsidRPr="00BD0A07">
        <w:t xml:space="preserve">(на тел. номера ((812)560-38-28), телефонограмма, информационно-телекоммуникационная сеть "Интернет"), позволяющим подтвердить получение таких сведений адресатом, </w:t>
      </w:r>
      <w:r w:rsidRPr="00BD0A07">
        <w:t>достоверные</w:t>
      </w:r>
      <w:r w:rsidRPr="00F11D6D">
        <w:t xml:space="preserve"> сведения по показаниям средств измерений холодной воды и сточных вод (допущенных Предприятием к коммерческим расчетам по настоящему Договору) о количестве потребленной холодной воды и сброшенных</w:t>
      </w:r>
      <w:r w:rsidR="001D3163">
        <w:t xml:space="preserve"> </w:t>
      </w:r>
      <w:r w:rsidRPr="00F11D6D">
        <w:t>сточных вод</w:t>
      </w:r>
      <w:r w:rsidR="000C4DAC">
        <w:t xml:space="preserve"> за расчетный месяц</w:t>
      </w:r>
      <w:r w:rsidRPr="00F11D6D">
        <w:t>.</w:t>
      </w:r>
    </w:p>
    <w:p w14:paraId="4132BDF6" w14:textId="180A10F1" w:rsidR="006E768A" w:rsidRDefault="006E768A" w:rsidP="00F1159B">
      <w:pPr>
        <w:pStyle w:val="aa"/>
        <w:numPr>
          <w:ilvl w:val="2"/>
          <w:numId w:val="4"/>
        </w:numPr>
        <w:spacing w:line="233" w:lineRule="auto"/>
        <w:jc w:val="both"/>
      </w:pPr>
      <w:r w:rsidRPr="00F11D6D">
        <w:t>Обеспечивать беспрепятственный доступ представителям Предприятия или по его указанию представителям иной организации:</w:t>
      </w:r>
    </w:p>
    <w:p w14:paraId="52AE5245" w14:textId="77777777" w:rsidR="00B31548" w:rsidRPr="009306D4" w:rsidRDefault="00B31548" w:rsidP="00E7231B">
      <w:pPr>
        <w:spacing w:line="233" w:lineRule="auto"/>
        <w:ind w:firstLine="567"/>
        <w:jc w:val="both"/>
        <w:rPr>
          <w:rFonts w:ascii="Arial" w:hAnsi="Arial" w:cs="Arial"/>
          <w:sz w:val="20"/>
          <w:szCs w:val="20"/>
        </w:rPr>
      </w:pPr>
      <w:r w:rsidRPr="009306D4">
        <w:t xml:space="preserve">- </w:t>
      </w:r>
      <w:r w:rsidR="006E768A" w:rsidRPr="009306D4">
        <w:t>к узлам и приборам учета холодной воды и/или сточных вод Абонента</w:t>
      </w:r>
      <w:r w:rsidRPr="009306D4">
        <w:t xml:space="preserve">, которыми он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случаях и порядке, которые предусмотрены </w:t>
      </w:r>
      <w:hyperlink r:id="rId14" w:history="1">
        <w:r w:rsidRPr="009306D4">
          <w:t>разделом 7</w:t>
        </w:r>
      </w:hyperlink>
      <w:r w:rsidRPr="009306D4">
        <w:t xml:space="preserve"> настоящего Договора</w:t>
      </w:r>
      <w:r w:rsidRPr="009306D4">
        <w:rPr>
          <w:rFonts w:ascii="Arial" w:hAnsi="Arial" w:cs="Arial"/>
          <w:sz w:val="20"/>
          <w:szCs w:val="20"/>
        </w:rPr>
        <w:t>;</w:t>
      </w:r>
    </w:p>
    <w:p w14:paraId="0496FAFC" w14:textId="77777777" w:rsidR="006E768A" w:rsidRPr="009306D4" w:rsidRDefault="00B31548" w:rsidP="00E7231B">
      <w:pPr>
        <w:spacing w:line="233" w:lineRule="auto"/>
        <w:ind w:firstLine="567"/>
        <w:jc w:val="both"/>
      </w:pPr>
      <w:r w:rsidRPr="009306D4">
        <w:rPr>
          <w:rFonts w:ascii="Arial" w:hAnsi="Arial" w:cs="Arial"/>
          <w:sz w:val="20"/>
          <w:szCs w:val="20"/>
        </w:rPr>
        <w:t xml:space="preserve">- </w:t>
      </w:r>
      <w:r w:rsidR="006E768A" w:rsidRPr="009306D4">
        <w:t xml:space="preserve">к водопроводным и канализационным сетям </w:t>
      </w:r>
      <w:r w:rsidRPr="009306D4">
        <w:t>и иным объектам</w:t>
      </w:r>
      <w:r w:rsidR="00BB1DEE">
        <w:t xml:space="preserve"> </w:t>
      </w:r>
      <w:r w:rsidR="006E768A" w:rsidRPr="009306D4">
        <w:t>Абонента;</w:t>
      </w:r>
    </w:p>
    <w:p w14:paraId="2F2747D3" w14:textId="77777777" w:rsidR="006E768A" w:rsidRPr="009306D4" w:rsidRDefault="00B50CE4" w:rsidP="00E7231B">
      <w:pPr>
        <w:spacing w:line="233" w:lineRule="auto"/>
        <w:ind w:firstLine="567"/>
        <w:jc w:val="both"/>
      </w:pPr>
      <w:r w:rsidRPr="009306D4">
        <w:t xml:space="preserve">- </w:t>
      </w:r>
      <w:r w:rsidR="006E768A" w:rsidRPr="009306D4">
        <w:t>к водопроводны</w:t>
      </w:r>
      <w:r w:rsidR="003924D2" w:rsidRPr="009306D4">
        <w:t>м</w:t>
      </w:r>
      <w:r w:rsidR="006E768A" w:rsidRPr="009306D4">
        <w:t xml:space="preserve"> и канализационны</w:t>
      </w:r>
      <w:r w:rsidR="003924D2" w:rsidRPr="009306D4">
        <w:t>м</w:t>
      </w:r>
      <w:r w:rsidR="006E768A" w:rsidRPr="009306D4">
        <w:t xml:space="preserve"> сет</w:t>
      </w:r>
      <w:r w:rsidR="003924D2" w:rsidRPr="009306D4">
        <w:t>ям</w:t>
      </w:r>
      <w:r w:rsidR="006E768A" w:rsidRPr="009306D4">
        <w:t>, принадлежащи</w:t>
      </w:r>
      <w:r w:rsidR="003924D2" w:rsidRPr="009306D4">
        <w:t>м</w:t>
      </w:r>
      <w:r w:rsidR="006E768A" w:rsidRPr="009306D4">
        <w:t xml:space="preserve"> Предприятию и проходящи</w:t>
      </w:r>
      <w:r w:rsidR="003924D2" w:rsidRPr="009306D4">
        <w:t>м</w:t>
      </w:r>
      <w:r w:rsidR="006E768A" w:rsidRPr="009306D4">
        <w:t xml:space="preserve"> по территории Абонента;</w:t>
      </w:r>
    </w:p>
    <w:p w14:paraId="10FB3EED" w14:textId="77777777" w:rsidR="006E768A" w:rsidRPr="009306D4" w:rsidRDefault="00B50CE4" w:rsidP="00E7231B">
      <w:pPr>
        <w:spacing w:line="233" w:lineRule="auto"/>
        <w:ind w:firstLine="567"/>
        <w:jc w:val="both"/>
      </w:pPr>
      <w:r w:rsidRPr="009306D4">
        <w:t xml:space="preserve">- </w:t>
      </w:r>
      <w:r w:rsidR="006E768A" w:rsidRPr="009306D4">
        <w:t xml:space="preserve">к местам отбора проб </w:t>
      </w:r>
      <w:r w:rsidR="003924D2" w:rsidRPr="009306D4">
        <w:t xml:space="preserve">холодной воды, </w:t>
      </w:r>
      <w:r w:rsidR="006E768A" w:rsidRPr="009306D4">
        <w:t>сточных вод (контрольным колодцам) Абонента;</w:t>
      </w:r>
    </w:p>
    <w:p w14:paraId="11A9B256" w14:textId="77777777" w:rsidR="006E768A" w:rsidRPr="009306D4" w:rsidRDefault="006E768A" w:rsidP="00E7231B">
      <w:pPr>
        <w:numPr>
          <w:ilvl w:val="0"/>
          <w:numId w:val="2"/>
        </w:numPr>
        <w:tabs>
          <w:tab w:val="num" w:pos="567"/>
        </w:tabs>
        <w:spacing w:line="233" w:lineRule="auto"/>
        <w:ind w:left="0" w:firstLine="567"/>
        <w:jc w:val="both"/>
      </w:pPr>
      <w:r w:rsidRPr="009306D4">
        <w:t>на территорию и на объекты, занимаемые Абонентом или его субабонентами, для выполнения контрольных функций.</w:t>
      </w:r>
    </w:p>
    <w:p w14:paraId="362B5579" w14:textId="3DD7E314" w:rsidR="00B50CE4" w:rsidRPr="009306D4" w:rsidRDefault="006E768A" w:rsidP="00E7231B">
      <w:pPr>
        <w:autoSpaceDE w:val="0"/>
        <w:autoSpaceDN w:val="0"/>
        <w:adjustRightInd w:val="0"/>
        <w:spacing w:line="233" w:lineRule="auto"/>
        <w:ind w:firstLine="567"/>
        <w:jc w:val="both"/>
      </w:pPr>
      <w:r w:rsidRPr="009306D4">
        <w:t>3.3.1</w:t>
      </w:r>
      <w:r w:rsidR="008811CA">
        <w:t>5</w:t>
      </w:r>
      <w:r w:rsidR="007D722F">
        <w:t>.</w:t>
      </w:r>
      <w:r w:rsidR="008811CA">
        <w:t xml:space="preserve"> </w:t>
      </w:r>
      <w:r w:rsidR="003924D2" w:rsidRPr="009306D4">
        <w:t xml:space="preserve">В случае перехода прав на объекты, </w:t>
      </w:r>
      <w:r w:rsidRPr="009306D4">
        <w:t>устройств</w:t>
      </w:r>
      <w:r w:rsidR="001720EE" w:rsidRPr="009306D4">
        <w:t>а</w:t>
      </w:r>
      <w:r w:rsidRPr="009306D4">
        <w:t xml:space="preserve"> и сооружени</w:t>
      </w:r>
      <w:r w:rsidR="001720EE" w:rsidRPr="009306D4">
        <w:t>я</w:t>
      </w:r>
      <w:r w:rsidRPr="009306D4">
        <w:t xml:space="preserve"> для присоединения к системам коммунального водоснабжения и канализации другому собственнику</w:t>
      </w:r>
      <w:r w:rsidR="00BB1DEE">
        <w:t xml:space="preserve"> </w:t>
      </w:r>
      <w:r w:rsidR="003924D2" w:rsidRPr="009306D4">
        <w:t xml:space="preserve">или третьим </w:t>
      </w:r>
      <w:r w:rsidR="003924D2" w:rsidRPr="009306D4">
        <w:lastRenderedPageBreak/>
        <w:t>лицам для владения, пользования такими устройствами и сооружениями</w:t>
      </w:r>
      <w:r w:rsidR="001720EE" w:rsidRPr="009306D4">
        <w:t>, в</w:t>
      </w:r>
      <w:r w:rsidR="003924D2" w:rsidRPr="009306D4">
        <w:t xml:space="preserve"> течение 3 рабочих дней </w:t>
      </w:r>
      <w:r w:rsidR="001720EE" w:rsidRPr="009306D4">
        <w:t>со дня наступления одного из указанных событий уведомлять об этом Предприятие путем направления письменного уведомления с указанием лиц, к которым перешли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14:paraId="377AE0B1" w14:textId="77777777" w:rsidR="001720EE" w:rsidRPr="009306D4" w:rsidRDefault="001720EE" w:rsidP="00E7231B">
      <w:pPr>
        <w:autoSpaceDE w:val="0"/>
        <w:autoSpaceDN w:val="0"/>
        <w:adjustRightInd w:val="0"/>
        <w:spacing w:line="233" w:lineRule="auto"/>
        <w:ind w:firstLine="567"/>
        <w:jc w:val="both"/>
      </w:pPr>
      <w:r w:rsidRPr="009306D4">
        <w:t>Такое уведомление направляется любым доступным способом, позволяющим подтвердить получение уведомления адресатом.</w:t>
      </w:r>
    </w:p>
    <w:p w14:paraId="000AC90F" w14:textId="77777777" w:rsidR="001720EE" w:rsidRPr="009306D4" w:rsidRDefault="001720EE" w:rsidP="00E7231B">
      <w:pPr>
        <w:spacing w:line="233" w:lineRule="auto"/>
        <w:ind w:firstLine="567"/>
        <w:jc w:val="both"/>
      </w:pPr>
      <w:r w:rsidRPr="009306D4">
        <w:t>Уведомление считается полученным Предприятием с даты почтового уведомления о вручении или с даты подписи уполномоченного представителя Предприятия, свидетельствующей о получении уведомления, либо иной даты в соответствии с выбранным способом направления</w:t>
      </w:r>
      <w:r w:rsidR="009306D4">
        <w:t>.</w:t>
      </w:r>
    </w:p>
    <w:p w14:paraId="38D0075C" w14:textId="1E2F5401" w:rsidR="006E768A" w:rsidRPr="00F11D6D" w:rsidRDefault="006E768A" w:rsidP="00E7231B">
      <w:pPr>
        <w:spacing w:line="233" w:lineRule="auto"/>
        <w:ind w:firstLine="567"/>
        <w:jc w:val="both"/>
      </w:pPr>
      <w:r w:rsidRPr="00F11D6D">
        <w:t>3.3.1</w:t>
      </w:r>
      <w:r w:rsidR="008811CA">
        <w:t>6</w:t>
      </w:r>
      <w:r w:rsidR="007D722F">
        <w:t xml:space="preserve">. </w:t>
      </w:r>
      <w:r w:rsidRPr="00F11D6D">
        <w:t xml:space="preserve">Допускать увеличение объемов потребления холодной воды и </w:t>
      </w:r>
      <w:r w:rsidR="00A90B9A" w:rsidRPr="00F11D6D">
        <w:t>сбрасываемых сточных вод,</w:t>
      </w:r>
      <w:r w:rsidRPr="00F11D6D">
        <w:t xml:space="preserve"> свыше установленных в пункте 3.1.1 Договора только с разрешения Предприятия после согласования предполагаемых изменений и внесения соответствующих дополнений в настоящий Договор или заключения нового договора.</w:t>
      </w:r>
    </w:p>
    <w:p w14:paraId="1FB73622" w14:textId="18B666C2" w:rsidR="006E768A" w:rsidRPr="00F11D6D" w:rsidRDefault="006E768A" w:rsidP="00E7231B">
      <w:pPr>
        <w:spacing w:line="233" w:lineRule="auto"/>
        <w:ind w:firstLine="567"/>
        <w:jc w:val="both"/>
      </w:pPr>
      <w:r w:rsidRPr="00F11D6D">
        <w:t>3.3.1</w:t>
      </w:r>
      <w:r w:rsidR="008811CA">
        <w:t>7</w:t>
      </w:r>
      <w:r w:rsidR="007D722F">
        <w:t>.</w:t>
      </w:r>
      <w:r w:rsidRPr="00F11D6D">
        <w:t>Осуществлять экологические мероприятия, позволяющие содержать водопроводные и канализационные сети и контрольные канализационные колодцы, эксплуатируемые Абонентом, в надлежащем состоянии.</w:t>
      </w:r>
    </w:p>
    <w:p w14:paraId="52A47212" w14:textId="2890E364" w:rsidR="006E768A" w:rsidRPr="00AA3E45" w:rsidRDefault="006E768A" w:rsidP="00E7231B">
      <w:pPr>
        <w:widowControl w:val="0"/>
        <w:autoSpaceDE w:val="0"/>
        <w:autoSpaceDN w:val="0"/>
        <w:adjustRightInd w:val="0"/>
        <w:spacing w:line="233" w:lineRule="auto"/>
        <w:ind w:firstLine="567"/>
        <w:jc w:val="both"/>
      </w:pPr>
      <w:r w:rsidRPr="00802A00">
        <w:t>3.3.1</w:t>
      </w:r>
      <w:r w:rsidR="008811CA">
        <w:t>8</w:t>
      </w:r>
      <w:r w:rsidR="007D722F">
        <w:t>.</w:t>
      </w:r>
      <w:r w:rsidRPr="00802A00">
        <w:t>Осуществлять</w:t>
      </w:r>
      <w:r w:rsidRPr="00AA3E45">
        <w:t xml:space="preserve"> контроль за составом и свойствами сбрасываемых в системы канализации Предприятия сточных вод (включая сточные воды субабонентов), нормативов водоотведения.</w:t>
      </w:r>
    </w:p>
    <w:p w14:paraId="09B8ED77" w14:textId="77777777" w:rsidR="006E768A" w:rsidRPr="00AA3E45" w:rsidRDefault="006E768A" w:rsidP="00E7231B">
      <w:pPr>
        <w:widowControl w:val="0"/>
        <w:autoSpaceDE w:val="0"/>
        <w:autoSpaceDN w:val="0"/>
        <w:adjustRightInd w:val="0"/>
        <w:spacing w:line="233" w:lineRule="auto"/>
        <w:ind w:firstLine="567"/>
        <w:jc w:val="both"/>
      </w:pPr>
      <w:r w:rsidRPr="00AA3E45">
        <w:t>Не допускать сброса веществ, запрещенных (не разрешенных) к сбросу в системы коммунальной канализации Правилами Российской Федерации, Правилами Ленинградской области, Правилами Санкт-Петербурга, иными нормативными правовыми актами.</w:t>
      </w:r>
    </w:p>
    <w:p w14:paraId="167AA84E" w14:textId="77777777" w:rsidR="00802A00" w:rsidRDefault="006E768A" w:rsidP="00E7231B">
      <w:pPr>
        <w:widowControl w:val="0"/>
        <w:autoSpaceDE w:val="0"/>
        <w:autoSpaceDN w:val="0"/>
        <w:adjustRightInd w:val="0"/>
        <w:spacing w:line="233" w:lineRule="auto"/>
        <w:ind w:firstLine="567"/>
        <w:jc w:val="both"/>
      </w:pPr>
      <w:r w:rsidRPr="00AA3E45">
        <w:t>Не допускать увеличения количества и концентрации загрязняющих веществ в отводимых сточных водах сверх установленных нормативов водоотведения.</w:t>
      </w:r>
    </w:p>
    <w:p w14:paraId="7A97630B" w14:textId="101C8924" w:rsidR="006E768A" w:rsidRPr="00F11D6D" w:rsidRDefault="006E768A" w:rsidP="00E7231B">
      <w:pPr>
        <w:widowControl w:val="0"/>
        <w:autoSpaceDE w:val="0"/>
        <w:autoSpaceDN w:val="0"/>
        <w:adjustRightInd w:val="0"/>
        <w:spacing w:line="233" w:lineRule="auto"/>
        <w:ind w:firstLine="567"/>
        <w:jc w:val="both"/>
      </w:pPr>
      <w:r w:rsidRPr="00F11D6D">
        <w:t>3.3.</w:t>
      </w:r>
      <w:r w:rsidR="008811CA">
        <w:t>19</w:t>
      </w:r>
      <w:r w:rsidR="007D722F">
        <w:t>.</w:t>
      </w:r>
      <w:r w:rsidRPr="00F11D6D">
        <w:t>Иметь контрольный канализационный колодец на выпусках в систему канализации Предприятия.</w:t>
      </w:r>
    </w:p>
    <w:p w14:paraId="1CBF8B5E" w14:textId="31C5D2EA" w:rsidR="006E768A" w:rsidRPr="00F11D6D" w:rsidRDefault="006E768A" w:rsidP="00E7231B">
      <w:pPr>
        <w:widowControl w:val="0"/>
        <w:autoSpaceDE w:val="0"/>
        <w:autoSpaceDN w:val="0"/>
        <w:adjustRightInd w:val="0"/>
        <w:spacing w:line="233" w:lineRule="auto"/>
        <w:ind w:firstLine="567"/>
        <w:jc w:val="both"/>
      </w:pPr>
      <w:r w:rsidRPr="00F11D6D">
        <w:t>3.3.2</w:t>
      </w:r>
      <w:r w:rsidR="008811CA">
        <w:t>0</w:t>
      </w:r>
      <w:r w:rsidR="007D722F">
        <w:t>.</w:t>
      </w:r>
      <w:r w:rsidRPr="00F11D6D">
        <w:t>Обеспечить беспрепятственный доступ представителей Предприятия к контрольному канализационному колодцу для отбора контрольных проб сточных вод, а при их отсутствии - к выпускам в системы канализации Предприятия для выполнения контрольных функций.</w:t>
      </w:r>
    </w:p>
    <w:p w14:paraId="7B525E0D" w14:textId="6CF5026C" w:rsidR="006E768A" w:rsidRPr="00F07ECA" w:rsidRDefault="006E768A" w:rsidP="00E7231B">
      <w:pPr>
        <w:spacing w:line="233" w:lineRule="auto"/>
        <w:ind w:firstLine="567"/>
        <w:jc w:val="both"/>
      </w:pPr>
      <w:r w:rsidRPr="00F11D6D">
        <w:t>3.3.2</w:t>
      </w:r>
      <w:r w:rsidR="008811CA">
        <w:t>1</w:t>
      </w:r>
      <w:r w:rsidRPr="00F11D6D">
        <w:t xml:space="preserve">. Обеспечить лабораторный контроль и соблюдение установленных требований и нормативов по составу сбрасываемых в систему канализации сточных вод. Контрольным колодцем является колодец КК3 на границе балансовой принадлежности </w:t>
      </w:r>
      <w:r w:rsidRPr="00F65756">
        <w:t>согласно Приложени</w:t>
      </w:r>
      <w:r w:rsidR="00B8609A" w:rsidRPr="00F65756">
        <w:t>ям</w:t>
      </w:r>
      <w:r w:rsidRPr="00F65756">
        <w:t xml:space="preserve"> № 2 и № 2а к данному Договору. Абонент нес</w:t>
      </w:r>
      <w:r w:rsidR="00F65756">
        <w:t>е</w:t>
      </w:r>
      <w:r w:rsidRPr="00F65756">
        <w:t>т ответственность за качество сточных вод, попадающих в данный колодец.</w:t>
      </w:r>
    </w:p>
    <w:p w14:paraId="21EF0ED0" w14:textId="53D70294" w:rsidR="00092976" w:rsidRPr="00BB1DEE" w:rsidRDefault="006E768A" w:rsidP="00E7231B">
      <w:pPr>
        <w:pStyle w:val="aa"/>
        <w:spacing w:line="233" w:lineRule="auto"/>
        <w:ind w:left="0" w:firstLine="567"/>
        <w:jc w:val="both"/>
        <w:rPr>
          <w:iCs/>
        </w:rPr>
      </w:pPr>
      <w:r w:rsidRPr="00F07ECA">
        <w:t>3.3.2</w:t>
      </w:r>
      <w:r w:rsidR="008811CA">
        <w:t>2</w:t>
      </w:r>
      <w:r w:rsidRPr="00F07ECA">
        <w:t>.</w:t>
      </w:r>
      <w:r w:rsidRPr="00F07ECA">
        <w:tab/>
      </w:r>
      <w:r w:rsidR="005E7A1B" w:rsidRPr="00F07ECA">
        <w:t xml:space="preserve"> С</w:t>
      </w:r>
      <w:r w:rsidR="00092976" w:rsidRPr="00F07ECA">
        <w:rPr>
          <w:iCs/>
        </w:rPr>
        <w:t xml:space="preserve">облюдать установленные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w:t>
      </w:r>
      <w:r w:rsidR="00092976" w:rsidRPr="00BB1DEE">
        <w:rPr>
          <w:iCs/>
        </w:rPr>
        <w:t>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6B17FF3A" w14:textId="7A8ADB3A" w:rsidR="006E768A" w:rsidRPr="00BB1DEE" w:rsidRDefault="006E768A" w:rsidP="00E7231B">
      <w:pPr>
        <w:spacing w:line="233" w:lineRule="auto"/>
        <w:ind w:firstLine="567"/>
        <w:jc w:val="both"/>
      </w:pPr>
      <w:r w:rsidRPr="00BB1DEE">
        <w:t>3.3.2</w:t>
      </w:r>
      <w:r w:rsidR="008811CA">
        <w:t>3</w:t>
      </w:r>
      <w:r w:rsidRPr="00BB1DEE">
        <w:t>.</w:t>
      </w:r>
      <w:r w:rsidRPr="00BB1DEE">
        <w:tab/>
      </w:r>
      <w:r w:rsidR="00092976" w:rsidRPr="00BB1DEE">
        <w:t xml:space="preserve">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15" w:history="1">
        <w:r w:rsidR="00092976" w:rsidRPr="00BB1DEE">
          <w:t>Правилами</w:t>
        </w:r>
      </w:hyperlink>
      <w:r w:rsidR="00092976" w:rsidRPr="00BB1DEE">
        <w:t xml:space="preserve"> холодного водоснабжения и водоотведения;</w:t>
      </w:r>
    </w:p>
    <w:p w14:paraId="12A740B8" w14:textId="60D840F9" w:rsidR="00BB1DEE" w:rsidRPr="00BB1DEE" w:rsidRDefault="00BB1DEE" w:rsidP="00E7231B">
      <w:pPr>
        <w:spacing w:line="233" w:lineRule="auto"/>
        <w:ind w:firstLine="567"/>
        <w:jc w:val="both"/>
      </w:pPr>
      <w:r w:rsidRPr="00BB1DEE">
        <w:t>3.3.2</w:t>
      </w:r>
      <w:r w:rsidR="008811CA">
        <w:t>4</w:t>
      </w:r>
      <w:r w:rsidRPr="00BB1DEE">
        <w:t xml:space="preserve">. Создать место отбора проб холодной воды в водопроводном колодце </w:t>
      </w:r>
      <w:r w:rsidR="00B8609A">
        <w:t xml:space="preserve">на границе балансовой принадлежности и эксплуатационной ответственности согласно Приложениям №1 и № 1а </w:t>
      </w:r>
      <w:r w:rsidRPr="00BB1DEE">
        <w:t>и обеспечить к нему доступ представителей Предприятия.</w:t>
      </w:r>
    </w:p>
    <w:p w14:paraId="356A9502" w14:textId="6341736F" w:rsidR="006E768A" w:rsidRPr="00F11D6D" w:rsidRDefault="006E768A" w:rsidP="00E7231B">
      <w:pPr>
        <w:autoSpaceDE w:val="0"/>
        <w:autoSpaceDN w:val="0"/>
        <w:adjustRightInd w:val="0"/>
        <w:spacing w:line="233" w:lineRule="auto"/>
        <w:ind w:firstLine="567"/>
        <w:jc w:val="both"/>
      </w:pPr>
      <w:r w:rsidRPr="00BB1DEE">
        <w:t>3.3.2</w:t>
      </w:r>
      <w:r w:rsidR="008811CA">
        <w:t>5</w:t>
      </w:r>
      <w:r w:rsidRPr="00BB1DEE">
        <w:t>. Содержать</w:t>
      </w:r>
      <w:r w:rsidRPr="00F11D6D">
        <w:t xml:space="preserve">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w:t>
      </w:r>
      <w:r w:rsidRPr="00F11D6D">
        <w:lastRenderedPageBreak/>
        <w:t>автоматического пожаротушения, а также устанавливать соответствующие указатели согласно требованиям норм противопожарной безопасности.</w:t>
      </w:r>
    </w:p>
    <w:p w14:paraId="54E3301D" w14:textId="60F66780" w:rsidR="006E768A" w:rsidRPr="00F11D6D" w:rsidRDefault="006E768A" w:rsidP="00E7231B">
      <w:pPr>
        <w:autoSpaceDE w:val="0"/>
        <w:autoSpaceDN w:val="0"/>
        <w:adjustRightInd w:val="0"/>
        <w:spacing w:line="233" w:lineRule="auto"/>
        <w:ind w:firstLine="567"/>
        <w:jc w:val="both"/>
      </w:pPr>
      <w:r w:rsidRPr="00F11D6D">
        <w:t>3.3.2</w:t>
      </w:r>
      <w:r w:rsidR="008811CA">
        <w:t>6</w:t>
      </w:r>
      <w:r w:rsidRPr="00F11D6D">
        <w:t>. Незамедлительно уведомлять Предприятие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14:paraId="2AB99FD4" w14:textId="67ED9534" w:rsidR="006E768A" w:rsidRPr="009306D4" w:rsidRDefault="006E768A" w:rsidP="00E7231B">
      <w:pPr>
        <w:autoSpaceDE w:val="0"/>
        <w:autoSpaceDN w:val="0"/>
        <w:adjustRightInd w:val="0"/>
        <w:spacing w:line="233" w:lineRule="auto"/>
        <w:ind w:firstLine="567"/>
        <w:jc w:val="both"/>
        <w:rPr>
          <w:rFonts w:ascii="Arial" w:hAnsi="Arial" w:cs="Arial"/>
          <w:sz w:val="20"/>
          <w:szCs w:val="20"/>
        </w:rPr>
      </w:pPr>
      <w:r w:rsidRPr="009306D4">
        <w:t>3.3.2</w:t>
      </w:r>
      <w:r w:rsidR="008811CA">
        <w:t>7</w:t>
      </w:r>
      <w:r w:rsidRPr="009306D4">
        <w:t>. Не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r w:rsidR="001720EE" w:rsidRPr="009306D4">
        <w:rPr>
          <w:rFonts w:ascii="Arial" w:hAnsi="Arial" w:cs="Arial"/>
          <w:sz w:val="20"/>
          <w:szCs w:val="20"/>
        </w:rPr>
        <w:t xml:space="preserve">, </w:t>
      </w:r>
      <w:r w:rsidR="001720EE" w:rsidRPr="009306D4">
        <w:t>или расположены в границах земельного участка Абонента, или проходят через помещения, принадлежащие Абоненту</w:t>
      </w:r>
      <w:r w:rsidR="001720EE" w:rsidRPr="009306D4">
        <w:rPr>
          <w:rFonts w:ascii="Arial" w:hAnsi="Arial" w:cs="Arial"/>
          <w:sz w:val="20"/>
          <w:szCs w:val="20"/>
        </w:rPr>
        <w:t>.</w:t>
      </w:r>
    </w:p>
    <w:p w14:paraId="2E3552F2" w14:textId="2081E7D3" w:rsidR="006E768A" w:rsidRPr="009306D4" w:rsidRDefault="006E768A" w:rsidP="00E7231B">
      <w:pPr>
        <w:autoSpaceDE w:val="0"/>
        <w:autoSpaceDN w:val="0"/>
        <w:adjustRightInd w:val="0"/>
        <w:spacing w:line="233" w:lineRule="auto"/>
        <w:ind w:firstLine="567"/>
        <w:jc w:val="both"/>
      </w:pPr>
      <w:r w:rsidRPr="009306D4">
        <w:t>3.3.2</w:t>
      </w:r>
      <w:r w:rsidR="008811CA">
        <w:t>8</w:t>
      </w:r>
      <w:r w:rsidRPr="009306D4">
        <w:t>. Представлять Предприятию сведения об абонентах, в отношении которых Абонент является транзитной организацией, по форме и в объеме, которые согласованы сторонами.</w:t>
      </w:r>
    </w:p>
    <w:p w14:paraId="4EBBD9F7" w14:textId="32A74DC3" w:rsidR="006E768A" w:rsidRPr="009306D4" w:rsidRDefault="006E768A" w:rsidP="00E7231B">
      <w:pPr>
        <w:autoSpaceDE w:val="0"/>
        <w:autoSpaceDN w:val="0"/>
        <w:adjustRightInd w:val="0"/>
        <w:spacing w:line="233" w:lineRule="auto"/>
        <w:ind w:firstLine="567"/>
        <w:jc w:val="both"/>
        <w:rPr>
          <w:i/>
        </w:rPr>
      </w:pPr>
      <w:r w:rsidRPr="009306D4">
        <w:t>3.3.</w:t>
      </w:r>
      <w:r w:rsidR="008811CA">
        <w:t>29</w:t>
      </w:r>
      <w:r w:rsidRPr="009306D4">
        <w:t xml:space="preserve">. В случаях, установленных </w:t>
      </w:r>
      <w:hyperlink r:id="rId16" w:history="1">
        <w:r w:rsidR="00B50CE4" w:rsidRPr="009306D4">
          <w:rPr>
            <w:rStyle w:val="a3"/>
            <w:color w:val="auto"/>
            <w:u w:val="none"/>
          </w:rPr>
          <w:t>П</w:t>
        </w:r>
        <w:r w:rsidRPr="009306D4">
          <w:rPr>
            <w:rStyle w:val="a3"/>
            <w:color w:val="auto"/>
            <w:u w:val="none"/>
          </w:rPr>
          <w:t>равилами</w:t>
        </w:r>
      </w:hyperlink>
      <w:r w:rsidRPr="009306D4">
        <w:t xml:space="preserve">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Предприятие в случае нарушения декларации о составе и свойствах сточных вод.</w:t>
      </w:r>
    </w:p>
    <w:p w14:paraId="17A5C095" w14:textId="575F0FF3" w:rsidR="006E768A" w:rsidRPr="009306D4" w:rsidRDefault="006E768A" w:rsidP="00E7231B">
      <w:pPr>
        <w:spacing w:line="233" w:lineRule="auto"/>
        <w:ind w:firstLine="567"/>
        <w:jc w:val="both"/>
      </w:pPr>
      <w:r w:rsidRPr="009306D4">
        <w:t>3.3.3</w:t>
      </w:r>
      <w:r w:rsidR="008811CA">
        <w:t>0</w:t>
      </w:r>
      <w:r w:rsidRPr="009306D4">
        <w:t>.</w:t>
      </w:r>
      <w:r w:rsidRPr="009306D4">
        <w:tab/>
        <w:t>Выполнять условия настоящего Договора и требования действующего законодательства.</w:t>
      </w:r>
    </w:p>
    <w:p w14:paraId="4CD9E487" w14:textId="74F3BC82" w:rsidR="006E768A" w:rsidRPr="009306D4" w:rsidRDefault="006E768A" w:rsidP="00E7231B">
      <w:pPr>
        <w:spacing w:line="233" w:lineRule="auto"/>
        <w:ind w:firstLine="567"/>
        <w:jc w:val="both"/>
      </w:pPr>
      <w:r w:rsidRPr="009306D4">
        <w:t>3.3.3</w:t>
      </w:r>
      <w:r w:rsidR="008811CA">
        <w:t>1</w:t>
      </w:r>
      <w:r w:rsidRPr="009306D4">
        <w:t>. При использовании электронного документооборота получать отправленные через согласованного в пункте 12.2. оператора электронного документооборота счета, счета-фактуры, акты выполненных работ, акты сверки расчетов и иные документы в предусмотренные настоящим Договором сроки.</w:t>
      </w:r>
    </w:p>
    <w:p w14:paraId="5E20E50F" w14:textId="77777777" w:rsidR="006E768A" w:rsidRPr="009306D4" w:rsidRDefault="006E768A" w:rsidP="00E7231B">
      <w:pPr>
        <w:spacing w:line="233" w:lineRule="auto"/>
        <w:ind w:firstLine="567"/>
        <w:jc w:val="both"/>
      </w:pPr>
      <w:r w:rsidRPr="009306D4">
        <w:t>Неполучение указанных в настоящем пункте документов, в том числе по причине несвоевременного продления (получения) электронной подписи, не является основанием для неоплаты стоимости услуг по настоящему Договору либо нарушения Абонентом сроков оплаты, указанных в п. 2.2 настоящего Договора.</w:t>
      </w:r>
    </w:p>
    <w:p w14:paraId="2F005E5F" w14:textId="4593C242" w:rsidR="006E768A" w:rsidRPr="009306D4" w:rsidRDefault="006E768A" w:rsidP="00E7231B">
      <w:pPr>
        <w:spacing w:line="233" w:lineRule="auto"/>
        <w:ind w:firstLine="567"/>
        <w:jc w:val="both"/>
      </w:pPr>
      <w:r w:rsidRPr="009306D4">
        <w:t>3.3.3</w:t>
      </w:r>
      <w:r w:rsidR="008811CA">
        <w:t>2</w:t>
      </w:r>
      <w:r w:rsidRPr="009306D4">
        <w:t>.</w:t>
      </w:r>
      <w:r w:rsidRPr="009306D4">
        <w:tab/>
        <w:t>Исходя из особенностей технических условий, обеспечить наличие узлов учета холодной воды, оборудованных средствами измерений холодной воды, допущенными к применению в РФ.</w:t>
      </w:r>
    </w:p>
    <w:p w14:paraId="3C3127E5" w14:textId="509041B5" w:rsidR="006E768A" w:rsidRPr="009306D4" w:rsidRDefault="006E768A" w:rsidP="00E7231B">
      <w:pPr>
        <w:spacing w:line="233" w:lineRule="auto"/>
        <w:ind w:firstLine="567"/>
        <w:jc w:val="both"/>
      </w:pPr>
      <w:r w:rsidRPr="00C91667">
        <w:t>3.3.3</w:t>
      </w:r>
      <w:r w:rsidR="008811CA">
        <w:t>3</w:t>
      </w:r>
      <w:r w:rsidRPr="00C91667">
        <w:t>. Приобретать средства измерений холодной воды</w:t>
      </w:r>
      <w:r w:rsidR="00C91667">
        <w:t xml:space="preserve"> и сточных вод</w:t>
      </w:r>
      <w:r w:rsidRPr="00C91667">
        <w:t>, необходимые</w:t>
      </w:r>
      <w:r w:rsidRPr="009306D4">
        <w:t xml:space="preserve"> для коммерческого расчета по настоящему Договору, устанавливать их и содержать в своем ведении и обслуживании.</w:t>
      </w:r>
    </w:p>
    <w:p w14:paraId="44D45DAC" w14:textId="49358D87" w:rsidR="006E768A" w:rsidRPr="009306D4" w:rsidRDefault="006E768A" w:rsidP="00E7231B">
      <w:pPr>
        <w:spacing w:line="233" w:lineRule="auto"/>
        <w:ind w:firstLine="567"/>
        <w:jc w:val="both"/>
      </w:pPr>
      <w:r w:rsidRPr="009306D4">
        <w:t>3.3.3</w:t>
      </w:r>
      <w:r w:rsidR="008811CA">
        <w:t>4</w:t>
      </w:r>
      <w:r w:rsidRPr="009306D4">
        <w:t>. Нести ответственность за сохранность и целостность средств измерений холодной воды, принятых Предприятием для коммерческого расчета по данному Договору, пломб на них, а также за своевременную поверку данных средств измерений холодной воды.</w:t>
      </w:r>
    </w:p>
    <w:p w14:paraId="221A7564" w14:textId="2683468A" w:rsidR="006E768A" w:rsidRPr="009306D4" w:rsidRDefault="006E768A" w:rsidP="00E7231B">
      <w:pPr>
        <w:spacing w:line="233" w:lineRule="auto"/>
        <w:ind w:firstLine="567"/>
        <w:jc w:val="both"/>
        <w:rPr>
          <w:lang w:eastAsia="en-US"/>
        </w:rPr>
      </w:pPr>
      <w:r w:rsidRPr="009306D4">
        <w:t>3.3.3</w:t>
      </w:r>
      <w:r w:rsidR="008811CA">
        <w:t>5</w:t>
      </w:r>
      <w:r w:rsidRPr="009306D4">
        <w:t xml:space="preserve">. </w:t>
      </w:r>
      <w:r w:rsidRPr="009306D4">
        <w:rPr>
          <w:lang w:eastAsia="en-US"/>
        </w:rPr>
        <w:t>Не допускать возведения построек, гаражей и стоянок транспортных средств, складирования материалов, мусора</w:t>
      </w:r>
      <w:r w:rsidR="001720EE" w:rsidRPr="009306D4">
        <w:rPr>
          <w:lang w:eastAsia="en-US"/>
        </w:rPr>
        <w:t>, посадок деревьев,</w:t>
      </w:r>
      <w:r w:rsidRPr="009306D4">
        <w:rPr>
          <w:lang w:eastAsia="en-US"/>
        </w:rPr>
        <w:t xml:space="preserve"> а также не осуществлять производство земляных работ в местах устройства централизованной системы водоснабжения и водоотведения Предприятия, </w:t>
      </w:r>
      <w:r w:rsidR="00A90B9A" w:rsidRPr="009306D4">
        <w:rPr>
          <w:lang w:eastAsia="en-US"/>
        </w:rPr>
        <w:t>а также</w:t>
      </w:r>
      <w:r w:rsidRPr="009306D4">
        <w:rPr>
          <w:lang w:eastAsia="en-US"/>
        </w:rPr>
        <w:t xml:space="preserve"> в местах прокладки сетей, находящихся в границах эксплуатационной ответственности Абонента, без согласования с Предприятием.</w:t>
      </w:r>
    </w:p>
    <w:p w14:paraId="6C163200" w14:textId="77777777" w:rsidR="006E768A" w:rsidRPr="009306D4" w:rsidRDefault="006E768A" w:rsidP="00E7231B">
      <w:pPr>
        <w:spacing w:line="233" w:lineRule="auto"/>
        <w:ind w:firstLine="567"/>
        <w:jc w:val="both"/>
      </w:pPr>
      <w:r w:rsidRPr="009306D4">
        <w:t>В случае нарушения Абонентом условий, предусмотренных настоящим пунктом, Предприятие не несет ответственности за вред и убытки, причиненные имуществу Абонента и третьих лиц.</w:t>
      </w:r>
    </w:p>
    <w:p w14:paraId="2A891E71" w14:textId="1535F573" w:rsidR="006E768A" w:rsidRPr="009306D4" w:rsidRDefault="006E768A" w:rsidP="00E7231B">
      <w:pPr>
        <w:spacing w:line="233" w:lineRule="auto"/>
        <w:ind w:firstLine="567"/>
        <w:jc w:val="both"/>
      </w:pPr>
      <w:r w:rsidRPr="009306D4">
        <w:t>3.3.3</w:t>
      </w:r>
      <w:r w:rsidR="008811CA">
        <w:t>6</w:t>
      </w:r>
      <w:r w:rsidRPr="009306D4">
        <w:t xml:space="preserve">. Подписывать предоставленные Предприятием, в том числе посредством электронного документооборота, акты выполненных работ. </w:t>
      </w:r>
    </w:p>
    <w:p w14:paraId="69619304" w14:textId="77777777" w:rsidR="006E768A" w:rsidRPr="009306D4" w:rsidRDefault="006E768A" w:rsidP="00E7231B">
      <w:pPr>
        <w:spacing w:line="233" w:lineRule="auto"/>
        <w:ind w:firstLine="567"/>
        <w:jc w:val="both"/>
      </w:pPr>
      <w:r w:rsidRPr="00F11D6D">
        <w:t xml:space="preserve">В случае неполучения Абонентом Акта выполненных работ, а также необоснованного отказа Абонента от его подписания, либо не получения Предприятием подписанного Акта выполненных работ и не получения Предприятием разногласий на Акт выполненных работ (мотивированного письменного возражения) от Абонента в срок до 10 числа месяца, следующего за расчетным, обязательства Предприятия считаются исполненными, Акт выполненных работ </w:t>
      </w:r>
      <w:r w:rsidRPr="009306D4">
        <w:t>считается п</w:t>
      </w:r>
      <w:r w:rsidR="00CD1B71" w:rsidRPr="009306D4">
        <w:t xml:space="preserve">ринятым (подписанным) Абонентом. </w:t>
      </w:r>
    </w:p>
    <w:p w14:paraId="5F51E29C" w14:textId="77777777" w:rsidR="006E768A" w:rsidRPr="00F11D6D" w:rsidRDefault="006E768A" w:rsidP="00E7231B">
      <w:pPr>
        <w:widowControl w:val="0"/>
        <w:autoSpaceDE w:val="0"/>
        <w:autoSpaceDN w:val="0"/>
        <w:adjustRightInd w:val="0"/>
        <w:spacing w:line="233" w:lineRule="auto"/>
        <w:ind w:firstLine="567"/>
        <w:jc w:val="both"/>
      </w:pPr>
    </w:p>
    <w:p w14:paraId="636F5290" w14:textId="77777777" w:rsidR="006E768A" w:rsidRPr="009306D4" w:rsidRDefault="006E768A" w:rsidP="00E7231B">
      <w:pPr>
        <w:widowControl w:val="0"/>
        <w:autoSpaceDE w:val="0"/>
        <w:autoSpaceDN w:val="0"/>
        <w:adjustRightInd w:val="0"/>
        <w:spacing w:line="233" w:lineRule="auto"/>
        <w:ind w:firstLine="567"/>
        <w:jc w:val="both"/>
        <w:rPr>
          <w:b/>
        </w:rPr>
      </w:pPr>
      <w:r w:rsidRPr="009306D4">
        <w:rPr>
          <w:b/>
        </w:rPr>
        <w:t>3.4.</w:t>
      </w:r>
      <w:r w:rsidRPr="009306D4">
        <w:rPr>
          <w:b/>
        </w:rPr>
        <w:tab/>
        <w:t>Абонент имеет право:</w:t>
      </w:r>
    </w:p>
    <w:p w14:paraId="40BF3AA0" w14:textId="77777777" w:rsidR="00587564" w:rsidRPr="009306D4" w:rsidRDefault="006E768A" w:rsidP="00E7231B">
      <w:pPr>
        <w:spacing w:line="233" w:lineRule="auto"/>
        <w:ind w:firstLine="567"/>
        <w:jc w:val="both"/>
      </w:pPr>
      <w:r w:rsidRPr="009306D4">
        <w:lastRenderedPageBreak/>
        <w:t>3.4.1.</w:t>
      </w:r>
      <w:r w:rsidRPr="009306D4">
        <w:tab/>
        <w:t>Получать информацию о</w:t>
      </w:r>
      <w:r w:rsidR="00751276" w:rsidRPr="009306D4">
        <w:t>б объемах</w:t>
      </w:r>
      <w:r w:rsidRPr="009306D4">
        <w:t xml:space="preserve"> водопотребления и водоотведения. </w:t>
      </w:r>
    </w:p>
    <w:p w14:paraId="0338DD93" w14:textId="77777777" w:rsidR="006E768A" w:rsidRPr="009306D4" w:rsidRDefault="006E768A" w:rsidP="00E7231B">
      <w:pPr>
        <w:spacing w:line="233" w:lineRule="auto"/>
        <w:ind w:firstLine="567"/>
        <w:jc w:val="both"/>
      </w:pPr>
      <w:r w:rsidRPr="009306D4">
        <w:t>3.4.2.</w:t>
      </w:r>
      <w:r w:rsidRPr="009306D4">
        <w:tab/>
        <w:t xml:space="preserve">Получать </w:t>
      </w:r>
      <w:r w:rsidR="0080670D" w:rsidRPr="009306D4">
        <w:t>от Предприятия</w:t>
      </w:r>
      <w:r w:rsidR="00F132C7">
        <w:t xml:space="preserve"> </w:t>
      </w:r>
      <w:r w:rsidRPr="009306D4">
        <w:t>информацию об изменении тарифов на питьевую воду (питьевое водоснабжение) и (либо) водоотведение, установленных для Предприятия.</w:t>
      </w:r>
    </w:p>
    <w:p w14:paraId="379914E3" w14:textId="77777777" w:rsidR="006E768A" w:rsidRPr="009306D4" w:rsidRDefault="006E768A" w:rsidP="00E7231B">
      <w:pPr>
        <w:autoSpaceDE w:val="0"/>
        <w:autoSpaceDN w:val="0"/>
        <w:adjustRightInd w:val="0"/>
        <w:spacing w:line="233" w:lineRule="auto"/>
        <w:ind w:firstLine="567"/>
        <w:jc w:val="both"/>
        <w:rPr>
          <w:b/>
          <w:i/>
        </w:rPr>
      </w:pPr>
      <w:r w:rsidRPr="009306D4">
        <w:t>3.4.3.</w:t>
      </w:r>
      <w:r w:rsidRPr="009306D4">
        <w:tab/>
      </w:r>
      <w:r w:rsidR="0080670D" w:rsidRPr="009306D4">
        <w:t>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w:t>
      </w:r>
      <w:r w:rsidRPr="009306D4">
        <w:t xml:space="preserve"> в отборе Предприятием контрольных проб сточных вод</w:t>
      </w:r>
      <w:r w:rsidR="00424707" w:rsidRPr="009306D4">
        <w:t>.</w:t>
      </w:r>
    </w:p>
    <w:p w14:paraId="06C3230F" w14:textId="77777777" w:rsidR="0080670D" w:rsidRPr="009306D4" w:rsidRDefault="00F07ECA" w:rsidP="00E7231B">
      <w:pPr>
        <w:autoSpaceDE w:val="0"/>
        <w:autoSpaceDN w:val="0"/>
        <w:adjustRightInd w:val="0"/>
        <w:spacing w:line="233" w:lineRule="auto"/>
        <w:ind w:firstLine="567"/>
        <w:jc w:val="both"/>
        <w:rPr>
          <w:rFonts w:ascii="Arial" w:hAnsi="Arial" w:cs="Arial"/>
          <w:sz w:val="20"/>
          <w:szCs w:val="20"/>
        </w:rPr>
      </w:pPr>
      <w:r w:rsidRPr="009306D4">
        <w:t>3.4.</w:t>
      </w:r>
      <w:r w:rsidR="00C90F10">
        <w:t>4</w:t>
      </w:r>
      <w:r w:rsidRPr="009306D4">
        <w:t xml:space="preserve">. </w:t>
      </w:r>
      <w:r w:rsidR="00E63EC5" w:rsidRPr="009306D4">
        <w:t>И</w:t>
      </w:r>
      <w:r w:rsidR="0080670D" w:rsidRPr="009306D4">
        <w:t>нициировать проведение сверки расчетов по настоящему Договору</w:t>
      </w:r>
      <w:r w:rsidR="0080670D" w:rsidRPr="009306D4">
        <w:rPr>
          <w:rFonts w:ascii="Arial" w:hAnsi="Arial" w:cs="Arial"/>
          <w:sz w:val="20"/>
          <w:szCs w:val="20"/>
        </w:rPr>
        <w:t>.</w:t>
      </w:r>
    </w:p>
    <w:p w14:paraId="0724B1B9" w14:textId="77777777" w:rsidR="006E768A" w:rsidRPr="00F11D6D" w:rsidRDefault="006E768A" w:rsidP="00E7231B">
      <w:pPr>
        <w:widowControl w:val="0"/>
        <w:autoSpaceDE w:val="0"/>
        <w:autoSpaceDN w:val="0"/>
        <w:adjustRightInd w:val="0"/>
        <w:spacing w:line="233" w:lineRule="auto"/>
        <w:ind w:firstLine="567"/>
        <w:jc w:val="both"/>
      </w:pPr>
    </w:p>
    <w:p w14:paraId="25C2AD52" w14:textId="77777777" w:rsidR="0080670D" w:rsidRPr="009306D4" w:rsidRDefault="006E768A" w:rsidP="00E7231B">
      <w:pPr>
        <w:pStyle w:val="aa"/>
        <w:numPr>
          <w:ilvl w:val="0"/>
          <w:numId w:val="3"/>
        </w:numPr>
        <w:spacing w:line="233" w:lineRule="auto"/>
        <w:ind w:left="0" w:firstLine="567"/>
        <w:jc w:val="center"/>
        <w:rPr>
          <w:b/>
          <w:bCs/>
        </w:rPr>
      </w:pPr>
      <w:bookmarkStart w:id="4" w:name="Par1198"/>
      <w:bookmarkEnd w:id="4"/>
      <w:r w:rsidRPr="009306D4">
        <w:rPr>
          <w:b/>
          <w:bCs/>
        </w:rPr>
        <w:t xml:space="preserve">Порядок </w:t>
      </w:r>
      <w:r w:rsidR="0080670D" w:rsidRPr="009306D4">
        <w:rPr>
          <w:b/>
          <w:bCs/>
        </w:rPr>
        <w:t>осуществления</w:t>
      </w:r>
      <w:r w:rsidR="00BB1DEE">
        <w:rPr>
          <w:b/>
          <w:bCs/>
        </w:rPr>
        <w:t xml:space="preserve"> </w:t>
      </w:r>
      <w:r w:rsidRPr="009306D4">
        <w:rPr>
          <w:b/>
          <w:bCs/>
        </w:rPr>
        <w:t>учета</w:t>
      </w:r>
    </w:p>
    <w:p w14:paraId="387FF596" w14:textId="77777777" w:rsidR="0080670D" w:rsidRPr="009306D4" w:rsidRDefault="0080670D" w:rsidP="00E7231B">
      <w:pPr>
        <w:pStyle w:val="aa"/>
        <w:spacing w:line="233" w:lineRule="auto"/>
        <w:ind w:left="0" w:firstLine="567"/>
        <w:jc w:val="center"/>
        <w:rPr>
          <w:b/>
          <w:bCs/>
        </w:rPr>
      </w:pPr>
      <w:r w:rsidRPr="009306D4">
        <w:rPr>
          <w:b/>
        </w:rPr>
        <w:t>поданной холодной воды и принимаемых сточных вод,</w:t>
      </w:r>
    </w:p>
    <w:p w14:paraId="1FFD4A52" w14:textId="77777777" w:rsidR="006E768A" w:rsidRPr="009306D4" w:rsidRDefault="0080670D" w:rsidP="00E7231B">
      <w:pPr>
        <w:pStyle w:val="aa"/>
        <w:spacing w:line="233" w:lineRule="auto"/>
        <w:ind w:left="0" w:firstLine="567"/>
        <w:jc w:val="center"/>
        <w:rPr>
          <w:b/>
          <w:bCs/>
        </w:rPr>
      </w:pPr>
      <w:r w:rsidRPr="009306D4">
        <w:rPr>
          <w:b/>
        </w:rPr>
        <w:t>сроки и способы представления показаний приборов учета Предприятию</w:t>
      </w:r>
    </w:p>
    <w:p w14:paraId="5318E290" w14:textId="77777777" w:rsidR="006E768A" w:rsidRPr="009306D4" w:rsidRDefault="006E768A" w:rsidP="00E7231B">
      <w:pPr>
        <w:pStyle w:val="aa"/>
        <w:spacing w:line="233" w:lineRule="auto"/>
        <w:ind w:left="0" w:firstLine="567"/>
        <w:rPr>
          <w:b/>
          <w:bCs/>
        </w:rPr>
      </w:pPr>
    </w:p>
    <w:p w14:paraId="7CB87FAE" w14:textId="77777777" w:rsidR="003C64BF" w:rsidRPr="009306D4" w:rsidRDefault="003C64BF" w:rsidP="00E7231B">
      <w:pPr>
        <w:autoSpaceDE w:val="0"/>
        <w:autoSpaceDN w:val="0"/>
        <w:adjustRightInd w:val="0"/>
        <w:spacing w:line="233" w:lineRule="auto"/>
        <w:ind w:firstLine="567"/>
        <w:jc w:val="both"/>
      </w:pPr>
      <w:r w:rsidRPr="009306D4">
        <w:t xml:space="preserve">4.1. </w:t>
      </w:r>
      <w:r w:rsidR="0080670D" w:rsidRPr="009306D4">
        <w:t xml:space="preserve">Для учета объемов поданной </w:t>
      </w:r>
      <w:r w:rsidRPr="009306D4">
        <w:t>А</w:t>
      </w:r>
      <w:r w:rsidR="0080670D" w:rsidRPr="009306D4">
        <w:t xml:space="preserve">боненту холодной воды и объема принятых сточных вод стороны используют приборы учета, если иное не предусмотрено </w:t>
      </w:r>
      <w:hyperlink r:id="rId17" w:history="1">
        <w:r w:rsidR="0080670D" w:rsidRPr="009306D4">
          <w:t>Правилами</w:t>
        </w:r>
      </w:hyperlink>
      <w:r w:rsidR="0080670D" w:rsidRPr="009306D4">
        <w:t xml:space="preserve"> организации коммерческого учета воды, сточных вод.</w:t>
      </w:r>
    </w:p>
    <w:p w14:paraId="4D074074" w14:textId="77777777" w:rsidR="0080670D" w:rsidRPr="00BB1DEE" w:rsidRDefault="0080670D" w:rsidP="00E7231B">
      <w:pPr>
        <w:autoSpaceDE w:val="0"/>
        <w:autoSpaceDN w:val="0"/>
        <w:adjustRightInd w:val="0"/>
        <w:spacing w:line="233" w:lineRule="auto"/>
        <w:ind w:firstLine="567"/>
        <w:jc w:val="both"/>
      </w:pPr>
      <w:r w:rsidRPr="009306D4">
        <w:t xml:space="preserve">Сведения об узлах учета и приборах учета воды, </w:t>
      </w:r>
      <w:r w:rsidRPr="00BB1DEE">
        <w:t xml:space="preserve">сточных вод и местах отбора проб воды, сточных вод указываются по форме </w:t>
      </w:r>
      <w:r w:rsidRPr="00F65756">
        <w:t xml:space="preserve">согласно </w:t>
      </w:r>
      <w:hyperlink r:id="rId18" w:history="1">
        <w:r w:rsidR="005E4F92" w:rsidRPr="00F65756">
          <w:t>П</w:t>
        </w:r>
        <w:r w:rsidRPr="00F65756">
          <w:t xml:space="preserve">риложению № </w:t>
        </w:r>
        <w:r w:rsidR="006306FA" w:rsidRPr="00F65756">
          <w:t>3</w:t>
        </w:r>
      </w:hyperlink>
      <w:r w:rsidR="003C64BF" w:rsidRPr="00F65756">
        <w:t xml:space="preserve"> к настоящему</w:t>
      </w:r>
      <w:r w:rsidR="003C64BF" w:rsidRPr="00BB1DEE">
        <w:t xml:space="preserve"> </w:t>
      </w:r>
      <w:r w:rsidR="00A90B9A" w:rsidRPr="00BB1DEE">
        <w:t>Договору.</w:t>
      </w:r>
    </w:p>
    <w:p w14:paraId="2A4080ED" w14:textId="77777777" w:rsidR="00B1604C" w:rsidRPr="009306D4" w:rsidRDefault="00B1604C" w:rsidP="00E7231B">
      <w:pPr>
        <w:pStyle w:val="1"/>
        <w:keepNext w:val="0"/>
        <w:keepLines w:val="0"/>
        <w:autoSpaceDE w:val="0"/>
        <w:autoSpaceDN w:val="0"/>
        <w:adjustRightInd w:val="0"/>
        <w:spacing w:before="0" w:line="233" w:lineRule="auto"/>
        <w:ind w:firstLine="567"/>
        <w:jc w:val="both"/>
        <w:rPr>
          <w:rFonts w:ascii="Times New Roman" w:hAnsi="Times New Roman"/>
          <w:b w:val="0"/>
          <w:bCs w:val="0"/>
          <w:color w:val="auto"/>
          <w:sz w:val="24"/>
          <w:szCs w:val="24"/>
          <w:lang w:eastAsia="en-US"/>
        </w:rPr>
      </w:pPr>
      <w:r w:rsidRPr="00BB1DEE">
        <w:rPr>
          <w:rFonts w:ascii="Times New Roman" w:hAnsi="Times New Roman"/>
          <w:b w:val="0"/>
          <w:color w:val="auto"/>
          <w:sz w:val="24"/>
          <w:szCs w:val="24"/>
        </w:rPr>
        <w:t>Коммерческий учет</w:t>
      </w:r>
      <w:r w:rsidR="00F132C7" w:rsidRPr="00BB1DEE">
        <w:rPr>
          <w:rFonts w:ascii="Times New Roman" w:hAnsi="Times New Roman"/>
          <w:b w:val="0"/>
          <w:color w:val="auto"/>
          <w:sz w:val="24"/>
          <w:szCs w:val="24"/>
        </w:rPr>
        <w:t xml:space="preserve"> </w:t>
      </w:r>
      <w:r w:rsidR="00A90B9A" w:rsidRPr="00BB1DEE">
        <w:rPr>
          <w:rFonts w:ascii="Times New Roman" w:hAnsi="Times New Roman"/>
          <w:b w:val="0"/>
          <w:bCs w:val="0"/>
          <w:color w:val="auto"/>
          <w:sz w:val="24"/>
          <w:szCs w:val="24"/>
          <w:lang w:eastAsia="en-US"/>
        </w:rPr>
        <w:t>полученной холодной (</w:t>
      </w:r>
      <w:r w:rsidRPr="00BB1DEE">
        <w:rPr>
          <w:rFonts w:ascii="Times New Roman" w:hAnsi="Times New Roman"/>
          <w:b w:val="0"/>
          <w:bCs w:val="0"/>
          <w:color w:val="auto"/>
          <w:sz w:val="24"/>
          <w:szCs w:val="24"/>
          <w:lang w:eastAsia="en-US"/>
        </w:rPr>
        <w:t>питьевой) воды</w:t>
      </w:r>
      <w:r w:rsidRPr="009306D4">
        <w:rPr>
          <w:rFonts w:ascii="Times New Roman" w:hAnsi="Times New Roman"/>
          <w:b w:val="0"/>
          <w:bCs w:val="0"/>
          <w:color w:val="auto"/>
          <w:sz w:val="24"/>
          <w:szCs w:val="24"/>
          <w:lang w:eastAsia="en-US"/>
        </w:rPr>
        <w:t xml:space="preserve">   обеспечивает Абонент.</w:t>
      </w:r>
    </w:p>
    <w:p w14:paraId="079ED553" w14:textId="77777777" w:rsidR="00B1604C" w:rsidRPr="009306D4" w:rsidRDefault="00B1604C" w:rsidP="00E7231B">
      <w:pPr>
        <w:spacing w:line="233" w:lineRule="auto"/>
        <w:ind w:firstLine="567"/>
        <w:jc w:val="both"/>
      </w:pPr>
      <w:r w:rsidRPr="009306D4">
        <w:t>Коммерческий учет отведенных сточных вод осуществляет Абонент.</w:t>
      </w:r>
    </w:p>
    <w:p w14:paraId="736A80BB" w14:textId="77777777" w:rsidR="006E768A" w:rsidRPr="009306D4" w:rsidRDefault="006E768A" w:rsidP="00E7231B">
      <w:pPr>
        <w:autoSpaceDE w:val="0"/>
        <w:autoSpaceDN w:val="0"/>
        <w:adjustRightInd w:val="0"/>
        <w:spacing w:line="233" w:lineRule="auto"/>
        <w:ind w:firstLine="567"/>
        <w:jc w:val="both"/>
        <w:rPr>
          <w:lang w:eastAsia="en-US"/>
        </w:rPr>
      </w:pPr>
      <w:r w:rsidRPr="009306D4">
        <w:rPr>
          <w:bCs/>
          <w:lang w:eastAsia="en-US"/>
        </w:rPr>
        <w:t xml:space="preserve">Количество поданной холодной (питьевой) воды и принятых Предприятием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(питьевой) воды и учета сточных вод по показаниям приборов учета, за исключением случаев, когда в соответствии с </w:t>
      </w:r>
      <w:hyperlink r:id="rId19" w:history="1">
        <w:r w:rsidRPr="009306D4">
          <w:rPr>
            <w:rStyle w:val="a3"/>
            <w:color w:val="auto"/>
            <w:lang w:eastAsia="en-US"/>
          </w:rPr>
          <w:t>Правилами</w:t>
        </w:r>
      </w:hyperlink>
      <w:r w:rsidRPr="009306D4">
        <w:rPr>
          <w:lang w:eastAsia="en-US"/>
        </w:rPr>
        <w:t xml:space="preserve"> организации коммерческого учета воды, сточных вод коммерческий учет осуществляется расчетным способом.</w:t>
      </w:r>
    </w:p>
    <w:p w14:paraId="57D96CE2" w14:textId="77777777" w:rsidR="00FD3A37" w:rsidRPr="009306D4" w:rsidRDefault="00A90B9A" w:rsidP="00E7231B">
      <w:pPr>
        <w:spacing w:line="233" w:lineRule="auto"/>
        <w:ind w:firstLine="567"/>
        <w:jc w:val="both"/>
      </w:pPr>
      <w:r w:rsidRPr="009306D4">
        <w:t>В случае отсутствия у Абонента приборов</w:t>
      </w:r>
      <w:r w:rsidR="00FD3A37" w:rsidRPr="009306D4">
        <w:t xml:space="preserve"> учета холодной воды и сточных вод Абонент обязан </w:t>
      </w:r>
      <w:r w:rsidR="00BD0A07">
        <w:t xml:space="preserve">в течение </w:t>
      </w:r>
      <w:r w:rsidR="00764D82">
        <w:t>30 дней со дня заключения д</w:t>
      </w:r>
      <w:r w:rsidR="00FD3A37" w:rsidRPr="009306D4">
        <w:t>о</w:t>
      </w:r>
      <w:r w:rsidR="00764D82">
        <w:t>говора</w:t>
      </w:r>
      <w:r w:rsidR="00FD3A37" w:rsidRPr="009306D4">
        <w:t xml:space="preserve"> установить </w:t>
      </w:r>
      <w:r w:rsidRPr="009306D4">
        <w:t>и ввести в эксплуатацию приборы учета холодной воды и сточных вод</w:t>
      </w:r>
      <w:r w:rsidR="00E74823" w:rsidRPr="009306D4">
        <w:t>.</w:t>
      </w:r>
    </w:p>
    <w:p w14:paraId="4B330A1E" w14:textId="77777777" w:rsidR="00E74823" w:rsidRPr="009306D4" w:rsidRDefault="006E768A" w:rsidP="00E7231B">
      <w:pPr>
        <w:spacing w:line="233" w:lineRule="auto"/>
        <w:ind w:firstLine="567"/>
        <w:jc w:val="both"/>
      </w:pPr>
      <w:r w:rsidRPr="009306D4">
        <w:t>4.2.</w:t>
      </w:r>
      <w:r w:rsidRPr="009306D4">
        <w:tab/>
      </w:r>
      <w:r w:rsidR="00E74823" w:rsidRPr="009306D4">
        <w:t xml:space="preserve">В случае неисправности или ремонта средств измерений холодной воды и/или сточных вод Абонента (принятых Предприятием у Абонента к коммерческому учету), а также по истечении их межповерочного срока количество принятых сточных вод определяется в соответствии с </w:t>
      </w:r>
      <w:r w:rsidR="00E74823" w:rsidRPr="009306D4">
        <w:rPr>
          <w:lang w:eastAsia="en-US"/>
        </w:rPr>
        <w:t>Правилами организации коммерческого учета воды, сточных вод, утвержденными Постановление Правительства РФ от 04.09.2013 № 776.</w:t>
      </w:r>
    </w:p>
    <w:p w14:paraId="48A00354" w14:textId="02D6024B" w:rsidR="00C90F10" w:rsidRPr="005F59C8" w:rsidRDefault="00E74823" w:rsidP="00C90F10">
      <w:pPr>
        <w:spacing w:line="233" w:lineRule="auto"/>
        <w:ind w:firstLine="567"/>
        <w:jc w:val="both"/>
      </w:pPr>
      <w:r w:rsidRPr="009306D4">
        <w:t>4.3</w:t>
      </w:r>
      <w:r w:rsidR="006E768A" w:rsidRPr="009306D4">
        <w:t xml:space="preserve">. При временном отсутствии средств измерений сточных вод у Абонента, объем отводимых сточных вод Абонента принимается равным </w:t>
      </w:r>
      <w:r w:rsidR="00445E2D">
        <w:t>по</w:t>
      </w:r>
      <w:r w:rsidR="00F132C7">
        <w:t xml:space="preserve"> </w:t>
      </w:r>
      <w:r w:rsidR="006E768A" w:rsidRPr="009306D4">
        <w:t>объемам воды, полученной Абонентом и его субабонентами из всех источников водоснабжения. Конечный объем отводимых сточных вод Абонента производится по суммарным данным от потребления</w:t>
      </w:r>
      <w:r w:rsidR="00546198">
        <w:t xml:space="preserve"> </w:t>
      </w:r>
      <w:r w:rsidR="006E768A" w:rsidRPr="009306D4">
        <w:t xml:space="preserve">с учетом водоотведения от приборов горячего </w:t>
      </w:r>
      <w:r w:rsidR="006E768A" w:rsidRPr="005F59C8">
        <w:t>водоснабжения</w:t>
      </w:r>
      <w:r w:rsidR="00546198" w:rsidRPr="005F59C8">
        <w:t xml:space="preserve"> (включая </w:t>
      </w:r>
      <w:r w:rsidR="00C90F10" w:rsidRPr="005F59C8">
        <w:t>отведени</w:t>
      </w:r>
      <w:r w:rsidR="00546198" w:rsidRPr="005F59C8">
        <w:t>е</w:t>
      </w:r>
      <w:r w:rsidR="00C90F10" w:rsidRPr="005F59C8">
        <w:t xml:space="preserve"> дренажных (инфильтрационных) вод, согласно расчету</w:t>
      </w:r>
      <w:r w:rsidR="005F59C8" w:rsidRPr="005F59C8">
        <w:t>, выполненному Предприятием</w:t>
      </w:r>
      <w:r w:rsidR="00546198" w:rsidRPr="005F59C8">
        <w:t>)</w:t>
      </w:r>
      <w:r w:rsidR="00C90F10" w:rsidRPr="005F59C8">
        <w:t xml:space="preserve">. </w:t>
      </w:r>
    </w:p>
    <w:p w14:paraId="3DAC8050" w14:textId="539405E5" w:rsidR="00F132C7" w:rsidRPr="00C90F10" w:rsidRDefault="00C90F10" w:rsidP="00C90F10">
      <w:pPr>
        <w:spacing w:line="233" w:lineRule="auto"/>
        <w:ind w:firstLine="567"/>
        <w:jc w:val="both"/>
      </w:pPr>
      <w:r w:rsidRPr="005F59C8">
        <w:t>Ливневые (талые) сточные воды Абонент канализует в реку Утка.</w:t>
      </w:r>
      <w:r w:rsidRPr="00C90F10">
        <w:rPr>
          <w:b/>
          <w:i/>
          <w:color w:val="FF0000"/>
        </w:rPr>
        <w:t xml:space="preserve"> </w:t>
      </w:r>
    </w:p>
    <w:p w14:paraId="68432099" w14:textId="77777777" w:rsidR="006E768A" w:rsidRPr="009306D4" w:rsidRDefault="006E768A" w:rsidP="00E7231B">
      <w:pPr>
        <w:spacing w:line="233" w:lineRule="auto"/>
        <w:ind w:firstLine="567"/>
        <w:jc w:val="both"/>
      </w:pPr>
      <w:r w:rsidRPr="009306D4">
        <w:t>Все необходимые для расчета данные, касающиеся отведения сточных вод (при наличии у Абонента теплосчетчика или прибора учета сточных вод, принимаемых к коммерческому учету) предоставляет Абонент, расчет осуществляет Предприятие.</w:t>
      </w:r>
    </w:p>
    <w:p w14:paraId="72468551" w14:textId="77777777" w:rsidR="00380952" w:rsidRPr="00380952" w:rsidRDefault="00E74823" w:rsidP="00E7231B">
      <w:pPr>
        <w:pStyle w:val="1"/>
        <w:keepNext w:val="0"/>
        <w:keepLines w:val="0"/>
        <w:autoSpaceDE w:val="0"/>
        <w:autoSpaceDN w:val="0"/>
        <w:adjustRightInd w:val="0"/>
        <w:spacing w:before="0" w:line="233" w:lineRule="auto"/>
        <w:ind w:firstLine="567"/>
        <w:jc w:val="both"/>
        <w:rPr>
          <w:rFonts w:ascii="Times New Roman" w:hAnsi="Times New Roman"/>
          <w:b w:val="0"/>
          <w:color w:val="auto"/>
          <w:sz w:val="24"/>
          <w:szCs w:val="24"/>
        </w:rPr>
      </w:pPr>
      <w:r w:rsidRPr="009306D4">
        <w:rPr>
          <w:rFonts w:ascii="Times New Roman" w:hAnsi="Times New Roman"/>
          <w:b w:val="0"/>
          <w:color w:val="auto"/>
          <w:sz w:val="24"/>
          <w:szCs w:val="24"/>
        </w:rPr>
        <w:t>4.4</w:t>
      </w:r>
      <w:r w:rsidR="006E768A" w:rsidRPr="009306D4">
        <w:rPr>
          <w:rFonts w:ascii="Times New Roman" w:hAnsi="Times New Roman"/>
          <w:b w:val="0"/>
          <w:color w:val="auto"/>
          <w:sz w:val="24"/>
          <w:szCs w:val="24"/>
        </w:rPr>
        <w:t xml:space="preserve">. </w:t>
      </w:r>
      <w:r w:rsidR="00666B7F" w:rsidRPr="009306D4">
        <w:rPr>
          <w:rFonts w:ascii="Times New Roman" w:hAnsi="Times New Roman"/>
          <w:b w:val="0"/>
          <w:bCs w:val="0"/>
          <w:color w:val="auto"/>
          <w:sz w:val="24"/>
          <w:szCs w:val="24"/>
        </w:rPr>
        <w:t>Абонент</w:t>
      </w:r>
      <w:r w:rsidR="00666B7F" w:rsidRPr="009306D4">
        <w:rPr>
          <w:rFonts w:ascii="Times New Roman" w:hAnsi="Times New Roman"/>
          <w:b w:val="0"/>
          <w:color w:val="auto"/>
          <w:sz w:val="24"/>
          <w:szCs w:val="24"/>
        </w:rPr>
        <w:t xml:space="preserve"> снимает показания приборов учета на</w:t>
      </w:r>
      <w:r w:rsidR="00BB1DEE">
        <w:rPr>
          <w:rFonts w:ascii="Times New Roman" w:hAnsi="Times New Roman"/>
          <w:b w:val="0"/>
          <w:color w:val="auto"/>
          <w:sz w:val="24"/>
          <w:szCs w:val="24"/>
        </w:rPr>
        <w:t xml:space="preserve"> </w:t>
      </w:r>
      <w:r w:rsidR="00666B7F" w:rsidRPr="009306D4">
        <w:rPr>
          <w:rFonts w:ascii="Times New Roman" w:hAnsi="Times New Roman"/>
          <w:b w:val="0"/>
          <w:color w:val="auto"/>
          <w:sz w:val="24"/>
          <w:szCs w:val="24"/>
        </w:rPr>
        <w:t>последнее  число  расчетного  периода,  установленного настоящим договором,</w:t>
      </w:r>
      <w:r w:rsidR="00BB1DEE">
        <w:rPr>
          <w:rFonts w:ascii="Times New Roman" w:hAnsi="Times New Roman"/>
          <w:b w:val="0"/>
          <w:color w:val="auto"/>
          <w:sz w:val="24"/>
          <w:szCs w:val="24"/>
        </w:rPr>
        <w:t xml:space="preserve"> </w:t>
      </w:r>
      <w:r w:rsidR="00666B7F" w:rsidRPr="009306D4">
        <w:rPr>
          <w:rFonts w:ascii="Times New Roman" w:hAnsi="Times New Roman"/>
          <w:b w:val="0"/>
          <w:color w:val="auto"/>
          <w:sz w:val="24"/>
          <w:szCs w:val="24"/>
        </w:rPr>
        <w:t xml:space="preserve">либо   осуществляет   в   случаях,  предусмотренных  </w:t>
      </w:r>
      <w:hyperlink r:id="rId20" w:history="1">
        <w:r w:rsidR="00666B7F" w:rsidRPr="009306D4">
          <w:rPr>
            <w:rFonts w:ascii="Times New Roman" w:hAnsi="Times New Roman"/>
            <w:b w:val="0"/>
            <w:color w:val="auto"/>
            <w:sz w:val="24"/>
            <w:szCs w:val="24"/>
          </w:rPr>
          <w:t>Правилами</w:t>
        </w:r>
      </w:hyperlink>
      <w:r w:rsidR="00BC2349">
        <w:t xml:space="preserve"> </w:t>
      </w:r>
      <w:r w:rsidR="00666B7F" w:rsidRPr="009306D4">
        <w:rPr>
          <w:rFonts w:ascii="Times New Roman" w:hAnsi="Times New Roman"/>
          <w:b w:val="0"/>
          <w:color w:val="auto"/>
          <w:sz w:val="24"/>
          <w:szCs w:val="24"/>
        </w:rPr>
        <w:t>организации</w:t>
      </w:r>
      <w:r w:rsidR="00BC2349">
        <w:rPr>
          <w:rFonts w:ascii="Times New Roman" w:hAnsi="Times New Roman"/>
          <w:b w:val="0"/>
          <w:color w:val="auto"/>
          <w:sz w:val="24"/>
          <w:szCs w:val="24"/>
        </w:rPr>
        <w:t xml:space="preserve"> </w:t>
      </w:r>
      <w:r w:rsidR="00666B7F" w:rsidRPr="009306D4">
        <w:rPr>
          <w:rFonts w:ascii="Times New Roman" w:hAnsi="Times New Roman"/>
          <w:b w:val="0"/>
          <w:color w:val="auto"/>
          <w:sz w:val="24"/>
          <w:szCs w:val="24"/>
        </w:rPr>
        <w:t>коммерческого  учета воды, сточных вод, расчет объема поданной (полученной)</w:t>
      </w:r>
      <w:r w:rsidR="00C90F10">
        <w:rPr>
          <w:rFonts w:ascii="Times New Roman" w:hAnsi="Times New Roman"/>
          <w:b w:val="0"/>
          <w:color w:val="auto"/>
          <w:sz w:val="24"/>
          <w:szCs w:val="24"/>
        </w:rPr>
        <w:t xml:space="preserve"> </w:t>
      </w:r>
      <w:r w:rsidR="00666B7F" w:rsidRPr="009306D4">
        <w:rPr>
          <w:rFonts w:ascii="Times New Roman" w:hAnsi="Times New Roman"/>
          <w:b w:val="0"/>
          <w:color w:val="auto"/>
          <w:sz w:val="24"/>
          <w:szCs w:val="24"/>
        </w:rPr>
        <w:t>холодной  воды  и отведенных сточных вод расчетным способом, а также</w:t>
      </w:r>
      <w:r w:rsidR="00666B7F" w:rsidRPr="00666B7F">
        <w:rPr>
          <w:rFonts w:ascii="Times New Roman" w:hAnsi="Times New Roman"/>
          <w:b w:val="0"/>
          <w:color w:val="auto"/>
          <w:sz w:val="24"/>
          <w:szCs w:val="24"/>
        </w:rPr>
        <w:t xml:space="preserve"> вносит</w:t>
      </w:r>
      <w:r w:rsidR="00F132C7">
        <w:rPr>
          <w:rFonts w:ascii="Times New Roman" w:hAnsi="Times New Roman"/>
          <w:b w:val="0"/>
          <w:color w:val="auto"/>
          <w:sz w:val="24"/>
          <w:szCs w:val="24"/>
        </w:rPr>
        <w:t xml:space="preserve"> </w:t>
      </w:r>
      <w:r w:rsidR="00666B7F" w:rsidRPr="00666B7F">
        <w:rPr>
          <w:rFonts w:ascii="Times New Roman" w:hAnsi="Times New Roman"/>
          <w:b w:val="0"/>
          <w:color w:val="auto"/>
          <w:sz w:val="24"/>
          <w:szCs w:val="24"/>
        </w:rPr>
        <w:t xml:space="preserve">показания приборов учета в журнал учета расхода </w:t>
      </w:r>
      <w:r w:rsidR="00666B7F" w:rsidRPr="00EB3E35">
        <w:rPr>
          <w:rFonts w:ascii="Times New Roman" w:hAnsi="Times New Roman"/>
          <w:b w:val="0"/>
          <w:color w:val="auto"/>
          <w:sz w:val="24"/>
          <w:szCs w:val="24"/>
        </w:rPr>
        <w:t>воды и принятых сточных вод</w:t>
      </w:r>
      <w:r w:rsidR="00F132C7" w:rsidRPr="00EB3E35">
        <w:rPr>
          <w:rFonts w:ascii="Times New Roman" w:hAnsi="Times New Roman"/>
          <w:b w:val="0"/>
          <w:color w:val="auto"/>
          <w:sz w:val="24"/>
          <w:szCs w:val="24"/>
        </w:rPr>
        <w:t xml:space="preserve"> </w:t>
      </w:r>
      <w:r w:rsidR="00666B7F" w:rsidRPr="00EB3E35">
        <w:rPr>
          <w:rFonts w:ascii="Times New Roman" w:hAnsi="Times New Roman"/>
          <w:b w:val="0"/>
          <w:color w:val="auto"/>
          <w:sz w:val="24"/>
          <w:szCs w:val="24"/>
        </w:rPr>
        <w:t xml:space="preserve">и   передает   эти  сведения  Предприятию </w:t>
      </w:r>
      <w:r w:rsidR="00C90F10" w:rsidRPr="00EB3E35">
        <w:rPr>
          <w:rFonts w:ascii="Times New Roman" w:hAnsi="Times New Roman"/>
          <w:b w:val="0"/>
          <w:color w:val="auto"/>
          <w:sz w:val="24"/>
          <w:szCs w:val="24"/>
        </w:rPr>
        <w:t xml:space="preserve">звонком или сообщением по телефону: _______________ или на электронную почту </w:t>
      </w:r>
      <w:r w:rsidR="00C90F10" w:rsidRPr="00EB3E35">
        <w:rPr>
          <w:rFonts w:ascii="Times New Roman" w:hAnsi="Times New Roman"/>
          <w:b w:val="0"/>
          <w:color w:val="auto"/>
          <w:sz w:val="24"/>
          <w:szCs w:val="24"/>
          <w:lang w:val="en-US"/>
        </w:rPr>
        <w:t>lotec</w:t>
      </w:r>
      <w:r w:rsidR="00C90F10" w:rsidRPr="00EB3E35">
        <w:rPr>
          <w:rFonts w:ascii="Times New Roman" w:hAnsi="Times New Roman"/>
          <w:b w:val="0"/>
          <w:color w:val="auto"/>
          <w:sz w:val="24"/>
          <w:szCs w:val="24"/>
        </w:rPr>
        <w:t>@</w:t>
      </w:r>
      <w:r w:rsidR="00C90F10" w:rsidRPr="00EB3E35">
        <w:rPr>
          <w:rFonts w:ascii="Times New Roman" w:hAnsi="Times New Roman"/>
          <w:b w:val="0"/>
          <w:color w:val="auto"/>
          <w:sz w:val="24"/>
          <w:szCs w:val="24"/>
          <w:lang w:val="en-US"/>
        </w:rPr>
        <w:t>lotec</w:t>
      </w:r>
      <w:r w:rsidR="00C90F10" w:rsidRPr="00EB3E35">
        <w:rPr>
          <w:rFonts w:ascii="Times New Roman" w:hAnsi="Times New Roman"/>
          <w:b w:val="0"/>
          <w:color w:val="auto"/>
          <w:sz w:val="24"/>
          <w:szCs w:val="24"/>
        </w:rPr>
        <w:t>.</w:t>
      </w:r>
      <w:r w:rsidR="00C90F10" w:rsidRPr="00EB3E35">
        <w:rPr>
          <w:rFonts w:ascii="Times New Roman" w:hAnsi="Times New Roman"/>
          <w:b w:val="0"/>
          <w:color w:val="auto"/>
          <w:sz w:val="24"/>
          <w:szCs w:val="24"/>
          <w:lang w:val="en-US"/>
        </w:rPr>
        <w:t>ru</w:t>
      </w:r>
      <w:r w:rsidR="00C90F10" w:rsidRPr="00EB3E35">
        <w:rPr>
          <w:rFonts w:ascii="Times New Roman" w:hAnsi="Times New Roman"/>
          <w:b w:val="0"/>
          <w:color w:val="auto"/>
          <w:sz w:val="24"/>
          <w:szCs w:val="24"/>
        </w:rPr>
        <w:t xml:space="preserve">, </w:t>
      </w:r>
      <w:r w:rsidR="00666B7F" w:rsidRPr="00EB3E35">
        <w:rPr>
          <w:rFonts w:ascii="Times New Roman" w:hAnsi="Times New Roman"/>
          <w:b w:val="0"/>
          <w:color w:val="auto"/>
          <w:sz w:val="24"/>
          <w:szCs w:val="24"/>
        </w:rPr>
        <w:t xml:space="preserve">не позднее первого числа рабочего </w:t>
      </w:r>
      <w:r w:rsidR="00380952" w:rsidRPr="00EB3E35">
        <w:rPr>
          <w:rFonts w:ascii="Times New Roman" w:hAnsi="Times New Roman"/>
          <w:b w:val="0"/>
          <w:color w:val="auto"/>
          <w:sz w:val="24"/>
          <w:szCs w:val="24"/>
        </w:rPr>
        <w:t>месяца, следующего за расчетным.</w:t>
      </w:r>
    </w:p>
    <w:p w14:paraId="1675584F" w14:textId="77777777" w:rsidR="00FD3A37" w:rsidRDefault="00380952" w:rsidP="00E7231B">
      <w:pPr>
        <w:spacing w:line="233" w:lineRule="auto"/>
        <w:ind w:firstLine="567"/>
        <w:jc w:val="both"/>
      </w:pPr>
      <w:r w:rsidRPr="00380952">
        <w:t xml:space="preserve">4.5. </w:t>
      </w:r>
      <w:r w:rsidR="00666B7F" w:rsidRPr="00666B7F">
        <w:t xml:space="preserve">Передача </w:t>
      </w:r>
      <w:r w:rsidRPr="00380952">
        <w:t>А</w:t>
      </w:r>
      <w:r w:rsidR="00666B7F" w:rsidRPr="00666B7F">
        <w:t xml:space="preserve">бонентом сведений о показаниях приборов учета </w:t>
      </w:r>
      <w:r w:rsidRPr="00380952">
        <w:t>Предприятию осуществляется</w:t>
      </w:r>
      <w:r w:rsidR="00666B7F" w:rsidRPr="00666B7F">
        <w:t xml:space="preserve"> любым доступным способом (почтовое отправление, телеграмма, факсограмма, </w:t>
      </w:r>
      <w:r w:rsidR="00666B7F" w:rsidRPr="00666B7F">
        <w:lastRenderedPageBreak/>
        <w:t>телефонограмма, информационно-телекоммуникационная сеть "Интернет"), позволяющим подтвердить получение таких сведений адресатом.</w:t>
      </w:r>
    </w:p>
    <w:p w14:paraId="2EC9871F" w14:textId="77777777" w:rsidR="00931EA7" w:rsidRPr="00380952" w:rsidRDefault="00931EA7" w:rsidP="00E7231B">
      <w:pPr>
        <w:spacing w:line="233" w:lineRule="auto"/>
        <w:ind w:firstLine="567"/>
        <w:jc w:val="both"/>
      </w:pPr>
    </w:p>
    <w:p w14:paraId="0451817D" w14:textId="77777777" w:rsidR="00965554" w:rsidRPr="009306D4" w:rsidRDefault="00965554" w:rsidP="00E7231B">
      <w:pPr>
        <w:pStyle w:val="aa"/>
        <w:numPr>
          <w:ilvl w:val="0"/>
          <w:numId w:val="3"/>
        </w:numPr>
        <w:autoSpaceDE w:val="0"/>
        <w:autoSpaceDN w:val="0"/>
        <w:adjustRightInd w:val="0"/>
        <w:spacing w:line="233" w:lineRule="auto"/>
        <w:ind w:firstLine="567"/>
        <w:jc w:val="center"/>
        <w:outlineLvl w:val="0"/>
        <w:rPr>
          <w:b/>
        </w:rPr>
      </w:pPr>
      <w:r w:rsidRPr="009306D4">
        <w:rPr>
          <w:b/>
        </w:rPr>
        <w:t>Контроль состава и свойств сточных вод, места</w:t>
      </w:r>
    </w:p>
    <w:p w14:paraId="45E147FD" w14:textId="77777777" w:rsidR="00965554" w:rsidRPr="009306D4" w:rsidRDefault="00965554" w:rsidP="00E7231B">
      <w:pPr>
        <w:autoSpaceDE w:val="0"/>
        <w:autoSpaceDN w:val="0"/>
        <w:adjustRightInd w:val="0"/>
        <w:spacing w:line="233" w:lineRule="auto"/>
        <w:ind w:firstLine="567"/>
        <w:jc w:val="center"/>
        <w:rPr>
          <w:b/>
        </w:rPr>
      </w:pPr>
      <w:r w:rsidRPr="009306D4">
        <w:rPr>
          <w:b/>
        </w:rPr>
        <w:t>и порядок отбора проб воды и сточных вод</w:t>
      </w:r>
    </w:p>
    <w:p w14:paraId="6E939BDC" w14:textId="77777777" w:rsidR="00965554" w:rsidRDefault="00965554" w:rsidP="00E7231B">
      <w:pPr>
        <w:autoSpaceDE w:val="0"/>
        <w:autoSpaceDN w:val="0"/>
        <w:adjustRightInd w:val="0"/>
        <w:spacing w:line="233" w:lineRule="auto"/>
        <w:ind w:firstLine="567"/>
        <w:jc w:val="center"/>
      </w:pPr>
    </w:p>
    <w:p w14:paraId="2FCF36CB" w14:textId="77777777" w:rsidR="00965554" w:rsidRPr="00BB1DEE" w:rsidRDefault="00965554" w:rsidP="00E7231B">
      <w:pPr>
        <w:autoSpaceDE w:val="0"/>
        <w:autoSpaceDN w:val="0"/>
        <w:adjustRightInd w:val="0"/>
        <w:spacing w:line="233" w:lineRule="auto"/>
        <w:ind w:firstLine="567"/>
        <w:jc w:val="both"/>
      </w:pPr>
      <w:r>
        <w:t xml:space="preserve">5.1. Контроль состава и свойств сточных вод в отношении Абонента осуществляется в </w:t>
      </w:r>
      <w:r w:rsidRPr="00965554">
        <w:t xml:space="preserve">соответствии с </w:t>
      </w:r>
      <w:hyperlink r:id="rId21" w:history="1">
        <w:r w:rsidRPr="00965554">
          <w:t>Правилами</w:t>
        </w:r>
      </w:hyperlink>
      <w:r w:rsidRPr="00965554">
        <w:t xml:space="preserve"> осуществления </w:t>
      </w:r>
      <w:r w:rsidRPr="00BB1DEE">
        <w:t>контроля состава и свойств сточных вод.</w:t>
      </w:r>
    </w:p>
    <w:p w14:paraId="3B75C491" w14:textId="77777777" w:rsidR="00965554" w:rsidRDefault="00965554" w:rsidP="00E7231B">
      <w:pPr>
        <w:autoSpaceDE w:val="0"/>
        <w:autoSpaceDN w:val="0"/>
        <w:adjustRightInd w:val="0"/>
        <w:spacing w:line="233" w:lineRule="auto"/>
        <w:ind w:firstLine="567"/>
        <w:jc w:val="both"/>
      </w:pPr>
      <w:r w:rsidRPr="00BB1DEE">
        <w:t xml:space="preserve">5.2. Сведения об узлах учета и приборах учета воды, сточных вод и местах отбора проб воды, сточных вод </w:t>
      </w:r>
      <w:r w:rsidRPr="00F65756">
        <w:t>у</w:t>
      </w:r>
      <w:r w:rsidR="00931EA7" w:rsidRPr="00F65756">
        <w:t>казываются Приложении №</w:t>
      </w:r>
      <w:r w:rsidR="00F132C7" w:rsidRPr="00F65756">
        <w:t xml:space="preserve"> </w:t>
      </w:r>
      <w:r w:rsidR="00C039B7" w:rsidRPr="00F65756">
        <w:t>3</w:t>
      </w:r>
      <w:r w:rsidR="00DC67A5" w:rsidRPr="00F65756">
        <w:t xml:space="preserve"> к настоящему</w:t>
      </w:r>
      <w:r w:rsidR="00DC67A5">
        <w:t xml:space="preserve"> Договору</w:t>
      </w:r>
      <w:r w:rsidR="00931EA7" w:rsidRPr="00BB1DEE">
        <w:t>.</w:t>
      </w:r>
    </w:p>
    <w:p w14:paraId="3002B8B5" w14:textId="77777777" w:rsidR="003C52EB" w:rsidRPr="00A51424" w:rsidRDefault="003C52EB" w:rsidP="00E7231B">
      <w:pPr>
        <w:pStyle w:val="ConsPlusNonformat"/>
        <w:widowControl/>
        <w:spacing w:line="233" w:lineRule="auto"/>
        <w:ind w:firstLine="567"/>
        <w:jc w:val="both"/>
        <w:rPr>
          <w:rFonts w:ascii="Times New Roman" w:hAnsi="Times New Roman" w:cs="Times New Roman"/>
          <w:sz w:val="24"/>
          <w:szCs w:val="24"/>
        </w:rPr>
      </w:pPr>
    </w:p>
    <w:p w14:paraId="7374BCE9" w14:textId="77777777" w:rsidR="003C52EB" w:rsidRPr="009306D4" w:rsidRDefault="006E768A" w:rsidP="00E7231B">
      <w:pPr>
        <w:numPr>
          <w:ilvl w:val="0"/>
          <w:numId w:val="3"/>
        </w:numPr>
        <w:autoSpaceDE w:val="0"/>
        <w:autoSpaceDN w:val="0"/>
        <w:adjustRightInd w:val="0"/>
        <w:spacing w:line="233" w:lineRule="auto"/>
        <w:ind w:firstLine="567"/>
        <w:jc w:val="center"/>
        <w:outlineLvl w:val="0"/>
        <w:rPr>
          <w:b/>
        </w:rPr>
      </w:pPr>
      <w:r w:rsidRPr="009306D4">
        <w:rPr>
          <w:b/>
        </w:rPr>
        <w:t>Порядок контроля качества холодной воды</w:t>
      </w:r>
    </w:p>
    <w:p w14:paraId="60802995" w14:textId="77777777" w:rsidR="006E768A" w:rsidRPr="008B2904" w:rsidRDefault="006E768A" w:rsidP="00E7231B">
      <w:pPr>
        <w:pStyle w:val="aa"/>
        <w:autoSpaceDE w:val="0"/>
        <w:autoSpaceDN w:val="0"/>
        <w:adjustRightInd w:val="0"/>
        <w:spacing w:line="233" w:lineRule="auto"/>
        <w:ind w:firstLine="567"/>
        <w:outlineLvl w:val="0"/>
        <w:rPr>
          <w:b/>
        </w:rPr>
      </w:pPr>
    </w:p>
    <w:p w14:paraId="2FC82B8C" w14:textId="77777777" w:rsidR="006E768A" w:rsidRPr="009306D4" w:rsidRDefault="006E768A" w:rsidP="00E7231B">
      <w:pPr>
        <w:autoSpaceDE w:val="0"/>
        <w:autoSpaceDN w:val="0"/>
        <w:adjustRightInd w:val="0"/>
        <w:spacing w:line="233" w:lineRule="auto"/>
        <w:ind w:firstLine="567"/>
        <w:jc w:val="both"/>
      </w:pPr>
      <w:r w:rsidRPr="00A51424">
        <w:t xml:space="preserve">6.1. Производственный контроль качества холодной воды, подаваемой Абоненту с использованием систем холодного водоснабжения Предприятия, осуществляется в соответствии </w:t>
      </w:r>
      <w:r w:rsidRPr="009306D4">
        <w:t xml:space="preserve">с </w:t>
      </w:r>
      <w:r w:rsidR="00931EA7">
        <w:t>П</w:t>
      </w:r>
      <w:r w:rsidRPr="009306D4">
        <w:t>равилами осуществления производственного контроля качества питьевой воды и качества горячей воды, утверждаемыми Правительством Российской Федерации</w:t>
      </w:r>
      <w:r w:rsidR="00BB1DEE">
        <w:t xml:space="preserve"> </w:t>
      </w:r>
      <w:r w:rsidR="002B6CDF" w:rsidRPr="009306D4">
        <w:t>от 06 января 2015 г. № 10 "О порядке осуществления производственного контроля качества и безопасности питьевой воды, горячей воды".</w:t>
      </w:r>
    </w:p>
    <w:p w14:paraId="2D3B5B59" w14:textId="77777777" w:rsidR="006E768A" w:rsidRPr="009306D4" w:rsidRDefault="006E768A" w:rsidP="00E7231B">
      <w:pPr>
        <w:autoSpaceDE w:val="0"/>
        <w:autoSpaceDN w:val="0"/>
        <w:adjustRightInd w:val="0"/>
        <w:spacing w:line="233" w:lineRule="auto"/>
        <w:ind w:firstLine="567"/>
        <w:jc w:val="both"/>
      </w:pPr>
      <w:r w:rsidRPr="009306D4">
        <w:t>6.2. Качество подаваемой холодной питьевой воды должно быть не хуже, чем качество холодной питьевой воды, поставляемой Предприятию ПАО «ТГК-1».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w:t>
      </w:r>
    </w:p>
    <w:p w14:paraId="592C35BB" w14:textId="77777777" w:rsidR="003C52EB" w:rsidRPr="009306D4" w:rsidRDefault="003C52EB" w:rsidP="00E7231B">
      <w:pPr>
        <w:autoSpaceDE w:val="0"/>
        <w:autoSpaceDN w:val="0"/>
        <w:adjustRightInd w:val="0"/>
        <w:spacing w:line="233" w:lineRule="auto"/>
        <w:ind w:firstLine="567"/>
        <w:jc w:val="both"/>
      </w:pPr>
      <w:r w:rsidRPr="009306D4">
        <w:rPr>
          <w:lang w:eastAsia="en-US"/>
        </w:rPr>
        <w:t>6.</w:t>
      </w:r>
      <w:r w:rsidR="00E63EC5" w:rsidRPr="009306D4">
        <w:rPr>
          <w:lang w:eastAsia="en-US"/>
        </w:rPr>
        <w:t>3</w:t>
      </w:r>
      <w:r w:rsidRPr="009306D4">
        <w:rPr>
          <w:lang w:eastAsia="en-US"/>
        </w:rPr>
        <w:t>. А</w:t>
      </w:r>
      <w:r w:rsidRPr="009306D4">
        <w:t>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Предприятие о времени и месте отбора проб холодной (питьевой) воды не позднее 3 суток до проведения отбора.</w:t>
      </w:r>
    </w:p>
    <w:p w14:paraId="10161CF4" w14:textId="77777777" w:rsidR="003C52EB" w:rsidRPr="003C52EB" w:rsidRDefault="003C52EB" w:rsidP="00E7231B">
      <w:pPr>
        <w:autoSpaceDE w:val="0"/>
        <w:autoSpaceDN w:val="0"/>
        <w:adjustRightInd w:val="0"/>
        <w:spacing w:line="233" w:lineRule="auto"/>
        <w:ind w:firstLine="567"/>
        <w:jc w:val="both"/>
        <w:rPr>
          <w:color w:val="FF0000"/>
          <w:lang w:eastAsia="en-US"/>
        </w:rPr>
      </w:pPr>
    </w:p>
    <w:p w14:paraId="3B618433" w14:textId="77777777" w:rsidR="006E768A" w:rsidRPr="00FF597B" w:rsidRDefault="006E768A" w:rsidP="00E7231B">
      <w:pPr>
        <w:autoSpaceDE w:val="0"/>
        <w:autoSpaceDN w:val="0"/>
        <w:adjustRightInd w:val="0"/>
        <w:spacing w:line="233" w:lineRule="auto"/>
        <w:ind w:firstLine="567"/>
        <w:jc w:val="center"/>
        <w:outlineLvl w:val="0"/>
        <w:rPr>
          <w:b/>
        </w:rPr>
      </w:pPr>
      <w:r w:rsidRPr="00FF597B">
        <w:rPr>
          <w:b/>
        </w:rPr>
        <w:t>7. Порядок обеспечения Абонентом доступа Предприятия к водопроводным</w:t>
      </w:r>
    </w:p>
    <w:p w14:paraId="27195DEA" w14:textId="77777777" w:rsidR="006E768A" w:rsidRDefault="006E768A" w:rsidP="00E7231B">
      <w:pPr>
        <w:autoSpaceDE w:val="0"/>
        <w:autoSpaceDN w:val="0"/>
        <w:adjustRightInd w:val="0"/>
        <w:spacing w:line="233" w:lineRule="auto"/>
        <w:ind w:firstLine="567"/>
        <w:jc w:val="center"/>
        <w:rPr>
          <w:b/>
        </w:rPr>
      </w:pPr>
      <w:r w:rsidRPr="00FF597B">
        <w:rPr>
          <w:b/>
        </w:rPr>
        <w:t xml:space="preserve">и </w:t>
      </w:r>
      <w:r w:rsidRPr="0032072D">
        <w:rPr>
          <w:b/>
        </w:rPr>
        <w:t>канализационным сетям</w:t>
      </w:r>
      <w:r w:rsidR="00B650B7" w:rsidRPr="0032072D">
        <w:rPr>
          <w:b/>
        </w:rPr>
        <w:t xml:space="preserve"> (контрольным канализационным колодцам)</w:t>
      </w:r>
      <w:r w:rsidRPr="0032072D">
        <w:rPr>
          <w:b/>
        </w:rPr>
        <w:t xml:space="preserve">, </w:t>
      </w:r>
      <w:r w:rsidR="00B650B7" w:rsidRPr="0032072D">
        <w:rPr>
          <w:b/>
        </w:rPr>
        <w:t xml:space="preserve">местам отбора проб воды и сточных вод, </w:t>
      </w:r>
      <w:r w:rsidRPr="0032072D">
        <w:rPr>
          <w:b/>
        </w:rPr>
        <w:t>приборам учета холодной воды и сточных вод</w:t>
      </w:r>
    </w:p>
    <w:p w14:paraId="13349521" w14:textId="77777777" w:rsidR="00931EA7" w:rsidRPr="0032072D" w:rsidRDefault="00931EA7" w:rsidP="00E7231B">
      <w:pPr>
        <w:autoSpaceDE w:val="0"/>
        <w:autoSpaceDN w:val="0"/>
        <w:adjustRightInd w:val="0"/>
        <w:spacing w:line="233" w:lineRule="auto"/>
        <w:ind w:firstLine="567"/>
        <w:jc w:val="center"/>
        <w:rPr>
          <w:b/>
        </w:rPr>
      </w:pPr>
    </w:p>
    <w:p w14:paraId="6349D287" w14:textId="77777777" w:rsidR="00380952" w:rsidRDefault="00380952" w:rsidP="00E7231B">
      <w:pPr>
        <w:autoSpaceDE w:val="0"/>
        <w:autoSpaceDN w:val="0"/>
        <w:adjustRightInd w:val="0"/>
        <w:spacing w:line="233" w:lineRule="auto"/>
        <w:ind w:firstLine="567"/>
        <w:jc w:val="both"/>
      </w:pPr>
      <w:r w:rsidRPr="0032072D">
        <w:t xml:space="preserve"> 7.1. Абонент обязан обеспечить представителям</w:t>
      </w:r>
      <w:r>
        <w:t xml:space="preserve"> Предприятия или по его указанию представителям иной организации доступ к водопроводным и канализационным сетям и иным объектам Абонента, местам отбора проб холодной воды, сточных вод, приборам учета (узлам учета)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14:paraId="221E6015" w14:textId="77777777" w:rsidR="00380952" w:rsidRDefault="00380952" w:rsidP="00E7231B">
      <w:pPr>
        <w:autoSpaceDE w:val="0"/>
        <w:autoSpaceDN w:val="0"/>
        <w:adjustRightInd w:val="0"/>
        <w:spacing w:before="240" w:line="233" w:lineRule="auto"/>
        <w:ind w:firstLine="567"/>
        <w:jc w:val="both"/>
      </w:pPr>
      <w:r>
        <w:t>а) Предприятие или по его указанию иная организация предварительно, не позднее 15 минут до проведения обследования и (или) отбора проб либо начала работ на водопроводных или ка</w:t>
      </w:r>
      <w:r w:rsidR="000C4DAC">
        <w:t>нализационных сетях, оповещают А</w:t>
      </w:r>
      <w:r>
        <w:t>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r w:rsidR="000C4DAC">
        <w:t>, а также в соответствии с требованиями, указанными в п. 3.1.6. настоящего Договора</w:t>
      </w:r>
      <w:r>
        <w:t>;</w:t>
      </w:r>
    </w:p>
    <w:p w14:paraId="0258D3B5" w14:textId="77777777" w:rsidR="00380952" w:rsidRDefault="00380952" w:rsidP="00E7231B">
      <w:pPr>
        <w:autoSpaceDE w:val="0"/>
        <w:autoSpaceDN w:val="0"/>
        <w:adjustRightInd w:val="0"/>
        <w:spacing w:before="240" w:line="233" w:lineRule="auto"/>
        <w:ind w:firstLine="567"/>
        <w:jc w:val="both"/>
      </w:pPr>
      <w:r>
        <w:t xml:space="preserve">б) уполномоченные представители </w:t>
      </w:r>
      <w:r w:rsidR="000C4DAC">
        <w:t>Предприятия</w:t>
      </w:r>
      <w:r>
        <w:t xml:space="preserve"> или представители иной организации предъявляют </w:t>
      </w:r>
      <w:r w:rsidR="000C4DAC">
        <w:t>А</w:t>
      </w:r>
      <w:r>
        <w:t xml:space="preserve">боненту служебное удостоверение (доверенность на совершение соответствующих действий от имени </w:t>
      </w:r>
      <w:r w:rsidR="000C4DAC">
        <w:t>Предприятия</w:t>
      </w:r>
      <w:r>
        <w:t xml:space="preserve"> или иной организации);</w:t>
      </w:r>
    </w:p>
    <w:p w14:paraId="24BE8492" w14:textId="77777777" w:rsidR="00E63EC5" w:rsidRDefault="00380952" w:rsidP="00E7231B">
      <w:pPr>
        <w:autoSpaceDE w:val="0"/>
        <w:autoSpaceDN w:val="0"/>
        <w:adjustRightInd w:val="0"/>
        <w:spacing w:before="240" w:line="233" w:lineRule="auto"/>
        <w:ind w:firstLine="567"/>
        <w:jc w:val="both"/>
      </w:pPr>
      <w:r>
        <w:lastRenderedPageBreak/>
        <w:t xml:space="preserve">в) доступ представителям </w:t>
      </w:r>
      <w:r w:rsidR="000C4DAC">
        <w:t>Предприятия или по его</w:t>
      </w:r>
      <w:r>
        <w:t xml:space="preserve">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14:paraId="3BF0A943" w14:textId="77777777" w:rsidR="00E63EC5" w:rsidRPr="00E63EC5" w:rsidRDefault="00E63EC5" w:rsidP="00E7231B">
      <w:pPr>
        <w:pStyle w:val="af7"/>
        <w:tabs>
          <w:tab w:val="left" w:pos="851"/>
        </w:tabs>
        <w:spacing w:line="233" w:lineRule="auto"/>
        <w:ind w:firstLine="567"/>
        <w:jc w:val="both"/>
        <w:rPr>
          <w:rFonts w:ascii="Times New Roman" w:hAnsi="Times New Roman"/>
          <w:sz w:val="24"/>
          <w:szCs w:val="24"/>
        </w:rPr>
      </w:pPr>
    </w:p>
    <w:p w14:paraId="1A9A401D" w14:textId="77777777" w:rsidR="00380952" w:rsidRPr="00253C53" w:rsidRDefault="000C4DAC" w:rsidP="00E7231B">
      <w:pPr>
        <w:pStyle w:val="af7"/>
        <w:tabs>
          <w:tab w:val="left" w:pos="851"/>
        </w:tabs>
        <w:spacing w:line="233" w:lineRule="auto"/>
        <w:ind w:firstLine="567"/>
        <w:jc w:val="both"/>
        <w:rPr>
          <w:rFonts w:ascii="Times New Roman" w:hAnsi="Times New Roman"/>
          <w:sz w:val="24"/>
          <w:szCs w:val="24"/>
        </w:rPr>
      </w:pPr>
      <w:r w:rsidRPr="00E63EC5">
        <w:rPr>
          <w:rFonts w:ascii="Times New Roman" w:hAnsi="Times New Roman"/>
          <w:sz w:val="24"/>
          <w:szCs w:val="24"/>
        </w:rPr>
        <w:t>г) А</w:t>
      </w:r>
      <w:r w:rsidR="00380952" w:rsidRPr="00E63EC5">
        <w:rPr>
          <w:rFonts w:ascii="Times New Roman" w:hAnsi="Times New Roman"/>
          <w:sz w:val="24"/>
          <w:szCs w:val="24"/>
        </w:rPr>
        <w:t xml:space="preserve">бонент принимает участие в проведении </w:t>
      </w:r>
      <w:r w:rsidRPr="00E63EC5">
        <w:rPr>
          <w:rFonts w:ascii="Times New Roman" w:hAnsi="Times New Roman"/>
          <w:sz w:val="24"/>
          <w:szCs w:val="24"/>
        </w:rPr>
        <w:t>Предприятием</w:t>
      </w:r>
      <w:r w:rsidR="00380952" w:rsidRPr="00E63EC5">
        <w:rPr>
          <w:rFonts w:ascii="Times New Roman" w:hAnsi="Times New Roman"/>
          <w:sz w:val="24"/>
          <w:szCs w:val="24"/>
        </w:rPr>
        <w:t xml:space="preserve"> всех проверок, предусмотренных настоящим разделом, </w:t>
      </w:r>
      <w:r w:rsidRPr="00E63EC5">
        <w:rPr>
          <w:rFonts w:ascii="Times New Roman" w:hAnsi="Times New Roman"/>
          <w:sz w:val="24"/>
          <w:szCs w:val="24"/>
        </w:rPr>
        <w:t>при условии надлежащим образом оформленной доверенно</w:t>
      </w:r>
      <w:r w:rsidRPr="00253C53">
        <w:rPr>
          <w:rFonts w:ascii="Times New Roman" w:hAnsi="Times New Roman"/>
          <w:sz w:val="24"/>
          <w:szCs w:val="24"/>
        </w:rPr>
        <w:t>сти</w:t>
      </w:r>
      <w:r w:rsidR="00F15211">
        <w:rPr>
          <w:rFonts w:ascii="Times New Roman" w:hAnsi="Times New Roman"/>
          <w:sz w:val="24"/>
          <w:szCs w:val="24"/>
        </w:rPr>
        <w:t xml:space="preserve"> </w:t>
      </w:r>
      <w:r w:rsidRPr="00253C53">
        <w:rPr>
          <w:rFonts w:ascii="Times New Roman" w:hAnsi="Times New Roman"/>
          <w:sz w:val="24"/>
          <w:szCs w:val="24"/>
        </w:rPr>
        <w:t>на право участия в отборе проб и подписи оформляемых документов;</w:t>
      </w:r>
    </w:p>
    <w:p w14:paraId="2A9A6B08" w14:textId="77777777" w:rsidR="00380952" w:rsidRPr="000C4DAC" w:rsidRDefault="00380952" w:rsidP="00E7231B">
      <w:pPr>
        <w:autoSpaceDE w:val="0"/>
        <w:autoSpaceDN w:val="0"/>
        <w:adjustRightInd w:val="0"/>
        <w:spacing w:before="240" w:line="233" w:lineRule="auto"/>
        <w:ind w:firstLine="567"/>
        <w:jc w:val="both"/>
      </w:pPr>
      <w:r>
        <w:t xml:space="preserve">д) отказ в доступе (недопуск) представителям </w:t>
      </w:r>
      <w:r w:rsidR="000C4DAC">
        <w:t>Предприятия</w:t>
      </w:r>
      <w:r>
        <w:t xml:space="preserve"> или по е</w:t>
      </w:r>
      <w:r w:rsidR="000C4DAC">
        <w:t>го</w:t>
      </w:r>
      <w:r>
        <w:t xml:space="preserve">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w:t>
      </w:r>
      <w:r w:rsidRPr="000C4DAC">
        <w:t xml:space="preserve">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w:t>
      </w:r>
      <w:hyperlink r:id="rId22" w:history="1">
        <w:r w:rsidRPr="000C4DAC">
          <w:t>Правилами</w:t>
        </w:r>
      </w:hyperlink>
      <w:r w:rsidRPr="000C4DAC">
        <w:t xml:space="preserve"> организации коммерческого учета воды, сточных вод;</w:t>
      </w:r>
    </w:p>
    <w:p w14:paraId="0108EB3A" w14:textId="77777777" w:rsidR="00380952" w:rsidRPr="00931EA7" w:rsidRDefault="00380952" w:rsidP="00E7231B">
      <w:pPr>
        <w:autoSpaceDE w:val="0"/>
        <w:autoSpaceDN w:val="0"/>
        <w:adjustRightInd w:val="0"/>
        <w:spacing w:before="240" w:line="233" w:lineRule="auto"/>
        <w:ind w:firstLine="567"/>
        <w:jc w:val="both"/>
      </w:pPr>
      <w:r w:rsidRPr="000C4DAC">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3" w:history="1">
        <w:r w:rsidRPr="000C4DAC">
          <w:t>Правилами</w:t>
        </w:r>
      </w:hyperlink>
      <w:r w:rsidRPr="000C4DAC">
        <w:t xml:space="preserve"> осуществления контроля</w:t>
      </w:r>
      <w:r w:rsidR="00931EA7">
        <w:t xml:space="preserve"> состава и свойств сточных вод.</w:t>
      </w:r>
    </w:p>
    <w:p w14:paraId="4E34B0F7" w14:textId="77777777" w:rsidR="00B827E7" w:rsidRPr="00A51424" w:rsidRDefault="00B827E7" w:rsidP="00E7231B">
      <w:pPr>
        <w:autoSpaceDE w:val="0"/>
        <w:autoSpaceDN w:val="0"/>
        <w:adjustRightInd w:val="0"/>
        <w:spacing w:line="233" w:lineRule="auto"/>
        <w:ind w:firstLine="567"/>
        <w:jc w:val="both"/>
      </w:pPr>
    </w:p>
    <w:p w14:paraId="5675C39B" w14:textId="77777777" w:rsidR="006E768A" w:rsidRPr="008B2904" w:rsidRDefault="006E768A" w:rsidP="00E7231B">
      <w:pPr>
        <w:pStyle w:val="aa"/>
        <w:keepNext/>
        <w:numPr>
          <w:ilvl w:val="0"/>
          <w:numId w:val="5"/>
        </w:numPr>
        <w:spacing w:line="233" w:lineRule="auto"/>
        <w:ind w:firstLine="567"/>
        <w:jc w:val="center"/>
        <w:rPr>
          <w:b/>
          <w:bCs/>
        </w:rPr>
      </w:pPr>
      <w:r w:rsidRPr="008B2904">
        <w:rPr>
          <w:b/>
          <w:bCs/>
        </w:rPr>
        <w:t>Срок действия договора, порядок изменения и расторжения договора</w:t>
      </w:r>
    </w:p>
    <w:p w14:paraId="7EDDE85F" w14:textId="77777777" w:rsidR="006E768A" w:rsidRPr="00A51424" w:rsidRDefault="006E768A" w:rsidP="00E7231B">
      <w:pPr>
        <w:spacing w:line="233" w:lineRule="auto"/>
        <w:ind w:firstLine="567"/>
        <w:jc w:val="both"/>
      </w:pPr>
      <w:r w:rsidRPr="00A51424">
        <w:t>8.1.</w:t>
      </w:r>
      <w:r w:rsidRPr="00A51424">
        <w:tab/>
        <w:t xml:space="preserve">Срок действия настоящего Договора определен Сторонами на период с момента подписания по </w:t>
      </w:r>
      <w:r w:rsidR="005E4F92">
        <w:t>_______________20___г</w:t>
      </w:r>
      <w:r w:rsidR="00E50AC7">
        <w:t>.</w:t>
      </w:r>
      <w:r w:rsidRPr="00A51424">
        <w:t xml:space="preserve"> Договор распространяет свое действие на отношения Сторон, возникшие с </w:t>
      </w:r>
      <w:r w:rsidR="005E4F92">
        <w:t>__________</w:t>
      </w:r>
      <w:r w:rsidR="00E50AC7">
        <w:t>20</w:t>
      </w:r>
      <w:r w:rsidR="005E4F92">
        <w:t>__</w:t>
      </w:r>
      <w:r w:rsidR="00E50AC7">
        <w:t>г.</w:t>
      </w:r>
      <w:r w:rsidRPr="00A51424">
        <w:t xml:space="preserve"> Договор считается ежегодно продленным на следующий год на тех же условиях, если до окончания срока его действия ни одна из Сторон не заявит о его прекращении, либо о заключении нового договора. Отношения Сторон до заключения нового договора регулируются настоящим Договором.</w:t>
      </w:r>
    </w:p>
    <w:p w14:paraId="22288744" w14:textId="77777777" w:rsidR="006E768A" w:rsidRPr="004A4749" w:rsidRDefault="006E768A" w:rsidP="00E7231B">
      <w:pPr>
        <w:tabs>
          <w:tab w:val="left" w:pos="0"/>
        </w:tabs>
        <w:spacing w:line="233" w:lineRule="auto"/>
        <w:ind w:firstLine="567"/>
        <w:jc w:val="both"/>
      </w:pPr>
      <w:r w:rsidRPr="004A4749">
        <w:t>8.2.</w:t>
      </w:r>
      <w:r w:rsidRPr="004A4749">
        <w:tab/>
        <w:t>Изменение условий Договора и расторжение</w:t>
      </w:r>
      <w:r w:rsidR="007A54A3">
        <w:t xml:space="preserve"> Договора (за исключением случая</w:t>
      </w:r>
      <w:r w:rsidRPr="004A4749">
        <w:t>, предусмотренн</w:t>
      </w:r>
      <w:r w:rsidR="007A54A3">
        <w:t>ого</w:t>
      </w:r>
      <w:r w:rsidRPr="004A4749">
        <w:t xml:space="preserve"> пункт</w:t>
      </w:r>
      <w:r w:rsidR="007A54A3">
        <w:t>ом</w:t>
      </w:r>
      <w:r w:rsidRPr="004A4749">
        <w:t xml:space="preserve"> 8.3 настоящего Договора), производится в порядке, предусмотренном действующим законодательством.</w:t>
      </w:r>
    </w:p>
    <w:p w14:paraId="07D9EDD5" w14:textId="77777777" w:rsidR="006E768A" w:rsidRPr="004A4749" w:rsidRDefault="006E768A" w:rsidP="00E7231B">
      <w:pPr>
        <w:spacing w:line="233" w:lineRule="auto"/>
        <w:ind w:firstLine="567"/>
        <w:jc w:val="both"/>
      </w:pPr>
      <w:r w:rsidRPr="004A4749">
        <w:t>Предложение об изменении или расторжении Договора рассматривается Сторонами в тридцатидневный срок.</w:t>
      </w:r>
    </w:p>
    <w:p w14:paraId="4E85CBB6" w14:textId="77777777" w:rsidR="006E768A" w:rsidRPr="004A4749" w:rsidRDefault="006E768A" w:rsidP="00E7231B">
      <w:pPr>
        <w:spacing w:line="233" w:lineRule="auto"/>
        <w:ind w:firstLine="567"/>
        <w:jc w:val="both"/>
      </w:pPr>
      <w:r w:rsidRPr="004A4749">
        <w:t>8.3.</w:t>
      </w:r>
      <w:r w:rsidRPr="004A4749">
        <w:tab/>
        <w:t>Предприятие вправе в одностороннем порядке без согласия Абонента расторгнуть настоящий договор:</w:t>
      </w:r>
    </w:p>
    <w:p w14:paraId="7DE4DBF5" w14:textId="77777777" w:rsidR="006E768A" w:rsidRPr="004A4749" w:rsidRDefault="006E768A" w:rsidP="00E7231B">
      <w:pPr>
        <w:autoSpaceDE w:val="0"/>
        <w:autoSpaceDN w:val="0"/>
        <w:adjustRightInd w:val="0"/>
        <w:spacing w:line="233" w:lineRule="auto"/>
        <w:ind w:firstLine="567"/>
        <w:jc w:val="both"/>
        <w:rPr>
          <w:lang w:eastAsia="en-US"/>
        </w:rPr>
      </w:pPr>
      <w:r w:rsidRPr="004A4749">
        <w:t xml:space="preserve">- при </w:t>
      </w:r>
      <w:r w:rsidRPr="004A4749">
        <w:rPr>
          <w:lang w:eastAsia="en-US"/>
        </w:rPr>
        <w:t>наличи</w:t>
      </w:r>
      <w:r w:rsidR="00F15211">
        <w:rPr>
          <w:lang w:eastAsia="en-US"/>
        </w:rPr>
        <w:t>и</w:t>
      </w:r>
      <w:r w:rsidRPr="004A4749">
        <w:rPr>
          <w:lang w:eastAsia="en-US"/>
        </w:rPr>
        <w:t xml:space="preserve"> у Абонента задолженности по оплате по настоящему Договору за два расчетных периода, установленных данным договором, и более</w:t>
      </w:r>
      <w:r w:rsidR="007A54A3">
        <w:rPr>
          <w:lang w:eastAsia="en-US"/>
        </w:rPr>
        <w:t>;</w:t>
      </w:r>
    </w:p>
    <w:p w14:paraId="4FD733D9" w14:textId="77777777" w:rsidR="006E768A" w:rsidRPr="004A4749" w:rsidRDefault="006E768A" w:rsidP="00E7231B">
      <w:pPr>
        <w:numPr>
          <w:ilvl w:val="0"/>
          <w:numId w:val="2"/>
        </w:numPr>
        <w:tabs>
          <w:tab w:val="clear" w:pos="1065"/>
          <w:tab w:val="num" w:pos="0"/>
          <w:tab w:val="num" w:pos="284"/>
        </w:tabs>
        <w:spacing w:line="233" w:lineRule="auto"/>
        <w:ind w:left="0" w:firstLine="567"/>
        <w:jc w:val="both"/>
      </w:pPr>
      <w:r w:rsidRPr="004A4749">
        <w:t>неоднократном нарушении Абонентом сроков оплаты (два расчетных периода и более);</w:t>
      </w:r>
    </w:p>
    <w:p w14:paraId="0DECF0C4" w14:textId="77777777" w:rsidR="006E768A" w:rsidRPr="004A4749" w:rsidRDefault="006E768A" w:rsidP="00E7231B">
      <w:pPr>
        <w:numPr>
          <w:ilvl w:val="0"/>
          <w:numId w:val="2"/>
        </w:numPr>
        <w:tabs>
          <w:tab w:val="clear" w:pos="1065"/>
          <w:tab w:val="num" w:pos="0"/>
          <w:tab w:val="num" w:pos="284"/>
        </w:tabs>
        <w:spacing w:line="233" w:lineRule="auto"/>
        <w:ind w:left="0" w:firstLine="567"/>
        <w:jc w:val="both"/>
      </w:pPr>
      <w:r w:rsidRPr="004A4749">
        <w:t>при отказе и уклонении от установки средств измерений;</w:t>
      </w:r>
    </w:p>
    <w:p w14:paraId="55DD3604" w14:textId="77777777" w:rsidR="006E768A" w:rsidRPr="00EB3E35" w:rsidRDefault="006E768A" w:rsidP="00E7231B">
      <w:pPr>
        <w:numPr>
          <w:ilvl w:val="0"/>
          <w:numId w:val="2"/>
        </w:numPr>
        <w:tabs>
          <w:tab w:val="clear" w:pos="1065"/>
          <w:tab w:val="num" w:pos="0"/>
          <w:tab w:val="num" w:pos="284"/>
        </w:tabs>
        <w:spacing w:line="233" w:lineRule="auto"/>
        <w:ind w:left="0" w:firstLine="567"/>
        <w:jc w:val="both"/>
      </w:pPr>
      <w:r w:rsidRPr="004A4749">
        <w:t>при возникновении ситуации, когда Предприятие по различным причинам не будет иметь возможность отпускать Абоненту холодную воду (Прекращение подачи Предприятию услуг водоснабжения и водоотведения ПАО «</w:t>
      </w:r>
      <w:r w:rsidRPr="00EB3E35">
        <w:t>ТГК-1», прекращение договора аренды объектов водоснабжения и водоотведения, заключенного между Предприятием и ООО «Олтон+»);</w:t>
      </w:r>
    </w:p>
    <w:p w14:paraId="226E14BE" w14:textId="77777777" w:rsidR="006E768A" w:rsidRPr="004A4749" w:rsidRDefault="006E768A" w:rsidP="00E7231B">
      <w:pPr>
        <w:spacing w:line="233" w:lineRule="auto"/>
        <w:ind w:firstLine="567"/>
        <w:jc w:val="both"/>
      </w:pPr>
      <w:r w:rsidRPr="00EB3E35">
        <w:t>Договор прекращает свое действие с даты, указанной в уведомлении, направляемом</w:t>
      </w:r>
      <w:r w:rsidRPr="004A4749">
        <w:t xml:space="preserve"> Предприятием Абоненту, что не освобождает Абонента от погашения задолженности и штрафных санкций по Договору. </w:t>
      </w:r>
    </w:p>
    <w:p w14:paraId="741E75F7" w14:textId="77777777" w:rsidR="006E768A" w:rsidRPr="004A4749" w:rsidRDefault="006E768A" w:rsidP="00E7231B">
      <w:pPr>
        <w:spacing w:line="233" w:lineRule="auto"/>
        <w:ind w:firstLine="567"/>
        <w:jc w:val="both"/>
      </w:pPr>
      <w:r w:rsidRPr="004A4749">
        <w:t>С данной даты Предприятие вправе прекратить оказание услуг по настоящему договору.</w:t>
      </w:r>
    </w:p>
    <w:p w14:paraId="4FA086BB" w14:textId="77777777" w:rsidR="00B827E7" w:rsidRPr="004A4749" w:rsidRDefault="00B827E7" w:rsidP="00E7231B">
      <w:pPr>
        <w:autoSpaceDE w:val="0"/>
        <w:autoSpaceDN w:val="0"/>
        <w:adjustRightInd w:val="0"/>
        <w:spacing w:line="233" w:lineRule="auto"/>
        <w:ind w:firstLine="567"/>
        <w:jc w:val="both"/>
        <w:rPr>
          <w:lang w:eastAsia="en-US"/>
        </w:rPr>
      </w:pPr>
    </w:p>
    <w:p w14:paraId="5C5D9377" w14:textId="77777777" w:rsidR="00243D06" w:rsidRPr="00253C53" w:rsidRDefault="00243D06" w:rsidP="00E7231B">
      <w:pPr>
        <w:pStyle w:val="aa"/>
        <w:numPr>
          <w:ilvl w:val="0"/>
          <w:numId w:val="5"/>
        </w:numPr>
        <w:autoSpaceDE w:val="0"/>
        <w:autoSpaceDN w:val="0"/>
        <w:adjustRightInd w:val="0"/>
        <w:spacing w:line="233" w:lineRule="auto"/>
        <w:ind w:firstLine="567"/>
        <w:jc w:val="center"/>
        <w:outlineLvl w:val="0"/>
        <w:rPr>
          <w:b/>
        </w:rPr>
      </w:pPr>
      <w:r w:rsidRPr="00253C53">
        <w:rPr>
          <w:b/>
        </w:rPr>
        <w:t>Порядок контроля за соблюдением абонентами</w:t>
      </w:r>
    </w:p>
    <w:p w14:paraId="0CEF2CC7" w14:textId="77777777" w:rsidR="00243D06" w:rsidRPr="00253C53" w:rsidRDefault="00243D06" w:rsidP="00E7231B">
      <w:pPr>
        <w:autoSpaceDE w:val="0"/>
        <w:autoSpaceDN w:val="0"/>
        <w:adjustRightInd w:val="0"/>
        <w:spacing w:line="233" w:lineRule="auto"/>
        <w:ind w:firstLine="567"/>
        <w:jc w:val="center"/>
        <w:rPr>
          <w:b/>
        </w:rPr>
      </w:pPr>
      <w:r w:rsidRPr="00253C53">
        <w:rPr>
          <w:b/>
        </w:rPr>
        <w:t>нормативов по объему сточных вод и нормативов</w:t>
      </w:r>
    </w:p>
    <w:p w14:paraId="4E957B06" w14:textId="77777777" w:rsidR="00243D06" w:rsidRPr="00253C53" w:rsidRDefault="00243D06" w:rsidP="00E7231B">
      <w:pPr>
        <w:autoSpaceDE w:val="0"/>
        <w:autoSpaceDN w:val="0"/>
        <w:adjustRightInd w:val="0"/>
        <w:spacing w:line="233" w:lineRule="auto"/>
        <w:ind w:firstLine="567"/>
        <w:jc w:val="center"/>
        <w:rPr>
          <w:b/>
        </w:rPr>
      </w:pPr>
      <w:r w:rsidRPr="00253C53">
        <w:rPr>
          <w:b/>
        </w:rPr>
        <w:t>состава сточных вод, требований к составу и свойствам</w:t>
      </w:r>
    </w:p>
    <w:p w14:paraId="579D7FE0" w14:textId="77777777" w:rsidR="00243D06" w:rsidRPr="00253C53" w:rsidRDefault="00243D06" w:rsidP="00E7231B">
      <w:pPr>
        <w:autoSpaceDE w:val="0"/>
        <w:autoSpaceDN w:val="0"/>
        <w:adjustRightInd w:val="0"/>
        <w:spacing w:line="233" w:lineRule="auto"/>
        <w:ind w:firstLine="567"/>
        <w:jc w:val="center"/>
        <w:rPr>
          <w:b/>
        </w:rPr>
      </w:pPr>
      <w:r w:rsidRPr="00253C53">
        <w:rPr>
          <w:b/>
        </w:rPr>
        <w:t>сточных вод, установленных в целях предотвращения</w:t>
      </w:r>
    </w:p>
    <w:p w14:paraId="503FA764" w14:textId="77777777" w:rsidR="00243D06" w:rsidRPr="00253C53" w:rsidRDefault="00243D06" w:rsidP="00E7231B">
      <w:pPr>
        <w:autoSpaceDE w:val="0"/>
        <w:autoSpaceDN w:val="0"/>
        <w:adjustRightInd w:val="0"/>
        <w:spacing w:line="233" w:lineRule="auto"/>
        <w:ind w:firstLine="567"/>
        <w:jc w:val="center"/>
        <w:rPr>
          <w:b/>
        </w:rPr>
      </w:pPr>
      <w:r w:rsidRPr="00253C53">
        <w:rPr>
          <w:b/>
        </w:rPr>
        <w:t>негативного воздействия на работу централизованной системы</w:t>
      </w:r>
    </w:p>
    <w:p w14:paraId="35057A33" w14:textId="77777777" w:rsidR="00243D06" w:rsidRPr="00253C53" w:rsidRDefault="00243D06" w:rsidP="00E7231B">
      <w:pPr>
        <w:autoSpaceDE w:val="0"/>
        <w:autoSpaceDN w:val="0"/>
        <w:adjustRightInd w:val="0"/>
        <w:spacing w:line="233" w:lineRule="auto"/>
        <w:ind w:firstLine="567"/>
        <w:jc w:val="center"/>
        <w:rPr>
          <w:b/>
        </w:rPr>
      </w:pPr>
      <w:r w:rsidRPr="00253C53">
        <w:rPr>
          <w:b/>
        </w:rPr>
        <w:t>водоотведения</w:t>
      </w:r>
    </w:p>
    <w:p w14:paraId="2E2DCC52" w14:textId="77777777" w:rsidR="00243D06" w:rsidRDefault="00243D06" w:rsidP="00E7231B">
      <w:pPr>
        <w:autoSpaceDE w:val="0"/>
        <w:autoSpaceDN w:val="0"/>
        <w:adjustRightInd w:val="0"/>
        <w:spacing w:line="233" w:lineRule="auto"/>
        <w:ind w:firstLine="567"/>
        <w:jc w:val="both"/>
      </w:pPr>
    </w:p>
    <w:p w14:paraId="2E043ECE" w14:textId="77777777" w:rsidR="00243D06" w:rsidRDefault="00243D06" w:rsidP="00E7231B">
      <w:pPr>
        <w:autoSpaceDE w:val="0"/>
        <w:autoSpaceDN w:val="0"/>
        <w:adjustRightInd w:val="0"/>
        <w:spacing w:line="233" w:lineRule="auto"/>
        <w:ind w:firstLine="567"/>
        <w:jc w:val="both"/>
      </w:pPr>
      <w:r>
        <w:lastRenderedPageBreak/>
        <w:t xml:space="preserve">9.1. Нормативы по объему сточных вод и нормативы состава сточных вод устанавливаются в соответствии с законодательством Российской Федерации. </w:t>
      </w:r>
      <w:r w:rsidR="00202516">
        <w:t>Предприятие</w:t>
      </w:r>
      <w:r>
        <w:t xml:space="preserve"> уведомляет </w:t>
      </w:r>
      <w:r w:rsidR="00202516">
        <w:t>А</w:t>
      </w:r>
      <w:r>
        <w:t xml:space="preserve">бонента об утверждении уполномоченными органами исполнительной власти, органами местного самоуправления поселения нормативов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w:t>
      </w:r>
    </w:p>
    <w:p w14:paraId="73EA3694" w14:textId="77777777" w:rsidR="00243D06" w:rsidRPr="00BB1DEE" w:rsidRDefault="00243D06" w:rsidP="00E7231B">
      <w:pPr>
        <w:autoSpaceDE w:val="0"/>
        <w:autoSpaceDN w:val="0"/>
        <w:adjustRightInd w:val="0"/>
        <w:spacing w:line="233" w:lineRule="auto"/>
        <w:ind w:firstLine="567"/>
        <w:jc w:val="both"/>
      </w:pPr>
      <w:r>
        <w:t xml:space="preserve">9.2.  Сведения о нормативах состава сточных вод и требованиях к </w:t>
      </w:r>
      <w:r w:rsidRPr="00BB1DEE">
        <w:t xml:space="preserve">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w:t>
      </w:r>
      <w:r w:rsidRPr="00EB3E35">
        <w:t xml:space="preserve">указываются в Приложении № </w:t>
      </w:r>
      <w:r w:rsidR="009713C1" w:rsidRPr="00EB3E35">
        <w:t>8</w:t>
      </w:r>
      <w:r w:rsidRPr="00EB3E35">
        <w:t>.</w:t>
      </w:r>
    </w:p>
    <w:p w14:paraId="7B3CD27C" w14:textId="77777777" w:rsidR="00243D06" w:rsidRDefault="00243D06" w:rsidP="00E7231B">
      <w:pPr>
        <w:autoSpaceDE w:val="0"/>
        <w:autoSpaceDN w:val="0"/>
        <w:adjustRightInd w:val="0"/>
        <w:spacing w:line="233" w:lineRule="auto"/>
        <w:ind w:firstLine="567"/>
        <w:jc w:val="both"/>
      </w:pPr>
      <w:r w:rsidRPr="00BB1DEE">
        <w:t>9.3. 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w:t>
      </w:r>
      <w:r>
        <w:t xml:space="preserve"> системы водоотведения, нормативов по объему сточных вод и нормативов состава сточных вод, осуществляет Предприятие или по его поручению иная организация.</w:t>
      </w:r>
    </w:p>
    <w:p w14:paraId="6763CFA9" w14:textId="77777777" w:rsidR="00243D06" w:rsidRDefault="00243D06" w:rsidP="00E7231B">
      <w:pPr>
        <w:autoSpaceDE w:val="0"/>
        <w:autoSpaceDN w:val="0"/>
        <w:adjustRightInd w:val="0"/>
        <w:spacing w:line="233" w:lineRule="auto"/>
        <w:ind w:firstLine="567"/>
        <w:jc w:val="both"/>
      </w:pPr>
      <w:r>
        <w:t>В ходе осуществления контроля за соблюдением абонентом установленных ему нормативов по объему сточных вод Предприятие или по его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14:paraId="7B2286E5" w14:textId="77777777" w:rsidR="00202516" w:rsidRDefault="00243D06" w:rsidP="00E7231B">
      <w:pPr>
        <w:autoSpaceDE w:val="0"/>
        <w:autoSpaceDN w:val="0"/>
        <w:adjustRightInd w:val="0"/>
        <w:spacing w:line="233" w:lineRule="auto"/>
        <w:ind w:firstLine="567"/>
        <w:jc w:val="both"/>
      </w:pPr>
      <w:r>
        <w:t>9.4. При наличии у Абонента объектов, для которых не устанавливаются нормативы по объему сточных вод, контроль за соблюдением но</w:t>
      </w:r>
      <w:r w:rsidR="00202516">
        <w:t>рмативов по объему сточных вод А</w:t>
      </w:r>
      <w:r>
        <w:t>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14:paraId="769DECBC" w14:textId="77777777" w:rsidR="00B827E7" w:rsidRDefault="00243D06" w:rsidP="00E7231B">
      <w:pPr>
        <w:autoSpaceDE w:val="0"/>
        <w:autoSpaceDN w:val="0"/>
        <w:adjustRightInd w:val="0"/>
        <w:spacing w:line="233" w:lineRule="auto"/>
        <w:ind w:firstLine="567"/>
        <w:jc w:val="both"/>
      </w:pPr>
      <w:r>
        <w:t xml:space="preserve">9.5.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w:t>
      </w:r>
      <w:r w:rsidRPr="00253C53">
        <w:t xml:space="preserve">соответствии с </w:t>
      </w:r>
      <w:hyperlink r:id="rId24" w:history="1">
        <w:r w:rsidRPr="00253C53">
          <w:t>Основами ценообразования</w:t>
        </w:r>
      </w:hyperlink>
      <w:r w:rsidRPr="00253C53">
        <w:t xml:space="preserve"> в сфере</w:t>
      </w:r>
      <w:r>
        <w:t xml:space="preserve"> водоснабжения и водоотведения, утвержденными постановлением Правительства Российской Федерации от 13 мая 2013 г. </w:t>
      </w:r>
      <w:r w:rsidR="00253C53">
        <w:t>№</w:t>
      </w:r>
      <w:r>
        <w:t xml:space="preserve"> 406 "О государственном регулировании тарифов в сфере водоснабжения и водоотведения".</w:t>
      </w:r>
    </w:p>
    <w:p w14:paraId="238FD7B8" w14:textId="77777777" w:rsidR="008874FF" w:rsidRDefault="008874FF" w:rsidP="00E7231B">
      <w:pPr>
        <w:autoSpaceDE w:val="0"/>
        <w:autoSpaceDN w:val="0"/>
        <w:adjustRightInd w:val="0"/>
        <w:spacing w:line="233" w:lineRule="auto"/>
        <w:ind w:firstLine="567"/>
        <w:jc w:val="both"/>
      </w:pPr>
    </w:p>
    <w:p w14:paraId="60536537" w14:textId="77777777" w:rsidR="008874FF" w:rsidRPr="00931EA7" w:rsidRDefault="008874FF" w:rsidP="007A54A3">
      <w:pPr>
        <w:autoSpaceDE w:val="0"/>
        <w:autoSpaceDN w:val="0"/>
        <w:adjustRightInd w:val="0"/>
        <w:spacing w:line="233" w:lineRule="auto"/>
        <w:jc w:val="both"/>
      </w:pPr>
    </w:p>
    <w:p w14:paraId="7A5ED1BC" w14:textId="77777777" w:rsidR="006E768A" w:rsidRDefault="006E768A" w:rsidP="00E7231B">
      <w:pPr>
        <w:pStyle w:val="aa"/>
        <w:numPr>
          <w:ilvl w:val="0"/>
          <w:numId w:val="5"/>
        </w:numPr>
        <w:spacing w:line="233" w:lineRule="auto"/>
        <w:ind w:firstLine="567"/>
        <w:jc w:val="center"/>
        <w:rPr>
          <w:b/>
          <w:bCs/>
        </w:rPr>
      </w:pPr>
      <w:r w:rsidRPr="00F07ECA">
        <w:rPr>
          <w:b/>
          <w:bCs/>
        </w:rPr>
        <w:t>Ответственность сторон</w:t>
      </w:r>
    </w:p>
    <w:p w14:paraId="22A10293" w14:textId="77777777" w:rsidR="00F07ECA" w:rsidRPr="00F07ECA" w:rsidRDefault="00F07ECA" w:rsidP="00E7231B">
      <w:pPr>
        <w:pStyle w:val="aa"/>
        <w:spacing w:line="233" w:lineRule="auto"/>
        <w:ind w:firstLine="567"/>
        <w:rPr>
          <w:b/>
          <w:bCs/>
        </w:rPr>
      </w:pPr>
    </w:p>
    <w:p w14:paraId="15EC7CD3" w14:textId="77777777" w:rsidR="006E768A" w:rsidRPr="00A51424" w:rsidRDefault="006E768A" w:rsidP="00E7231B">
      <w:pPr>
        <w:pStyle w:val="a6"/>
        <w:spacing w:line="233" w:lineRule="auto"/>
        <w:ind w:firstLine="567"/>
        <w:jc w:val="both"/>
        <w:rPr>
          <w:sz w:val="24"/>
        </w:rPr>
      </w:pPr>
      <w:r w:rsidRPr="00A51424">
        <w:rPr>
          <w:sz w:val="24"/>
        </w:rPr>
        <w:t>10.1. В случае неисполнения или ненадлежащего исполнения Сторонами принятых на себя обязательств, Стороны несут ответственность в соответствии с действующим законодательством РФ и соответствующими нормативными документами.</w:t>
      </w:r>
    </w:p>
    <w:p w14:paraId="2C7D5FB4" w14:textId="77777777" w:rsidR="006E768A" w:rsidRPr="00A51424" w:rsidRDefault="006E768A" w:rsidP="00E7231B">
      <w:pPr>
        <w:spacing w:line="233" w:lineRule="auto"/>
        <w:ind w:firstLine="567"/>
        <w:jc w:val="both"/>
      </w:pPr>
      <w:r w:rsidRPr="00A51424">
        <w:t>10.2. Предприятие не несет ответственности (в том числе и материальной) в следующих случаях:</w:t>
      </w:r>
    </w:p>
    <w:p w14:paraId="60CD46F1" w14:textId="77777777" w:rsidR="006E768A" w:rsidRPr="00A51424" w:rsidRDefault="006E768A" w:rsidP="00E7231B">
      <w:pPr>
        <w:spacing w:line="233" w:lineRule="auto"/>
        <w:ind w:firstLine="567"/>
        <w:jc w:val="both"/>
      </w:pPr>
      <w:r w:rsidRPr="00A51424">
        <w:t>- за ущерб, вызванный авариями, дефектами и т.д. на сетях, сооружениях и устройствах, находящихся в собственности, хозяйственном ведении Абонента;</w:t>
      </w:r>
    </w:p>
    <w:p w14:paraId="3E27817D" w14:textId="0739BD93" w:rsidR="006E768A" w:rsidRDefault="006E768A" w:rsidP="00E7231B">
      <w:pPr>
        <w:pStyle w:val="31"/>
        <w:spacing w:line="233" w:lineRule="auto"/>
        <w:ind w:firstLine="567"/>
        <w:jc w:val="both"/>
      </w:pPr>
      <w:r w:rsidRPr="00A51424">
        <w:t>- за обеспечение бесперебойной подачи питьевой воды и отведения сточных вод Абонента при невыполнении Абонентом условий настоящего Договора, при аварии на сетях и оборудовании Предприятия (при условии устранения аварий на сетях и оборудование в сроки, предусмотренные законодательством РФ), ПАО «ТГК-</w:t>
      </w:r>
      <w:r w:rsidR="001021FD">
        <w:t xml:space="preserve">1», </w:t>
      </w:r>
      <w:r w:rsidRPr="00253C53">
        <w:t>при</w:t>
      </w:r>
      <w:r w:rsidRPr="00A51424">
        <w:t xml:space="preserve"> наличии форс-мажорных обстоятельств в течение времени их действия (забастовки, наличие дефицита питьевой воды у ПАО «ТГК-1» или у Предприятия, заносы, гололед, военные действия и т.д.).</w:t>
      </w:r>
    </w:p>
    <w:p w14:paraId="0C9F6E82" w14:textId="4EA46BAE" w:rsidR="00E03809" w:rsidRDefault="00E03809" w:rsidP="00E7231B">
      <w:pPr>
        <w:pBdr>
          <w:bottom w:val="single" w:sz="12" w:space="1" w:color="auto"/>
        </w:pBdr>
        <w:spacing w:line="233" w:lineRule="auto"/>
        <w:ind w:firstLine="567"/>
        <w:jc w:val="both"/>
      </w:pPr>
      <w:r w:rsidRPr="00F07ECA">
        <w:t>1</w:t>
      </w:r>
      <w:r w:rsidR="00F07ECA" w:rsidRPr="00F07ECA">
        <w:t>0</w:t>
      </w:r>
      <w:r w:rsidRPr="00F07ECA">
        <w:t>.</w:t>
      </w:r>
      <w:r w:rsidR="00F07ECA" w:rsidRPr="00F07ECA">
        <w:t>3</w:t>
      </w:r>
      <w:r w:rsidRPr="00F07ECA">
        <w:t xml:space="preserve">. </w:t>
      </w:r>
      <w:r w:rsidRPr="00364309">
        <w:t>Ответственным лицом Абонента</w:t>
      </w:r>
      <w:r w:rsidRPr="00F07ECA">
        <w:t xml:space="preserve"> за обеспечение надлежащего содержания помещения, сохранность оборудования узлов учета</w:t>
      </w:r>
      <w:r w:rsidRPr="00BC2349">
        <w:t>, целост</w:t>
      </w:r>
      <w:r w:rsidR="00BC2349" w:rsidRPr="00BC2349">
        <w:t>ность</w:t>
      </w:r>
      <w:r w:rsidRPr="00F07ECA">
        <w:t xml:space="preserve"> пломб на средствах измерений и задвижках на обводных линиях</w:t>
      </w:r>
      <w:r w:rsidR="00764504">
        <w:t xml:space="preserve"> согласно Приложению 10</w:t>
      </w:r>
      <w:r w:rsidRPr="00F07ECA">
        <w:t xml:space="preserve"> является:</w:t>
      </w:r>
    </w:p>
    <w:p w14:paraId="5B5F1963" w14:textId="77777777" w:rsidR="00364309" w:rsidRDefault="00364309" w:rsidP="00E7231B">
      <w:pPr>
        <w:pBdr>
          <w:bottom w:val="single" w:sz="12" w:space="1" w:color="auto"/>
        </w:pBdr>
        <w:spacing w:line="233" w:lineRule="auto"/>
        <w:ind w:firstLine="567"/>
        <w:jc w:val="both"/>
      </w:pPr>
    </w:p>
    <w:p w14:paraId="6A5DD297" w14:textId="77777777" w:rsidR="005E4F92" w:rsidRDefault="005E4F92" w:rsidP="00E7231B">
      <w:pPr>
        <w:pBdr>
          <w:bottom w:val="single" w:sz="12" w:space="1" w:color="auto"/>
        </w:pBdr>
        <w:spacing w:line="233" w:lineRule="auto"/>
        <w:ind w:firstLine="567"/>
        <w:jc w:val="both"/>
      </w:pPr>
    </w:p>
    <w:p w14:paraId="2C64CCB7" w14:textId="77777777" w:rsidR="00E03809" w:rsidRPr="00364309" w:rsidRDefault="005E4F92" w:rsidP="00E7231B">
      <w:pPr>
        <w:spacing w:line="233" w:lineRule="auto"/>
        <w:ind w:firstLine="567"/>
        <w:jc w:val="center"/>
        <w:rPr>
          <w:sz w:val="16"/>
          <w:szCs w:val="16"/>
        </w:rPr>
      </w:pPr>
      <w:r w:rsidRPr="00364309">
        <w:rPr>
          <w:sz w:val="16"/>
          <w:szCs w:val="16"/>
        </w:rPr>
        <w:t xml:space="preserve"> </w:t>
      </w:r>
      <w:r w:rsidR="00E03809" w:rsidRPr="00364309">
        <w:rPr>
          <w:sz w:val="16"/>
          <w:szCs w:val="16"/>
        </w:rPr>
        <w:t>(должность, Ф.И.О., адрес, телефон, адрес электронной почты)</w:t>
      </w:r>
    </w:p>
    <w:p w14:paraId="320E4480" w14:textId="77777777" w:rsidR="00292447" w:rsidRDefault="00292447" w:rsidP="00292447">
      <w:pPr>
        <w:pBdr>
          <w:bottom w:val="single" w:sz="12" w:space="1" w:color="auto"/>
        </w:pBdr>
        <w:spacing w:line="233" w:lineRule="auto"/>
        <w:ind w:firstLine="567"/>
        <w:jc w:val="both"/>
      </w:pPr>
    </w:p>
    <w:p w14:paraId="6866A8EE" w14:textId="77777777" w:rsidR="00292447" w:rsidRDefault="00292447" w:rsidP="00292447">
      <w:pPr>
        <w:pBdr>
          <w:bottom w:val="single" w:sz="12" w:space="1" w:color="auto"/>
        </w:pBdr>
        <w:spacing w:line="233" w:lineRule="auto"/>
        <w:ind w:firstLine="567"/>
        <w:jc w:val="both"/>
      </w:pPr>
      <w:r w:rsidRPr="00364309">
        <w:lastRenderedPageBreak/>
        <w:t xml:space="preserve">Ответственным лицом </w:t>
      </w:r>
      <w:r>
        <w:t xml:space="preserve">Предприятия для ведения оперативных переговоров </w:t>
      </w:r>
      <w:r w:rsidRPr="00F07ECA">
        <w:t>является:</w:t>
      </w:r>
    </w:p>
    <w:p w14:paraId="456BA8C6" w14:textId="77777777" w:rsidR="00292447" w:rsidRDefault="00292447" w:rsidP="00292447">
      <w:pPr>
        <w:pBdr>
          <w:bottom w:val="single" w:sz="12" w:space="1" w:color="auto"/>
        </w:pBdr>
        <w:spacing w:line="233" w:lineRule="auto"/>
        <w:ind w:firstLine="567"/>
        <w:jc w:val="both"/>
      </w:pPr>
    </w:p>
    <w:p w14:paraId="4E368680" w14:textId="77777777" w:rsidR="00292447" w:rsidRDefault="00292447" w:rsidP="00292447">
      <w:pPr>
        <w:pBdr>
          <w:bottom w:val="single" w:sz="12" w:space="1" w:color="auto"/>
        </w:pBdr>
        <w:spacing w:line="233" w:lineRule="auto"/>
        <w:ind w:firstLine="567"/>
        <w:jc w:val="both"/>
      </w:pPr>
    </w:p>
    <w:p w14:paraId="1CD2BCC9" w14:textId="77777777" w:rsidR="00292447" w:rsidRPr="00364309" w:rsidRDefault="00292447" w:rsidP="00292447">
      <w:pPr>
        <w:spacing w:line="233" w:lineRule="auto"/>
        <w:ind w:firstLine="567"/>
        <w:jc w:val="center"/>
        <w:rPr>
          <w:sz w:val="16"/>
          <w:szCs w:val="16"/>
        </w:rPr>
      </w:pPr>
      <w:r w:rsidRPr="00364309">
        <w:rPr>
          <w:sz w:val="16"/>
          <w:szCs w:val="16"/>
        </w:rPr>
        <w:t xml:space="preserve"> (должность, Ф.И.О., адрес, телефон, адрес электронной почты)</w:t>
      </w:r>
    </w:p>
    <w:p w14:paraId="5BA12E27" w14:textId="77777777" w:rsidR="00292447" w:rsidRPr="008F0F43" w:rsidRDefault="00292447" w:rsidP="00E7231B">
      <w:pPr>
        <w:spacing w:line="233" w:lineRule="auto"/>
        <w:ind w:firstLine="567"/>
        <w:jc w:val="center"/>
        <w:rPr>
          <w:color w:val="0070C0"/>
        </w:rPr>
      </w:pPr>
    </w:p>
    <w:p w14:paraId="517484C7" w14:textId="77777777" w:rsidR="00E03809" w:rsidRPr="00F07ECA" w:rsidRDefault="00E03809" w:rsidP="00E7231B">
      <w:pPr>
        <w:pStyle w:val="af7"/>
        <w:numPr>
          <w:ilvl w:val="1"/>
          <w:numId w:val="5"/>
        </w:numPr>
        <w:spacing w:line="233" w:lineRule="auto"/>
        <w:ind w:left="0" w:firstLine="567"/>
        <w:jc w:val="both"/>
        <w:rPr>
          <w:rFonts w:ascii="Times New Roman" w:hAnsi="Times New Roman"/>
          <w:sz w:val="24"/>
          <w:szCs w:val="24"/>
        </w:rPr>
      </w:pPr>
      <w:r w:rsidRPr="00F07ECA">
        <w:rPr>
          <w:rFonts w:ascii="Times New Roman" w:hAnsi="Times New Roman"/>
          <w:sz w:val="24"/>
          <w:szCs w:val="24"/>
        </w:rPr>
        <w:t xml:space="preserve">В случае неисполнения либо ненадлежащего исполнения </w:t>
      </w:r>
      <w:r w:rsidR="00A15242" w:rsidRPr="00F07ECA">
        <w:rPr>
          <w:rFonts w:ascii="Times New Roman" w:hAnsi="Times New Roman"/>
          <w:sz w:val="24"/>
          <w:szCs w:val="24"/>
        </w:rPr>
        <w:t>А</w:t>
      </w:r>
      <w:r w:rsidRPr="00F07ECA">
        <w:rPr>
          <w:rFonts w:ascii="Times New Roman" w:hAnsi="Times New Roman"/>
          <w:sz w:val="24"/>
          <w:szCs w:val="24"/>
        </w:rPr>
        <w:t xml:space="preserve">бонентом обязательств по оплате настоящего </w:t>
      </w:r>
      <w:r w:rsidR="00A15242" w:rsidRPr="00F07ECA">
        <w:rPr>
          <w:rFonts w:ascii="Times New Roman" w:hAnsi="Times New Roman"/>
          <w:sz w:val="24"/>
          <w:szCs w:val="24"/>
        </w:rPr>
        <w:t>Д</w:t>
      </w:r>
      <w:r w:rsidRPr="00F07ECA">
        <w:rPr>
          <w:rFonts w:ascii="Times New Roman" w:hAnsi="Times New Roman"/>
          <w:sz w:val="24"/>
          <w:szCs w:val="24"/>
        </w:rPr>
        <w:t xml:space="preserve">оговора </w:t>
      </w:r>
      <w:r w:rsidR="00A15242" w:rsidRPr="00F07ECA">
        <w:rPr>
          <w:rFonts w:ascii="Times New Roman" w:hAnsi="Times New Roman"/>
          <w:sz w:val="24"/>
          <w:szCs w:val="24"/>
        </w:rPr>
        <w:t>Предприятие</w:t>
      </w:r>
      <w:r w:rsidRPr="00F07ECA">
        <w:rPr>
          <w:rFonts w:ascii="Times New Roman" w:hAnsi="Times New Roman"/>
          <w:sz w:val="24"/>
          <w:szCs w:val="24"/>
        </w:rPr>
        <w:t xml:space="preserve"> вправе потребовать от </w:t>
      </w:r>
      <w:r w:rsidR="00A15242" w:rsidRPr="00F07ECA">
        <w:rPr>
          <w:rFonts w:ascii="Times New Roman" w:hAnsi="Times New Roman"/>
          <w:sz w:val="24"/>
          <w:szCs w:val="24"/>
        </w:rPr>
        <w:t>А</w:t>
      </w:r>
      <w:r w:rsidRPr="00F07ECA">
        <w:rPr>
          <w:rFonts w:ascii="Times New Roman" w:hAnsi="Times New Roman"/>
          <w:sz w:val="24"/>
          <w:szCs w:val="24"/>
        </w:rPr>
        <w:t>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7E16B4BC" w14:textId="77777777" w:rsidR="00E03809" w:rsidRPr="00F07ECA" w:rsidRDefault="00E03809" w:rsidP="00E7231B">
      <w:pPr>
        <w:pStyle w:val="af7"/>
        <w:numPr>
          <w:ilvl w:val="1"/>
          <w:numId w:val="5"/>
        </w:numPr>
        <w:spacing w:line="233" w:lineRule="auto"/>
        <w:ind w:left="0" w:firstLine="567"/>
        <w:jc w:val="both"/>
        <w:rPr>
          <w:rFonts w:ascii="Times New Roman" w:hAnsi="Times New Roman"/>
          <w:sz w:val="24"/>
          <w:szCs w:val="24"/>
        </w:rPr>
      </w:pPr>
      <w:r w:rsidRPr="00F07ECA">
        <w:rPr>
          <w:rFonts w:ascii="Times New Roman" w:hAnsi="Times New Roman"/>
          <w:sz w:val="24"/>
          <w:szCs w:val="24"/>
        </w:rPr>
        <w:t xml:space="preserve">В случае неисполнения либо ненадлежащего исполнения </w:t>
      </w:r>
      <w:r w:rsidR="00A15242" w:rsidRPr="00F07ECA">
        <w:rPr>
          <w:rFonts w:ascii="Times New Roman" w:hAnsi="Times New Roman"/>
          <w:sz w:val="24"/>
          <w:szCs w:val="24"/>
        </w:rPr>
        <w:t>А</w:t>
      </w:r>
      <w:r w:rsidRPr="00F07ECA">
        <w:rPr>
          <w:rFonts w:ascii="Times New Roman" w:hAnsi="Times New Roman"/>
          <w:sz w:val="24"/>
          <w:szCs w:val="24"/>
        </w:rPr>
        <w:t xml:space="preserve">бонентом обязанности по обеспечению доступа </w:t>
      </w:r>
      <w:r w:rsidR="00A15242" w:rsidRPr="00F07ECA">
        <w:rPr>
          <w:rFonts w:ascii="Times New Roman" w:hAnsi="Times New Roman"/>
          <w:sz w:val="24"/>
          <w:szCs w:val="24"/>
        </w:rPr>
        <w:t>Предприятия</w:t>
      </w:r>
      <w:r w:rsidRPr="00F07ECA">
        <w:rPr>
          <w:rFonts w:ascii="Times New Roman" w:hAnsi="Times New Roman"/>
          <w:sz w:val="24"/>
          <w:szCs w:val="24"/>
        </w:rPr>
        <w:t xml:space="preserve"> к водопроводным и (или) канализационным сетям и устройствам на них для проведения работ </w:t>
      </w:r>
      <w:r w:rsidR="00A15242" w:rsidRPr="00F07ECA">
        <w:rPr>
          <w:rFonts w:ascii="Times New Roman" w:hAnsi="Times New Roman"/>
          <w:sz w:val="24"/>
          <w:szCs w:val="24"/>
        </w:rPr>
        <w:t>А</w:t>
      </w:r>
      <w:r w:rsidRPr="00F07ECA">
        <w:rPr>
          <w:rFonts w:ascii="Times New Roman" w:hAnsi="Times New Roman"/>
          <w:sz w:val="24"/>
          <w:szCs w:val="24"/>
        </w:rPr>
        <w:t xml:space="preserve">бонент несет обязанность по возмещению причиненных в результате этого </w:t>
      </w:r>
      <w:r w:rsidR="00A15242" w:rsidRPr="00F07ECA">
        <w:rPr>
          <w:rFonts w:ascii="Times New Roman" w:hAnsi="Times New Roman"/>
          <w:sz w:val="24"/>
          <w:szCs w:val="24"/>
        </w:rPr>
        <w:t>Предприятию</w:t>
      </w:r>
      <w:r w:rsidRPr="00F07ECA">
        <w:rPr>
          <w:rFonts w:ascii="Times New Roman" w:hAnsi="Times New Roman"/>
          <w:sz w:val="24"/>
          <w:szCs w:val="24"/>
        </w:rPr>
        <w:t>, другим абонентам, транзитным организациям и (или) иным лицам убытков.</w:t>
      </w:r>
    </w:p>
    <w:p w14:paraId="48208675" w14:textId="77777777" w:rsidR="00E03809" w:rsidRDefault="00E03809" w:rsidP="00E7231B">
      <w:pPr>
        <w:pStyle w:val="31"/>
        <w:spacing w:line="233" w:lineRule="auto"/>
        <w:ind w:firstLine="567"/>
        <w:jc w:val="both"/>
      </w:pPr>
    </w:p>
    <w:p w14:paraId="22D32194" w14:textId="77777777" w:rsidR="006E768A" w:rsidRPr="004A4749" w:rsidRDefault="006E768A" w:rsidP="00E7231B">
      <w:pPr>
        <w:autoSpaceDE w:val="0"/>
        <w:autoSpaceDN w:val="0"/>
        <w:adjustRightInd w:val="0"/>
        <w:spacing w:line="233" w:lineRule="auto"/>
        <w:ind w:firstLine="567"/>
        <w:jc w:val="center"/>
        <w:outlineLvl w:val="0"/>
        <w:rPr>
          <w:b/>
          <w:lang w:eastAsia="en-US"/>
        </w:rPr>
      </w:pPr>
      <w:r w:rsidRPr="004A4749">
        <w:rPr>
          <w:b/>
          <w:bCs/>
        </w:rPr>
        <w:t xml:space="preserve">11. </w:t>
      </w:r>
      <w:r w:rsidRPr="004A4749">
        <w:rPr>
          <w:b/>
          <w:lang w:eastAsia="en-US"/>
        </w:rPr>
        <w:t>Условия временного прекращения или ограничения</w:t>
      </w:r>
    </w:p>
    <w:p w14:paraId="18BBF3E6" w14:textId="77777777" w:rsidR="006E768A" w:rsidRDefault="006E768A" w:rsidP="00E7231B">
      <w:pPr>
        <w:autoSpaceDE w:val="0"/>
        <w:autoSpaceDN w:val="0"/>
        <w:adjustRightInd w:val="0"/>
        <w:spacing w:line="233" w:lineRule="auto"/>
        <w:ind w:firstLine="567"/>
        <w:jc w:val="center"/>
        <w:rPr>
          <w:b/>
          <w:lang w:eastAsia="en-US"/>
        </w:rPr>
      </w:pPr>
      <w:r w:rsidRPr="004A4749">
        <w:rPr>
          <w:b/>
          <w:lang w:eastAsia="en-US"/>
        </w:rPr>
        <w:t>холодного водоснабжения и (или) приема сточных вод</w:t>
      </w:r>
    </w:p>
    <w:p w14:paraId="7D887CD1" w14:textId="77777777" w:rsidR="0032072D" w:rsidRPr="004A4749" w:rsidRDefault="0032072D" w:rsidP="00E7231B">
      <w:pPr>
        <w:autoSpaceDE w:val="0"/>
        <w:autoSpaceDN w:val="0"/>
        <w:adjustRightInd w:val="0"/>
        <w:spacing w:line="233" w:lineRule="auto"/>
        <w:ind w:firstLine="567"/>
        <w:jc w:val="center"/>
        <w:rPr>
          <w:b/>
          <w:lang w:eastAsia="en-US"/>
        </w:rPr>
      </w:pPr>
    </w:p>
    <w:p w14:paraId="78295BF4" w14:textId="77777777" w:rsidR="006E768A" w:rsidRPr="004A4749" w:rsidRDefault="006E768A" w:rsidP="00E7231B">
      <w:pPr>
        <w:autoSpaceDE w:val="0"/>
        <w:autoSpaceDN w:val="0"/>
        <w:adjustRightInd w:val="0"/>
        <w:spacing w:line="233" w:lineRule="auto"/>
        <w:ind w:firstLine="567"/>
        <w:jc w:val="both"/>
        <w:rPr>
          <w:lang w:eastAsia="en-US"/>
        </w:rPr>
      </w:pPr>
      <w:r w:rsidRPr="004A4749">
        <w:rPr>
          <w:lang w:eastAsia="en-US"/>
        </w:rPr>
        <w:t xml:space="preserve">11.1. Предприятие вправе осуществить временное прекращение или ограничение холодного водоснабжения и (или) приема сточных вод Абонента в случаях, установленных Федеральным </w:t>
      </w:r>
      <w:hyperlink r:id="rId25" w:history="1">
        <w:r w:rsidRPr="004A4749">
          <w:rPr>
            <w:rStyle w:val="a3"/>
            <w:color w:val="auto"/>
            <w:lang w:eastAsia="en-US"/>
          </w:rPr>
          <w:t>законом</w:t>
        </w:r>
      </w:hyperlink>
      <w:r w:rsidRPr="004A4749">
        <w:rPr>
          <w:lang w:eastAsia="en-US"/>
        </w:rPr>
        <w:t xml:space="preserve"> "О водоснабжении и водоотведении", и при условии соблюдения порядка временного прекращения или ограничения холодного водоснабжения и (или) приема сточных вод, установленного </w:t>
      </w:r>
      <w:hyperlink r:id="rId26" w:history="1">
        <w:r w:rsidRPr="004A4749">
          <w:rPr>
            <w:rStyle w:val="a3"/>
            <w:color w:val="auto"/>
            <w:lang w:eastAsia="en-US"/>
          </w:rPr>
          <w:t>Правилами</w:t>
        </w:r>
      </w:hyperlink>
      <w:r w:rsidRPr="004A4749">
        <w:rPr>
          <w:lang w:eastAsia="en-US"/>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65B98D8F" w14:textId="77777777" w:rsidR="006E768A" w:rsidRPr="004A4749" w:rsidRDefault="00742251" w:rsidP="00E7231B">
      <w:pPr>
        <w:pStyle w:val="1"/>
        <w:keepNext w:val="0"/>
        <w:keepLines w:val="0"/>
        <w:autoSpaceDE w:val="0"/>
        <w:autoSpaceDN w:val="0"/>
        <w:adjustRightInd w:val="0"/>
        <w:spacing w:before="0" w:line="233" w:lineRule="auto"/>
        <w:ind w:firstLine="567"/>
        <w:jc w:val="both"/>
        <w:rPr>
          <w:rFonts w:ascii="Times New Roman" w:hAnsi="Times New Roman"/>
          <w:b w:val="0"/>
          <w:bCs w:val="0"/>
          <w:color w:val="auto"/>
          <w:sz w:val="24"/>
          <w:szCs w:val="24"/>
          <w:lang w:eastAsia="en-US"/>
        </w:rPr>
      </w:pPr>
      <w:r>
        <w:rPr>
          <w:rFonts w:ascii="Times New Roman" w:hAnsi="Times New Roman"/>
          <w:b w:val="0"/>
          <w:bCs w:val="0"/>
          <w:color w:val="auto"/>
          <w:sz w:val="24"/>
          <w:szCs w:val="24"/>
          <w:lang w:eastAsia="en-US"/>
        </w:rPr>
        <w:t>1</w:t>
      </w:r>
      <w:r w:rsidR="006E768A" w:rsidRPr="004A4749">
        <w:rPr>
          <w:rFonts w:ascii="Times New Roman" w:hAnsi="Times New Roman"/>
          <w:b w:val="0"/>
          <w:bCs w:val="0"/>
          <w:color w:val="auto"/>
          <w:sz w:val="24"/>
          <w:szCs w:val="24"/>
          <w:lang w:eastAsia="en-US"/>
        </w:rPr>
        <w:t xml:space="preserve">1.2. Предприятие в </w:t>
      </w:r>
      <w:r w:rsidR="006E768A" w:rsidRPr="00253C53">
        <w:rPr>
          <w:rFonts w:ascii="Times New Roman" w:hAnsi="Times New Roman"/>
          <w:b w:val="0"/>
          <w:bCs w:val="0"/>
          <w:color w:val="auto"/>
          <w:sz w:val="24"/>
          <w:szCs w:val="24"/>
          <w:lang w:eastAsia="en-US"/>
        </w:rPr>
        <w:t xml:space="preserve">течение </w:t>
      </w:r>
      <w:r w:rsidR="000A7AB5" w:rsidRPr="00253C53">
        <w:rPr>
          <w:rFonts w:ascii="Times New Roman" w:hAnsi="Times New Roman"/>
          <w:b w:val="0"/>
          <w:bCs w:val="0"/>
          <w:color w:val="auto"/>
          <w:sz w:val="24"/>
          <w:szCs w:val="24"/>
          <w:lang w:eastAsia="en-US"/>
        </w:rPr>
        <w:t>24 часов с момента</w:t>
      </w:r>
      <w:r w:rsidR="006E768A" w:rsidRPr="00253C53">
        <w:rPr>
          <w:rFonts w:ascii="Times New Roman" w:hAnsi="Times New Roman"/>
          <w:b w:val="0"/>
          <w:bCs w:val="0"/>
          <w:color w:val="auto"/>
          <w:sz w:val="24"/>
          <w:szCs w:val="24"/>
          <w:lang w:eastAsia="en-US"/>
        </w:rPr>
        <w:t xml:space="preserve"> временного прекращения или</w:t>
      </w:r>
      <w:r w:rsidR="006E768A" w:rsidRPr="004A4749">
        <w:rPr>
          <w:rFonts w:ascii="Times New Roman" w:hAnsi="Times New Roman"/>
          <w:b w:val="0"/>
          <w:bCs w:val="0"/>
          <w:color w:val="auto"/>
          <w:sz w:val="24"/>
          <w:szCs w:val="24"/>
          <w:lang w:eastAsia="en-US"/>
        </w:rPr>
        <w:t xml:space="preserve"> ограничения холодного водоснабжения и (или) приема сточных вод уведомляет о таком прекращении или ограничении:</w:t>
      </w:r>
    </w:p>
    <w:p w14:paraId="1A7892C6" w14:textId="77777777" w:rsidR="006E768A" w:rsidRPr="00713333" w:rsidRDefault="006E768A" w:rsidP="00713333">
      <w:pPr>
        <w:pStyle w:val="af7"/>
        <w:ind w:firstLine="284"/>
        <w:jc w:val="both"/>
        <w:rPr>
          <w:rFonts w:ascii="Times New Roman" w:hAnsi="Times New Roman"/>
          <w:sz w:val="24"/>
          <w:szCs w:val="24"/>
          <w:lang w:eastAsia="en-US"/>
        </w:rPr>
      </w:pPr>
      <w:r w:rsidRPr="00713333">
        <w:rPr>
          <w:rFonts w:ascii="Times New Roman" w:hAnsi="Times New Roman"/>
          <w:sz w:val="24"/>
          <w:szCs w:val="24"/>
          <w:lang w:eastAsia="en-US"/>
        </w:rPr>
        <w:t>а) Абонента;</w:t>
      </w:r>
    </w:p>
    <w:p w14:paraId="1EA37805" w14:textId="77777777" w:rsidR="006E768A" w:rsidRPr="00713333" w:rsidRDefault="00A90B9A" w:rsidP="00713333">
      <w:pPr>
        <w:pStyle w:val="af7"/>
        <w:ind w:firstLine="284"/>
        <w:jc w:val="both"/>
        <w:rPr>
          <w:rFonts w:ascii="Times New Roman" w:hAnsi="Times New Roman"/>
          <w:sz w:val="24"/>
          <w:szCs w:val="24"/>
          <w:lang w:eastAsia="en-US"/>
        </w:rPr>
      </w:pPr>
      <w:r w:rsidRPr="00713333">
        <w:rPr>
          <w:rFonts w:ascii="Times New Roman" w:hAnsi="Times New Roman"/>
          <w:sz w:val="24"/>
          <w:szCs w:val="24"/>
          <w:lang w:eastAsia="en-US"/>
        </w:rPr>
        <w:t>б)</w:t>
      </w:r>
      <w:r w:rsidR="00292447" w:rsidRPr="00713333">
        <w:rPr>
          <w:rFonts w:ascii="Times New Roman" w:hAnsi="Times New Roman"/>
          <w:sz w:val="24"/>
          <w:szCs w:val="24"/>
          <w:lang w:eastAsia="en-US"/>
        </w:rPr>
        <w:t xml:space="preserve"> орган местного самоуправления</w:t>
      </w:r>
      <w:r w:rsidR="006E768A" w:rsidRPr="00713333">
        <w:rPr>
          <w:rFonts w:ascii="Times New Roman" w:hAnsi="Times New Roman"/>
          <w:sz w:val="24"/>
          <w:szCs w:val="24"/>
          <w:lang w:eastAsia="en-US"/>
        </w:rPr>
        <w:t>;</w:t>
      </w:r>
    </w:p>
    <w:p w14:paraId="0040133D" w14:textId="77777777" w:rsidR="00292447" w:rsidRPr="00713333" w:rsidRDefault="00292447" w:rsidP="00713333">
      <w:pPr>
        <w:pStyle w:val="af7"/>
        <w:ind w:firstLine="284"/>
        <w:jc w:val="both"/>
        <w:rPr>
          <w:rFonts w:ascii="Times New Roman" w:hAnsi="Times New Roman"/>
          <w:sz w:val="24"/>
          <w:szCs w:val="24"/>
        </w:rPr>
      </w:pPr>
      <w:r w:rsidRPr="00713333">
        <w:rPr>
          <w:rFonts w:ascii="Times New Roman" w:hAnsi="Times New Roman"/>
          <w:sz w:val="24"/>
          <w:szCs w:val="24"/>
          <w:lang w:eastAsia="en-US"/>
        </w:rPr>
        <w:t>в</w:t>
      </w:r>
      <w:r w:rsidR="006E768A" w:rsidRPr="00713333">
        <w:rPr>
          <w:rFonts w:ascii="Times New Roman" w:hAnsi="Times New Roman"/>
          <w:sz w:val="24"/>
          <w:szCs w:val="24"/>
          <w:lang w:eastAsia="en-US"/>
        </w:rPr>
        <w:t xml:space="preserve">) </w:t>
      </w:r>
      <w:r w:rsidRPr="00713333">
        <w:rPr>
          <w:rFonts w:ascii="Times New Roman" w:hAnsi="Times New Roman"/>
          <w:sz w:val="24"/>
          <w:szCs w:val="24"/>
          <w:lang w:eastAsia="en-US"/>
        </w:rPr>
        <w:t>Т</w:t>
      </w:r>
      <w:r w:rsidRPr="00713333">
        <w:rPr>
          <w:rFonts w:ascii="Times New Roman" w:hAnsi="Times New Roman"/>
          <w:sz w:val="24"/>
          <w:szCs w:val="24"/>
        </w:rPr>
        <w:t>ерриториальный орган федерального органа исполнительной власти, осуществляющий федеральный государственный санитарно-эпидемиологический надзор.</w:t>
      </w:r>
    </w:p>
    <w:p w14:paraId="352EC036" w14:textId="77777777" w:rsidR="00713333" w:rsidRPr="00713333" w:rsidRDefault="00713333" w:rsidP="00713333">
      <w:pPr>
        <w:pStyle w:val="af7"/>
        <w:ind w:firstLine="284"/>
        <w:jc w:val="both"/>
        <w:rPr>
          <w:rFonts w:ascii="Times New Roman" w:hAnsi="Times New Roman"/>
          <w:sz w:val="24"/>
          <w:szCs w:val="24"/>
        </w:rPr>
      </w:pPr>
      <w:r w:rsidRPr="00713333">
        <w:rPr>
          <w:rFonts w:ascii="Times New Roman" w:hAnsi="Times New Roman"/>
          <w:sz w:val="24"/>
          <w:szCs w:val="24"/>
        </w:rP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14:paraId="5D90A22C" w14:textId="334D8A3F" w:rsidR="00713333" w:rsidRPr="00EB3E35" w:rsidRDefault="00713333" w:rsidP="00713333">
      <w:pPr>
        <w:pStyle w:val="af7"/>
        <w:ind w:firstLine="284"/>
        <w:jc w:val="both"/>
        <w:rPr>
          <w:rFonts w:ascii="Times New Roman" w:hAnsi="Times New Roman"/>
          <w:b/>
          <w:i/>
          <w:color w:val="FF0000"/>
          <w:sz w:val="24"/>
          <w:szCs w:val="24"/>
        </w:rPr>
      </w:pPr>
      <w:r w:rsidRPr="00713333">
        <w:rPr>
          <w:rFonts w:ascii="Times New Roman" w:hAnsi="Times New Roman"/>
          <w:sz w:val="24"/>
          <w:szCs w:val="24"/>
        </w:rPr>
        <w:t>д</w:t>
      </w:r>
      <w:r w:rsidRPr="00EB3E35">
        <w:rPr>
          <w:rFonts w:ascii="Times New Roman" w:hAnsi="Times New Roman"/>
          <w:sz w:val="24"/>
          <w:szCs w:val="24"/>
        </w:rPr>
        <w:t xml:space="preserve">) </w:t>
      </w:r>
      <w:r w:rsidR="001021FD">
        <w:rPr>
          <w:rFonts w:ascii="Times New Roman" w:hAnsi="Times New Roman"/>
          <w:sz w:val="24"/>
          <w:szCs w:val="24"/>
        </w:rPr>
        <w:t>П</w:t>
      </w:r>
      <w:bookmarkStart w:id="5" w:name="_GoBack"/>
      <w:bookmarkEnd w:id="5"/>
      <w:r w:rsidR="00EB3E35" w:rsidRPr="00EB3E35">
        <w:rPr>
          <w:rFonts w:ascii="Times New Roman" w:hAnsi="Times New Roman"/>
          <w:sz w:val="24"/>
          <w:szCs w:val="24"/>
        </w:rPr>
        <w:t>равобережной ТЭЦ-5 филиала «Невский» ПАО «ТГК-1»</w:t>
      </w:r>
      <w:r w:rsidR="001021FD">
        <w:rPr>
          <w:rFonts w:ascii="Times New Roman" w:hAnsi="Times New Roman"/>
          <w:sz w:val="24"/>
          <w:szCs w:val="24"/>
        </w:rPr>
        <w:t>.</w:t>
      </w:r>
    </w:p>
    <w:p w14:paraId="10AA4FF3" w14:textId="77777777" w:rsidR="006E768A" w:rsidRDefault="006E768A" w:rsidP="00E7231B">
      <w:pPr>
        <w:autoSpaceDE w:val="0"/>
        <w:autoSpaceDN w:val="0"/>
        <w:adjustRightInd w:val="0"/>
        <w:spacing w:line="233" w:lineRule="auto"/>
        <w:ind w:firstLine="567"/>
        <w:jc w:val="both"/>
        <w:rPr>
          <w:lang w:eastAsia="en-US"/>
        </w:rPr>
      </w:pPr>
      <w:r w:rsidRPr="004A4749">
        <w:rPr>
          <w:lang w:eastAsia="en-US"/>
        </w:rPr>
        <w:t>11.3. Уведомление Предприятием о временном прекращении или ограничении холодного водоснабжения и (или) приема сточных вод, а также уведомление о снятии такого прекращения или ограничения и возобновлении холодного водоснабжения и (или) приема сточных вод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14:paraId="70C9C835" w14:textId="77777777" w:rsidR="00B827E7" w:rsidRPr="004A4749" w:rsidRDefault="00B827E7" w:rsidP="00E7231B">
      <w:pPr>
        <w:autoSpaceDE w:val="0"/>
        <w:autoSpaceDN w:val="0"/>
        <w:adjustRightInd w:val="0"/>
        <w:spacing w:line="233" w:lineRule="auto"/>
        <w:ind w:firstLine="567"/>
        <w:jc w:val="both"/>
        <w:rPr>
          <w:lang w:eastAsia="en-US"/>
        </w:rPr>
      </w:pPr>
    </w:p>
    <w:p w14:paraId="08129C88" w14:textId="77777777" w:rsidR="006E768A" w:rsidRDefault="006E768A" w:rsidP="00E7231B">
      <w:pPr>
        <w:spacing w:line="233" w:lineRule="auto"/>
        <w:ind w:firstLine="567"/>
        <w:jc w:val="center"/>
        <w:rPr>
          <w:b/>
          <w:bCs/>
        </w:rPr>
      </w:pPr>
      <w:r w:rsidRPr="004A4749">
        <w:rPr>
          <w:b/>
          <w:bCs/>
        </w:rPr>
        <w:t xml:space="preserve">12.Порядок </w:t>
      </w:r>
      <w:r w:rsidRPr="00F07ECA">
        <w:rPr>
          <w:b/>
          <w:bCs/>
        </w:rPr>
        <w:t>использования электронного документооборота</w:t>
      </w:r>
    </w:p>
    <w:p w14:paraId="4D0BC9DF" w14:textId="77777777" w:rsidR="0032072D" w:rsidRPr="00F07ECA" w:rsidRDefault="0032072D" w:rsidP="00E7231B">
      <w:pPr>
        <w:spacing w:line="233" w:lineRule="auto"/>
        <w:ind w:firstLine="567"/>
        <w:jc w:val="center"/>
        <w:rPr>
          <w:b/>
          <w:bCs/>
          <w:i/>
          <w:color w:val="FF0000"/>
        </w:rPr>
      </w:pPr>
    </w:p>
    <w:p w14:paraId="584C6041" w14:textId="77777777" w:rsidR="006E768A" w:rsidRPr="004A4749" w:rsidRDefault="006E768A" w:rsidP="00E7231B">
      <w:pPr>
        <w:spacing w:line="233" w:lineRule="auto"/>
        <w:ind w:firstLine="567"/>
        <w:jc w:val="both"/>
      </w:pPr>
      <w:r w:rsidRPr="00F07ECA">
        <w:t xml:space="preserve">12.1 При осуществлении </w:t>
      </w:r>
      <w:r w:rsidR="00A90B9A" w:rsidRPr="00F07ECA">
        <w:t>взаимоотношений по</w:t>
      </w:r>
      <w:r w:rsidRPr="00F07ECA">
        <w:t xml:space="preserve"> настоящему </w:t>
      </w:r>
      <w:r w:rsidR="00A90B9A" w:rsidRPr="00F07ECA">
        <w:t>договору стороны</w:t>
      </w:r>
      <w:r w:rsidRPr="004A4749">
        <w:t xml:space="preserve"> могут использовать электронный документооборот.  </w:t>
      </w:r>
      <w:r w:rsidR="00A90B9A" w:rsidRPr="004A4749">
        <w:t>К исполнению</w:t>
      </w:r>
      <w:r w:rsidRPr="004A4749">
        <w:t xml:space="preserve"> </w:t>
      </w:r>
      <w:r w:rsidR="00A90B9A" w:rsidRPr="004A4749">
        <w:t>принимаются следующие</w:t>
      </w:r>
      <w:r w:rsidRPr="004A4749">
        <w:t xml:space="preserve"> документы в электронном виде, подписанные электронной подписью (далее – ЭП или «электронная подпись»), посредством Системы защищенного юридически значимого электронного документооборота: акты выполненных работ, документы, прилагаемые к Актам, отчеты, счета, счета-фактуры и др.</w:t>
      </w:r>
    </w:p>
    <w:p w14:paraId="05157B34" w14:textId="77777777" w:rsidR="006E768A" w:rsidRPr="004A4749" w:rsidRDefault="006E768A" w:rsidP="00E7231B">
      <w:pPr>
        <w:spacing w:line="233" w:lineRule="auto"/>
        <w:ind w:firstLine="567"/>
        <w:jc w:val="both"/>
      </w:pPr>
      <w:r w:rsidRPr="004A4749">
        <w:lastRenderedPageBreak/>
        <w:t>12.2. Передача (обмен) электронных документов предприятия осуществляется через аккредитованного ФНС РФ оператора электронного документооборота ООО «Компания «Тензор» (http://tensor.ru) с использованием веб-решения СБиС (</w:t>
      </w:r>
      <w:hyperlink r:id="rId27" w:history="1">
        <w:r w:rsidRPr="004A4749">
          <w:rPr>
            <w:rStyle w:val="a3"/>
            <w:color w:val="auto"/>
          </w:rPr>
          <w:t>http://sbis.ru/edo</w:t>
        </w:r>
      </w:hyperlink>
      <w:r w:rsidRPr="004A4749">
        <w:t>). Стороны имеют право оформлять документы, указанные в п. 12.1. настоящего договора, в бумажном виде с собственноручной подписью Сторон в случае невозможности оформить такой документ в электронном виде.</w:t>
      </w:r>
    </w:p>
    <w:p w14:paraId="24242859" w14:textId="77777777" w:rsidR="006E768A" w:rsidRPr="004A4749" w:rsidRDefault="006E768A" w:rsidP="00E7231B">
      <w:pPr>
        <w:spacing w:line="233" w:lineRule="auto"/>
        <w:ind w:firstLine="567"/>
        <w:jc w:val="both"/>
      </w:pPr>
      <w:r w:rsidRPr="004A4749">
        <w:t>12.3. Стороны признают, что направленные и полученные ими через оператора электронного документооборота в соответствии с пп. 12.1-12.8. настоящего Договора электронные документы, подписанные корректной ЭП уполномоченных лиц Сторон, признаются равнозначными документам на бумажном носителе, подписанным собственноручной подписью и заверенным оттиском печати, соответствуют письменной форме документов и порождают права и обязанности Сторон при выполнении взаимных обязательств Сторон. Электронные документы, подписанные корректной ЭП, являются оригиналами, имеют юридическую силу и могут использоваться, в частности, в качестве доказательства в суде, а также при рассмотрении споров в досудебном порядке.</w:t>
      </w:r>
    </w:p>
    <w:p w14:paraId="1A2CA97D" w14:textId="77777777" w:rsidR="006E768A" w:rsidRPr="004A4749" w:rsidRDefault="006E768A" w:rsidP="00E7231B">
      <w:pPr>
        <w:spacing w:line="233" w:lineRule="auto"/>
        <w:ind w:firstLine="567"/>
        <w:jc w:val="both"/>
      </w:pPr>
      <w:r w:rsidRPr="004A4749">
        <w:t>12.4. При осуществлении электронного документооборота (далее – ЭДО) Стороны руководствуются законодательством Российской Федерации, в частности, Федеральным законом от 06.04.2011 № 63-ФЗ «Об электронной подписи», настоящим Договором, а также регламентом электронного документооборота оператора ЭДО (далее – Регламент).</w:t>
      </w:r>
    </w:p>
    <w:p w14:paraId="3E6EDB01" w14:textId="77777777" w:rsidR="006E768A" w:rsidRPr="004A4749" w:rsidRDefault="006E768A" w:rsidP="00E7231B">
      <w:pPr>
        <w:spacing w:line="233" w:lineRule="auto"/>
        <w:ind w:firstLine="567"/>
        <w:jc w:val="both"/>
      </w:pPr>
      <w:r w:rsidRPr="004A4749">
        <w:t>12.5. При осуществлении электронного документооборота стороны обязуются:</w:t>
      </w:r>
    </w:p>
    <w:p w14:paraId="3DD490DA" w14:textId="77777777" w:rsidR="006E768A" w:rsidRPr="004A4749" w:rsidRDefault="006E768A" w:rsidP="00E7231B">
      <w:pPr>
        <w:spacing w:line="233" w:lineRule="auto"/>
        <w:ind w:firstLine="567"/>
        <w:jc w:val="both"/>
      </w:pPr>
      <w:r w:rsidRPr="004A4749">
        <w:t>12.5.1. Выполнять требования законодательства РФ и иных нормативных правовых документов, условия, определенные настоящим разделом, а также регламентом Оператора ЭДО, при осуществлении электронного документооборота, в отношении которого такие требования установлены.</w:t>
      </w:r>
    </w:p>
    <w:p w14:paraId="1EC5CCB8" w14:textId="77777777" w:rsidR="006E768A" w:rsidRPr="004A4749" w:rsidRDefault="006E768A" w:rsidP="00E7231B">
      <w:pPr>
        <w:spacing w:line="233" w:lineRule="auto"/>
        <w:ind w:firstLine="567"/>
        <w:jc w:val="both"/>
      </w:pPr>
      <w:r w:rsidRPr="004A4749">
        <w:t>12.5.2. Обеспечивать конфиденциальность принадлежащих им ключей электронной подписи. Каждая Сторона несет полную ответственность за сохранение в тайне своих ключей электронной подписи и за действия своих работников.</w:t>
      </w:r>
    </w:p>
    <w:p w14:paraId="254B7A4C" w14:textId="77777777" w:rsidR="006E768A" w:rsidRPr="004A4749" w:rsidRDefault="006E768A" w:rsidP="00E7231B">
      <w:pPr>
        <w:spacing w:line="233" w:lineRule="auto"/>
        <w:ind w:firstLine="567"/>
        <w:jc w:val="both"/>
      </w:pPr>
      <w:r w:rsidRPr="004A4749">
        <w:t>12.5.3. Незамедлительно информировать Удостоверяющий центр о факте компрометации принадлежащих им ключей электронной подписи.</w:t>
      </w:r>
    </w:p>
    <w:p w14:paraId="5B9F8C13" w14:textId="77777777" w:rsidR="006E768A" w:rsidRPr="004A4749" w:rsidRDefault="006E768A" w:rsidP="00E7231B">
      <w:pPr>
        <w:spacing w:line="233" w:lineRule="auto"/>
        <w:ind w:firstLine="567"/>
        <w:jc w:val="both"/>
      </w:pPr>
      <w:r w:rsidRPr="004A4749">
        <w:t>12.5.4. Незамедлительно прекратить использование ключей электронной подписи в случае их компрометации.</w:t>
      </w:r>
    </w:p>
    <w:p w14:paraId="12CDA646" w14:textId="77777777" w:rsidR="006E768A" w:rsidRPr="004A4749" w:rsidRDefault="006E768A" w:rsidP="00E7231B">
      <w:pPr>
        <w:spacing w:line="233" w:lineRule="auto"/>
        <w:ind w:firstLine="567"/>
        <w:jc w:val="both"/>
      </w:pPr>
      <w:r w:rsidRPr="004A4749">
        <w:t>12.5.5. Использовать полученные законным путем средства криптографической защиты информации (средства электронной подписи) в соответствии с требованиями, определенными эксплуатационной документацией к ним.</w:t>
      </w:r>
    </w:p>
    <w:p w14:paraId="76707815" w14:textId="77777777" w:rsidR="006E768A" w:rsidRPr="004A4749" w:rsidRDefault="006E768A" w:rsidP="00E7231B">
      <w:pPr>
        <w:spacing w:line="233" w:lineRule="auto"/>
        <w:ind w:firstLine="567"/>
        <w:jc w:val="both"/>
      </w:pPr>
      <w:r w:rsidRPr="004A4749">
        <w:t>12.5.6. Принимать меры для предотвращения несанкционированного доступа к компьютерам с установленными на них средствами криптографической защиты информации, а также в помещения, в которых они установлены.</w:t>
      </w:r>
    </w:p>
    <w:p w14:paraId="53BBC7B9" w14:textId="77777777" w:rsidR="006E768A" w:rsidRPr="004A4749" w:rsidRDefault="006E768A" w:rsidP="00E7231B">
      <w:pPr>
        <w:spacing w:line="233" w:lineRule="auto"/>
        <w:ind w:firstLine="567"/>
        <w:jc w:val="both"/>
      </w:pPr>
      <w:r w:rsidRPr="004A4749">
        <w:t xml:space="preserve"> 12.5.7. Соблюдать правила работы в системе электронного документооборота Оператора ЭДО и требования эксплуатационной документации на средство электронной подписи.</w:t>
      </w:r>
    </w:p>
    <w:p w14:paraId="65E9D50D" w14:textId="77777777" w:rsidR="006E768A" w:rsidRPr="004A4749" w:rsidRDefault="006E768A" w:rsidP="00E7231B">
      <w:pPr>
        <w:spacing w:line="233" w:lineRule="auto"/>
        <w:ind w:firstLine="567"/>
        <w:jc w:val="both"/>
      </w:pPr>
      <w:r w:rsidRPr="004A4749">
        <w:t>12.5.8. Принимать к исполнению электронные документы, указанные в п.  12.1. настоящего Договора, подписанные ЭП в соответствии с условиями настоящего раздела, при условии надлежащего оформления электронного документа и признания равнозначности ЭП собственноручной подписи уполномоченного лица.</w:t>
      </w:r>
    </w:p>
    <w:p w14:paraId="569F538D" w14:textId="77777777" w:rsidR="006E768A" w:rsidRPr="004A4749" w:rsidRDefault="006E768A" w:rsidP="00E7231B">
      <w:pPr>
        <w:spacing w:line="233" w:lineRule="auto"/>
        <w:ind w:firstLine="567"/>
        <w:jc w:val="both"/>
      </w:pPr>
      <w:r w:rsidRPr="004A4749">
        <w:t>12.5.9. Не принимать к исполнению поступившие электронные документы, оформленные с нарушением условий настоящего раздела, а также:</w:t>
      </w:r>
    </w:p>
    <w:p w14:paraId="39551D6B" w14:textId="77777777" w:rsidR="006E768A" w:rsidRPr="004A4749" w:rsidRDefault="006E768A" w:rsidP="00E7231B">
      <w:pPr>
        <w:spacing w:line="233" w:lineRule="auto"/>
        <w:ind w:firstLine="567"/>
        <w:jc w:val="both"/>
      </w:pPr>
      <w:r w:rsidRPr="004A4749">
        <w:t>- при отсутствии в них ЭП Стороны;</w:t>
      </w:r>
    </w:p>
    <w:p w14:paraId="11565981" w14:textId="77777777" w:rsidR="006E768A" w:rsidRPr="004A4749" w:rsidRDefault="006E768A" w:rsidP="00E7231B">
      <w:pPr>
        <w:spacing w:line="233" w:lineRule="auto"/>
        <w:ind w:firstLine="567"/>
        <w:jc w:val="both"/>
      </w:pPr>
      <w:r w:rsidRPr="004A4749">
        <w:t>- при некорректности ЭП Стороны;</w:t>
      </w:r>
    </w:p>
    <w:p w14:paraId="38B47637" w14:textId="77777777" w:rsidR="006E768A" w:rsidRPr="004A4749" w:rsidRDefault="006E768A" w:rsidP="00E7231B">
      <w:pPr>
        <w:spacing w:line="233" w:lineRule="auto"/>
        <w:ind w:firstLine="567"/>
        <w:jc w:val="both"/>
      </w:pPr>
      <w:r w:rsidRPr="004A4749">
        <w:t>- при наличии в электронном документе ЭП неуполномоченного лица.</w:t>
      </w:r>
    </w:p>
    <w:p w14:paraId="7E27F956" w14:textId="77777777" w:rsidR="006E768A" w:rsidRPr="00BC2349" w:rsidRDefault="006E768A" w:rsidP="00E7231B">
      <w:pPr>
        <w:spacing w:line="233" w:lineRule="auto"/>
        <w:ind w:firstLine="567"/>
        <w:jc w:val="both"/>
      </w:pPr>
      <w:r w:rsidRPr="004A4749">
        <w:t xml:space="preserve">12.5.10. </w:t>
      </w:r>
      <w:r w:rsidRPr="00BC2349">
        <w:t>Контролировать правильно</w:t>
      </w:r>
      <w:r w:rsidR="00BC2349" w:rsidRPr="00BC2349">
        <w:t>сть</w:t>
      </w:r>
      <w:r w:rsidRPr="00BC2349">
        <w:t xml:space="preserve"> оформления электронных документов, а также следить за соответствием подписываемых ЭП документов полномочиям лица, указанного в сертификате ЭП.</w:t>
      </w:r>
    </w:p>
    <w:p w14:paraId="5E9564E2" w14:textId="77777777" w:rsidR="006E768A" w:rsidRPr="00BC2349" w:rsidRDefault="006E768A" w:rsidP="00E7231B">
      <w:pPr>
        <w:spacing w:line="233" w:lineRule="auto"/>
        <w:ind w:firstLine="567"/>
        <w:jc w:val="both"/>
      </w:pPr>
      <w:r w:rsidRPr="00BC2349">
        <w:t>12.5.11. Проводить замену ключей ЭП при смене лиц, уполномоченных подписывать электронные документы.</w:t>
      </w:r>
    </w:p>
    <w:p w14:paraId="244C09B2" w14:textId="77777777" w:rsidR="006E768A" w:rsidRPr="004A4749" w:rsidRDefault="006E768A" w:rsidP="00E7231B">
      <w:pPr>
        <w:spacing w:line="233" w:lineRule="auto"/>
        <w:ind w:firstLine="567"/>
        <w:jc w:val="both"/>
      </w:pPr>
      <w:r w:rsidRPr="00BC2349">
        <w:lastRenderedPageBreak/>
        <w:t>12.5.1</w:t>
      </w:r>
      <w:r w:rsidR="00713333">
        <w:t>2</w:t>
      </w:r>
      <w:r w:rsidRPr="00BC2349">
        <w:t>. До начала взаимодействия с использованием электронного документооборота Стороны предоставляют</w:t>
      </w:r>
      <w:r w:rsidRPr="004A4749">
        <w:t xml:space="preserve"> друг другу документы (доверенности, протоколы/распоряжения/приказы и т.п.), подтверждающие полномочия лиц на формирование, подписание электронных документов, указанных в п. 12.1. настоящего Договора, электронной подписью и передачу электронных документов в Системе (далее – уполномоченные лица). Сторона, в случае изменения в ее составе уполномоченных лиц, обязана предоставить другой Стороне в течение 10 (десяти) календарных дней с даты вступления в силу таких изменений необходимые документы, подтверждающие изменения в составе уполномоченных лиц.</w:t>
      </w:r>
    </w:p>
    <w:p w14:paraId="141CB21B" w14:textId="77777777" w:rsidR="006E768A" w:rsidRPr="004A4749" w:rsidRDefault="006E768A" w:rsidP="00E7231B">
      <w:pPr>
        <w:spacing w:line="233" w:lineRule="auto"/>
        <w:ind w:firstLine="567"/>
        <w:jc w:val="both"/>
      </w:pPr>
      <w:r w:rsidRPr="004A4749">
        <w:t>12.5.1</w:t>
      </w:r>
      <w:r w:rsidR="00713333">
        <w:t>3</w:t>
      </w:r>
      <w:r w:rsidRPr="004A4749">
        <w:t>. Хранить электронные документы, указанные в п. 12.1. настоящего Договора, а также сертификаты ключей ЭП в течение 5 (пяти) лет.</w:t>
      </w:r>
    </w:p>
    <w:p w14:paraId="2BE97161" w14:textId="77777777" w:rsidR="006E768A" w:rsidRPr="004A4749" w:rsidRDefault="006E768A" w:rsidP="00E7231B">
      <w:pPr>
        <w:spacing w:line="233" w:lineRule="auto"/>
        <w:ind w:firstLine="567"/>
        <w:jc w:val="both"/>
      </w:pPr>
      <w:r w:rsidRPr="004A4749">
        <w:t>12.5.1</w:t>
      </w:r>
      <w:r w:rsidR="00713333">
        <w:t>4</w:t>
      </w:r>
      <w:r w:rsidRPr="004A4749">
        <w:t>. Соблюдать и выполнять иные обязательства, установленные настоящим Договором.</w:t>
      </w:r>
    </w:p>
    <w:p w14:paraId="35AF593A" w14:textId="77777777" w:rsidR="006E768A" w:rsidRPr="004A4749" w:rsidRDefault="006E768A" w:rsidP="00E7231B">
      <w:pPr>
        <w:spacing w:line="233" w:lineRule="auto"/>
        <w:ind w:firstLine="567"/>
        <w:jc w:val="both"/>
      </w:pPr>
      <w:r w:rsidRPr="004A4749">
        <w:t>12.6. При осуществлении электронного документооборота стороны вправе:</w:t>
      </w:r>
    </w:p>
    <w:p w14:paraId="22FEC862" w14:textId="77777777" w:rsidR="006E768A" w:rsidRPr="004A4749" w:rsidRDefault="006E768A" w:rsidP="00E7231B">
      <w:pPr>
        <w:spacing w:line="233" w:lineRule="auto"/>
        <w:ind w:firstLine="567"/>
        <w:jc w:val="both"/>
      </w:pPr>
      <w:r w:rsidRPr="004A4749">
        <w:t>12.6.1. Получать доступ к использованию защищенного юридически значимого электронного документооборота и осуществлять ЭДО в соответствии с настоящим Договором и Регламентом Оператора ЭДО.</w:t>
      </w:r>
    </w:p>
    <w:p w14:paraId="235A27ED" w14:textId="77777777" w:rsidR="006E768A" w:rsidRPr="004A4749" w:rsidRDefault="006E768A" w:rsidP="00E7231B">
      <w:pPr>
        <w:spacing w:line="233" w:lineRule="auto"/>
        <w:ind w:firstLine="567"/>
        <w:jc w:val="both"/>
      </w:pPr>
      <w:r w:rsidRPr="004A4749">
        <w:t xml:space="preserve">12.6.2. Требовать от Оператора ЭДО выполнения работы с сертификатами ключей проверки электронных подписей Сторон в объеме и в </w:t>
      </w:r>
      <w:r w:rsidR="00A90B9A" w:rsidRPr="004A4749">
        <w:t>соответствии с</w:t>
      </w:r>
      <w:r w:rsidRPr="004A4749">
        <w:t xml:space="preserve"> порядком, определяемым Регламентом Оператора ЭДО.</w:t>
      </w:r>
    </w:p>
    <w:p w14:paraId="54BA7E25" w14:textId="77777777" w:rsidR="006E768A" w:rsidRPr="004A4749" w:rsidRDefault="006E768A" w:rsidP="00E7231B">
      <w:pPr>
        <w:spacing w:line="233" w:lineRule="auto"/>
        <w:ind w:firstLine="567"/>
        <w:jc w:val="both"/>
      </w:pPr>
      <w:r w:rsidRPr="004A4749">
        <w:t>12.6.3. Сторона имеет право отозвать ранее переданных электронный документ, подписанный ЭП, путем направления другой Стороне по Системе соответствующего уведомления в виде заявления на отзыв, подписанного ЭП, при условии, что другая Сторона к моменту получения уведомления не приступила к исполнению данного электронного документа (электронный документ, требующих двустороннего подписания, не подписан ЭП другой Стороны; статус электронного документа в Системе не изменен на «в работе» для документа, не требующего подписания ЭП другой Стороны).</w:t>
      </w:r>
    </w:p>
    <w:p w14:paraId="1186437C" w14:textId="77777777" w:rsidR="006E768A" w:rsidRPr="004A4749" w:rsidRDefault="006E768A" w:rsidP="00E7231B">
      <w:pPr>
        <w:spacing w:line="233" w:lineRule="auto"/>
        <w:ind w:firstLine="567"/>
        <w:jc w:val="both"/>
      </w:pPr>
      <w:r w:rsidRPr="004A4749">
        <w:t>12.6.4. В случае возникновения претензий, связанных с принятием или непринятием и/или исполнением или неисполнением электронных документов, требовать проведения технической экспертизы.</w:t>
      </w:r>
    </w:p>
    <w:p w14:paraId="66D7B10E" w14:textId="77777777" w:rsidR="006E768A" w:rsidRPr="004A4749" w:rsidRDefault="006E768A" w:rsidP="00E7231B">
      <w:pPr>
        <w:spacing w:line="233" w:lineRule="auto"/>
        <w:ind w:firstLine="567"/>
        <w:jc w:val="both"/>
      </w:pPr>
      <w:r w:rsidRPr="004A4749">
        <w:t>12.6.5. При возникновении подозрений в нарушении безопасности Системы, выявлении признаков или фактов, а также возможности таких нарушений, приостановить передачу электронных документов по Системе и в письменном виде известить другую Сторону в течение 5 (пяти) календарных дней с момента возникновения таких обстоятельств о приостановке передачи электронных документов и ее причинах.</w:t>
      </w:r>
    </w:p>
    <w:p w14:paraId="7BB04B16" w14:textId="77777777" w:rsidR="006E768A" w:rsidRPr="004A4749" w:rsidRDefault="006E768A" w:rsidP="00E7231B">
      <w:pPr>
        <w:spacing w:line="233" w:lineRule="auto"/>
        <w:ind w:firstLine="567"/>
        <w:jc w:val="both"/>
      </w:pPr>
      <w:r w:rsidRPr="004A4749">
        <w:t>12.6.6. В любое время производить замену свих ключей ЭП.</w:t>
      </w:r>
    </w:p>
    <w:p w14:paraId="353D8580" w14:textId="77777777" w:rsidR="006E768A" w:rsidRPr="004A4749" w:rsidRDefault="006E768A" w:rsidP="00E7231B">
      <w:pPr>
        <w:spacing w:line="233" w:lineRule="auto"/>
        <w:ind w:firstLine="567"/>
        <w:jc w:val="both"/>
      </w:pPr>
      <w:r w:rsidRPr="004A4749">
        <w:t>12.6.7. Осуществлять иные права, возникающие в соответствии с настоящим пунктом Договора.</w:t>
      </w:r>
    </w:p>
    <w:p w14:paraId="143758BE" w14:textId="77777777" w:rsidR="006E768A" w:rsidRPr="004A4749" w:rsidRDefault="006E768A" w:rsidP="00E7231B">
      <w:pPr>
        <w:spacing w:line="233" w:lineRule="auto"/>
        <w:ind w:firstLine="567"/>
        <w:jc w:val="both"/>
      </w:pPr>
      <w:r w:rsidRPr="004A4749">
        <w:t>12.7. Каждая Сторона несет ответственность за все электронные документы, оформленные и переданные в соответствии с условиями Соглашения об ЭДО от имени этой Стороны, в том числе, когда электронный документ был подготовлен и/или передан лицом, не уполномоченным на это данной Стороной.</w:t>
      </w:r>
    </w:p>
    <w:p w14:paraId="2A543150" w14:textId="77777777" w:rsidR="006E768A" w:rsidRDefault="006E768A" w:rsidP="00E7231B">
      <w:pPr>
        <w:spacing w:line="233" w:lineRule="auto"/>
        <w:ind w:firstLine="567"/>
        <w:jc w:val="both"/>
      </w:pPr>
      <w:r w:rsidRPr="004A4749">
        <w:t>12.8. Стороны принимают на себя риск всех возможных убытков, связанных с невозможностью участия в Системе по причине истечения срока действия или аннулирования сертификата ключа проверки электронной подписи</w:t>
      </w:r>
      <w:r w:rsidR="00B827E7">
        <w:t>.</w:t>
      </w:r>
    </w:p>
    <w:p w14:paraId="7AF49E0E" w14:textId="77777777" w:rsidR="00B827E7" w:rsidRPr="004A4749" w:rsidRDefault="00B827E7" w:rsidP="00E7231B">
      <w:pPr>
        <w:spacing w:line="233" w:lineRule="auto"/>
        <w:ind w:firstLine="567"/>
        <w:jc w:val="both"/>
      </w:pPr>
    </w:p>
    <w:p w14:paraId="156070AE" w14:textId="77777777" w:rsidR="006E768A" w:rsidRPr="004A4749" w:rsidRDefault="006E768A" w:rsidP="00E7231B">
      <w:pPr>
        <w:autoSpaceDE w:val="0"/>
        <w:autoSpaceDN w:val="0"/>
        <w:adjustRightInd w:val="0"/>
        <w:spacing w:line="233" w:lineRule="auto"/>
        <w:ind w:firstLine="567"/>
        <w:jc w:val="center"/>
        <w:outlineLvl w:val="0"/>
        <w:rPr>
          <w:b/>
          <w:lang w:eastAsia="en-US"/>
        </w:rPr>
      </w:pPr>
      <w:r w:rsidRPr="004A4749">
        <w:rPr>
          <w:b/>
          <w:lang w:eastAsia="en-US"/>
        </w:rPr>
        <w:t>13. Условия водоснабжения и (или) водоотведения</w:t>
      </w:r>
    </w:p>
    <w:p w14:paraId="2FCF84C6" w14:textId="77777777" w:rsidR="006E768A" w:rsidRPr="004A4749" w:rsidRDefault="006E768A" w:rsidP="00E7231B">
      <w:pPr>
        <w:autoSpaceDE w:val="0"/>
        <w:autoSpaceDN w:val="0"/>
        <w:adjustRightInd w:val="0"/>
        <w:spacing w:line="233" w:lineRule="auto"/>
        <w:ind w:firstLine="567"/>
        <w:jc w:val="center"/>
        <w:rPr>
          <w:b/>
          <w:lang w:eastAsia="en-US"/>
        </w:rPr>
      </w:pPr>
      <w:r w:rsidRPr="004A4749">
        <w:rPr>
          <w:b/>
          <w:lang w:eastAsia="en-US"/>
        </w:rPr>
        <w:t>иных лиц, объекты которых подключены к водопроводным</w:t>
      </w:r>
    </w:p>
    <w:p w14:paraId="4725774C" w14:textId="77777777" w:rsidR="006E768A" w:rsidRDefault="006E768A" w:rsidP="00E7231B">
      <w:pPr>
        <w:autoSpaceDE w:val="0"/>
        <w:autoSpaceDN w:val="0"/>
        <w:adjustRightInd w:val="0"/>
        <w:spacing w:line="233" w:lineRule="auto"/>
        <w:ind w:firstLine="567"/>
        <w:jc w:val="center"/>
        <w:rPr>
          <w:b/>
          <w:lang w:eastAsia="en-US"/>
        </w:rPr>
      </w:pPr>
      <w:r w:rsidRPr="004A4749">
        <w:rPr>
          <w:b/>
          <w:lang w:eastAsia="en-US"/>
        </w:rPr>
        <w:t>и (или) канализационным сетям, принадлежащим Абоненту</w:t>
      </w:r>
    </w:p>
    <w:p w14:paraId="035E7083" w14:textId="77777777" w:rsidR="0032072D" w:rsidRPr="004A4749" w:rsidRDefault="0032072D" w:rsidP="00E7231B">
      <w:pPr>
        <w:autoSpaceDE w:val="0"/>
        <w:autoSpaceDN w:val="0"/>
        <w:adjustRightInd w:val="0"/>
        <w:spacing w:line="233" w:lineRule="auto"/>
        <w:ind w:firstLine="567"/>
        <w:jc w:val="center"/>
        <w:rPr>
          <w:b/>
          <w:lang w:eastAsia="en-US"/>
        </w:rPr>
      </w:pPr>
    </w:p>
    <w:p w14:paraId="590EF328" w14:textId="77777777" w:rsidR="006E768A" w:rsidRPr="004A4749" w:rsidRDefault="006E768A" w:rsidP="00E7231B">
      <w:pPr>
        <w:autoSpaceDE w:val="0"/>
        <w:autoSpaceDN w:val="0"/>
        <w:adjustRightInd w:val="0"/>
        <w:spacing w:line="233" w:lineRule="auto"/>
        <w:ind w:firstLine="567"/>
        <w:jc w:val="both"/>
        <w:rPr>
          <w:lang w:eastAsia="en-US"/>
        </w:rPr>
      </w:pPr>
      <w:r w:rsidRPr="004A4749">
        <w:rPr>
          <w:lang w:eastAsia="en-US"/>
        </w:rPr>
        <w:t>13.1. Абонент представляет Предприятию сведения о лицах, объекты которых подключены к водопроводным и (или) канализационным сетям, принадлежащим Абоненту.</w:t>
      </w:r>
    </w:p>
    <w:p w14:paraId="2D932DC2" w14:textId="77777777" w:rsidR="006E768A" w:rsidRPr="004A4749" w:rsidRDefault="006E768A" w:rsidP="00E7231B">
      <w:pPr>
        <w:autoSpaceDE w:val="0"/>
        <w:autoSpaceDN w:val="0"/>
        <w:adjustRightInd w:val="0"/>
        <w:spacing w:line="233" w:lineRule="auto"/>
        <w:ind w:firstLine="567"/>
        <w:jc w:val="both"/>
        <w:rPr>
          <w:lang w:eastAsia="en-US"/>
        </w:rPr>
      </w:pPr>
      <w:r w:rsidRPr="004A4749">
        <w:rPr>
          <w:lang w:eastAsia="en-US"/>
        </w:rPr>
        <w:t xml:space="preserve">13.2. 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w:t>
      </w:r>
      <w:r w:rsidRPr="004A4749">
        <w:rPr>
          <w:lang w:eastAsia="en-US"/>
        </w:rPr>
        <w:lastRenderedPageBreak/>
        <w:t>отбора объема холодной (питьевой) воды и режима подачи воды, наличия узла учета воды и сточных вод, мест отбора проб воды и сточных вод. Предприятие вправе запросить у абонента иные необходимые сведения и документы.</w:t>
      </w:r>
    </w:p>
    <w:p w14:paraId="024F385B" w14:textId="77777777" w:rsidR="006E768A" w:rsidRPr="004A4749" w:rsidRDefault="006E768A" w:rsidP="00E7231B">
      <w:pPr>
        <w:autoSpaceDE w:val="0"/>
        <w:autoSpaceDN w:val="0"/>
        <w:adjustRightInd w:val="0"/>
        <w:spacing w:line="233" w:lineRule="auto"/>
        <w:ind w:firstLine="567"/>
        <w:jc w:val="both"/>
        <w:rPr>
          <w:lang w:eastAsia="en-US"/>
        </w:rPr>
      </w:pPr>
      <w:r w:rsidRPr="004A4749">
        <w:rPr>
          <w:lang w:eastAsia="en-US"/>
        </w:rPr>
        <w:t>13.3. Предприятие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Предприятием.</w:t>
      </w:r>
    </w:p>
    <w:p w14:paraId="3431BC79" w14:textId="77777777" w:rsidR="006E768A" w:rsidRPr="004A4749" w:rsidRDefault="006E768A" w:rsidP="00E7231B">
      <w:pPr>
        <w:autoSpaceDE w:val="0"/>
        <w:autoSpaceDN w:val="0"/>
        <w:adjustRightInd w:val="0"/>
        <w:spacing w:line="233" w:lineRule="auto"/>
        <w:ind w:firstLine="567"/>
        <w:jc w:val="both"/>
        <w:rPr>
          <w:lang w:eastAsia="en-US"/>
        </w:rPr>
      </w:pPr>
      <w:r w:rsidRPr="004A4749">
        <w:rPr>
          <w:lang w:eastAsia="en-US"/>
        </w:rPr>
        <w:t>13.4. Предприятие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Предприятием.</w:t>
      </w:r>
    </w:p>
    <w:p w14:paraId="73183763" w14:textId="77777777" w:rsidR="006E768A" w:rsidRPr="004A4749" w:rsidRDefault="006E768A" w:rsidP="00E7231B">
      <w:pPr>
        <w:autoSpaceDE w:val="0"/>
        <w:autoSpaceDN w:val="0"/>
        <w:adjustRightInd w:val="0"/>
        <w:spacing w:line="233" w:lineRule="auto"/>
        <w:ind w:firstLine="567"/>
        <w:jc w:val="both"/>
        <w:rPr>
          <w:lang w:eastAsia="en-US"/>
        </w:rPr>
      </w:pPr>
      <w:r w:rsidRPr="004A4749">
        <w:rPr>
          <w:lang w:eastAsia="en-US"/>
        </w:rPr>
        <w:t>13.5. Предприятие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Предприятием.</w:t>
      </w:r>
    </w:p>
    <w:p w14:paraId="0311C21C" w14:textId="77777777" w:rsidR="006E768A" w:rsidRDefault="006E768A" w:rsidP="00E7231B">
      <w:pPr>
        <w:autoSpaceDE w:val="0"/>
        <w:autoSpaceDN w:val="0"/>
        <w:adjustRightInd w:val="0"/>
        <w:spacing w:line="233" w:lineRule="auto"/>
        <w:ind w:firstLine="567"/>
        <w:jc w:val="both"/>
        <w:rPr>
          <w:lang w:eastAsia="en-US"/>
        </w:rPr>
      </w:pPr>
      <w:r w:rsidRPr="004A4749">
        <w:rPr>
          <w:lang w:eastAsia="en-US"/>
        </w:rPr>
        <w:t>13.6.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Предприятием.</w:t>
      </w:r>
    </w:p>
    <w:p w14:paraId="5B506A70" w14:textId="77777777" w:rsidR="00B827E7" w:rsidRPr="004A4749" w:rsidRDefault="00B827E7" w:rsidP="00E7231B">
      <w:pPr>
        <w:autoSpaceDE w:val="0"/>
        <w:autoSpaceDN w:val="0"/>
        <w:adjustRightInd w:val="0"/>
        <w:spacing w:line="233" w:lineRule="auto"/>
        <w:ind w:firstLine="567"/>
        <w:jc w:val="both"/>
        <w:rPr>
          <w:lang w:eastAsia="en-US"/>
        </w:rPr>
      </w:pPr>
    </w:p>
    <w:p w14:paraId="3710225B" w14:textId="77777777" w:rsidR="006E768A" w:rsidRDefault="006E768A" w:rsidP="00E7231B">
      <w:pPr>
        <w:autoSpaceDE w:val="0"/>
        <w:autoSpaceDN w:val="0"/>
        <w:adjustRightInd w:val="0"/>
        <w:spacing w:line="233" w:lineRule="auto"/>
        <w:ind w:firstLine="567"/>
        <w:jc w:val="center"/>
        <w:outlineLvl w:val="0"/>
        <w:rPr>
          <w:b/>
          <w:lang w:eastAsia="en-US"/>
        </w:rPr>
      </w:pPr>
      <w:r w:rsidRPr="004A4749">
        <w:rPr>
          <w:b/>
          <w:lang w:eastAsia="en-US"/>
        </w:rPr>
        <w:t>14. Обстоятельства непреодолимой силы</w:t>
      </w:r>
    </w:p>
    <w:p w14:paraId="0102DB79" w14:textId="77777777" w:rsidR="0032072D" w:rsidRPr="004A4749" w:rsidRDefault="0032072D" w:rsidP="00E7231B">
      <w:pPr>
        <w:autoSpaceDE w:val="0"/>
        <w:autoSpaceDN w:val="0"/>
        <w:adjustRightInd w:val="0"/>
        <w:spacing w:line="233" w:lineRule="auto"/>
        <w:ind w:firstLine="567"/>
        <w:jc w:val="center"/>
        <w:outlineLvl w:val="0"/>
        <w:rPr>
          <w:b/>
          <w:lang w:eastAsia="en-US"/>
        </w:rPr>
      </w:pPr>
    </w:p>
    <w:p w14:paraId="65AA5F56" w14:textId="77777777" w:rsidR="006E768A" w:rsidRPr="0056703D" w:rsidRDefault="006E768A" w:rsidP="00E7231B">
      <w:pPr>
        <w:autoSpaceDE w:val="0"/>
        <w:autoSpaceDN w:val="0"/>
        <w:adjustRightInd w:val="0"/>
        <w:spacing w:line="233" w:lineRule="auto"/>
        <w:ind w:firstLine="567"/>
        <w:jc w:val="both"/>
        <w:rPr>
          <w:lang w:eastAsia="en-US"/>
        </w:rPr>
      </w:pPr>
      <w:r w:rsidRPr="0056703D">
        <w:rPr>
          <w:lang w:eastAsia="en-US"/>
        </w:rPr>
        <w:t>14.1.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14:paraId="541850CA" w14:textId="77777777" w:rsidR="006E768A" w:rsidRPr="0056703D" w:rsidRDefault="006E768A" w:rsidP="00E7231B">
      <w:pPr>
        <w:autoSpaceDE w:val="0"/>
        <w:autoSpaceDN w:val="0"/>
        <w:adjustRightInd w:val="0"/>
        <w:spacing w:line="233" w:lineRule="auto"/>
        <w:ind w:firstLine="567"/>
        <w:jc w:val="both"/>
        <w:rPr>
          <w:lang w:eastAsia="en-US"/>
        </w:rPr>
      </w:pPr>
      <w:r w:rsidRPr="0056703D">
        <w:rPr>
          <w:lang w:eastAsia="en-US"/>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14:paraId="43E045ED" w14:textId="77777777" w:rsidR="006E768A" w:rsidRDefault="006E768A" w:rsidP="00E7231B">
      <w:pPr>
        <w:autoSpaceDE w:val="0"/>
        <w:autoSpaceDN w:val="0"/>
        <w:adjustRightInd w:val="0"/>
        <w:spacing w:line="233" w:lineRule="auto"/>
        <w:ind w:firstLine="567"/>
        <w:jc w:val="both"/>
        <w:rPr>
          <w:lang w:eastAsia="en-US"/>
        </w:rPr>
      </w:pPr>
      <w:r w:rsidRPr="0056703D">
        <w:rPr>
          <w:lang w:eastAsia="en-US"/>
        </w:rPr>
        <w:t>14.2.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14:paraId="0DE76832" w14:textId="77777777" w:rsidR="0032072D" w:rsidRPr="0056703D" w:rsidRDefault="0032072D" w:rsidP="00E7231B">
      <w:pPr>
        <w:autoSpaceDE w:val="0"/>
        <w:autoSpaceDN w:val="0"/>
        <w:adjustRightInd w:val="0"/>
        <w:spacing w:line="233" w:lineRule="auto"/>
        <w:ind w:firstLine="567"/>
        <w:jc w:val="both"/>
        <w:rPr>
          <w:lang w:eastAsia="en-US"/>
        </w:rPr>
      </w:pPr>
    </w:p>
    <w:p w14:paraId="01950A81" w14:textId="77777777" w:rsidR="006E768A" w:rsidRPr="004A4749" w:rsidRDefault="006E768A" w:rsidP="00E7231B">
      <w:pPr>
        <w:spacing w:line="233" w:lineRule="auto"/>
        <w:ind w:firstLine="567"/>
        <w:jc w:val="center"/>
        <w:rPr>
          <w:b/>
          <w:bCs/>
        </w:rPr>
      </w:pPr>
      <w:r w:rsidRPr="0032072D">
        <w:rPr>
          <w:b/>
          <w:bCs/>
        </w:rPr>
        <w:t xml:space="preserve">15. </w:t>
      </w:r>
      <w:r w:rsidR="00B650B7" w:rsidRPr="0032072D">
        <w:rPr>
          <w:b/>
          <w:bCs/>
        </w:rPr>
        <w:t>Порядок урегулирования споров и разногласий</w:t>
      </w:r>
    </w:p>
    <w:p w14:paraId="4DC09D27" w14:textId="77777777" w:rsidR="006E768A" w:rsidRPr="004A4749" w:rsidRDefault="006E768A" w:rsidP="00E7231B">
      <w:pPr>
        <w:spacing w:line="233" w:lineRule="auto"/>
        <w:ind w:firstLine="567"/>
        <w:jc w:val="center"/>
        <w:rPr>
          <w:b/>
          <w:bCs/>
        </w:rPr>
      </w:pPr>
    </w:p>
    <w:p w14:paraId="7159B40A" w14:textId="77777777" w:rsidR="006E768A" w:rsidRPr="004A4749" w:rsidRDefault="006E768A" w:rsidP="00E7231B">
      <w:pPr>
        <w:spacing w:line="233" w:lineRule="auto"/>
        <w:ind w:firstLine="567"/>
        <w:jc w:val="both"/>
        <w:rPr>
          <w:b/>
        </w:rPr>
      </w:pPr>
      <w:r w:rsidRPr="004A4749">
        <w:t>15.1. Все споры и разногласия, которые могут возникнуть из настоящего Договора или в связи с ним, будут рассматриваются с соблюдением претензионного (досудебного) порядка урегулирования споров.</w:t>
      </w:r>
    </w:p>
    <w:p w14:paraId="195CC4E4" w14:textId="77777777" w:rsidR="006E768A" w:rsidRPr="00F31B0D" w:rsidRDefault="006E768A" w:rsidP="00F31B0D">
      <w:pPr>
        <w:ind w:firstLine="720"/>
        <w:jc w:val="both"/>
        <w:rPr>
          <w:b/>
          <w:bCs/>
        </w:rPr>
      </w:pPr>
      <w:r w:rsidRPr="004A4749">
        <w:t xml:space="preserve">Сторона, получившая претензию, обязана рассмотреть ее и ответить по существу претензии не </w:t>
      </w:r>
      <w:r w:rsidRPr="00253C53">
        <w:t xml:space="preserve">позднее </w:t>
      </w:r>
      <w:r w:rsidR="000A7AB5" w:rsidRPr="00253C53">
        <w:t>10</w:t>
      </w:r>
      <w:r w:rsidRPr="00253C53">
        <w:t xml:space="preserve"> рабочих дней с даты ее получения. </w:t>
      </w:r>
      <w:r w:rsidR="00594950" w:rsidRPr="00594950">
        <w:t>При этом датой получения Стороной претензии будет считаться дата расписки ее уполномоченного лица в получении претензии лично в руки, а в случае направления претензии посредством почтовой связи либо посредством электронного документооборота датой получения претензии будет считаться пятый день с момента направления заказного письма с уведомлением о вручении согласно почтовому штемпелю на конверте либо квитанции, выданной отделением почтовой связи</w:t>
      </w:r>
      <w:r w:rsidR="00F31B0D">
        <w:t>,</w:t>
      </w:r>
      <w:r w:rsidR="00594950" w:rsidRPr="00594950">
        <w:t xml:space="preserve"> либо дата отправки претензии посредством электронного документооборота.</w:t>
      </w:r>
    </w:p>
    <w:p w14:paraId="16FA2FFA" w14:textId="77777777" w:rsidR="006E768A" w:rsidRPr="004A4749" w:rsidRDefault="006E768A" w:rsidP="00E7231B">
      <w:pPr>
        <w:autoSpaceDE w:val="0"/>
        <w:autoSpaceDN w:val="0"/>
        <w:adjustRightInd w:val="0"/>
        <w:spacing w:line="233" w:lineRule="auto"/>
        <w:ind w:firstLine="567"/>
        <w:jc w:val="both"/>
        <w:rPr>
          <w:lang w:eastAsia="en-US"/>
        </w:rPr>
      </w:pPr>
      <w:r w:rsidRPr="004A4749">
        <w:rPr>
          <w:lang w:eastAsia="en-US"/>
        </w:rPr>
        <w:t xml:space="preserve">         Претензия должна содержать:</w:t>
      </w:r>
    </w:p>
    <w:p w14:paraId="170F58CC" w14:textId="77777777" w:rsidR="006E768A" w:rsidRPr="004A4749" w:rsidRDefault="006E768A" w:rsidP="00E7231B">
      <w:pPr>
        <w:autoSpaceDE w:val="0"/>
        <w:autoSpaceDN w:val="0"/>
        <w:adjustRightInd w:val="0"/>
        <w:spacing w:line="233" w:lineRule="auto"/>
        <w:ind w:firstLine="567"/>
        <w:jc w:val="both"/>
        <w:rPr>
          <w:lang w:eastAsia="en-US"/>
        </w:rPr>
      </w:pPr>
      <w:r w:rsidRPr="004A4749">
        <w:rPr>
          <w:lang w:eastAsia="en-US"/>
        </w:rPr>
        <w:t>а) сведения о заявителе (наименование, местонахождение, адрес);</w:t>
      </w:r>
    </w:p>
    <w:p w14:paraId="42CE4ED2" w14:textId="77777777" w:rsidR="006E768A" w:rsidRPr="004A4749" w:rsidRDefault="006E768A" w:rsidP="00E7231B">
      <w:pPr>
        <w:autoSpaceDE w:val="0"/>
        <w:autoSpaceDN w:val="0"/>
        <w:adjustRightInd w:val="0"/>
        <w:spacing w:line="233" w:lineRule="auto"/>
        <w:ind w:firstLine="567"/>
        <w:jc w:val="both"/>
        <w:rPr>
          <w:lang w:eastAsia="en-US"/>
        </w:rPr>
      </w:pPr>
      <w:r w:rsidRPr="004A4749">
        <w:rPr>
          <w:lang w:eastAsia="en-US"/>
        </w:rPr>
        <w:t>б) содержание спора или разногласий;</w:t>
      </w:r>
    </w:p>
    <w:p w14:paraId="7FB2976A" w14:textId="77777777" w:rsidR="006E768A" w:rsidRPr="004A4749" w:rsidRDefault="006E768A" w:rsidP="00E7231B">
      <w:pPr>
        <w:autoSpaceDE w:val="0"/>
        <w:autoSpaceDN w:val="0"/>
        <w:adjustRightInd w:val="0"/>
        <w:spacing w:line="233" w:lineRule="auto"/>
        <w:ind w:firstLine="567"/>
        <w:jc w:val="both"/>
        <w:rPr>
          <w:lang w:eastAsia="en-US"/>
        </w:rPr>
      </w:pPr>
      <w:r w:rsidRPr="004A4749">
        <w:rPr>
          <w:lang w:eastAsia="en-US"/>
        </w:rP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14:paraId="0167C881" w14:textId="77777777" w:rsidR="006E768A" w:rsidRPr="004A4749" w:rsidRDefault="006E768A" w:rsidP="00E7231B">
      <w:pPr>
        <w:autoSpaceDE w:val="0"/>
        <w:autoSpaceDN w:val="0"/>
        <w:adjustRightInd w:val="0"/>
        <w:spacing w:line="233" w:lineRule="auto"/>
        <w:ind w:firstLine="567"/>
        <w:jc w:val="both"/>
        <w:rPr>
          <w:lang w:eastAsia="en-US"/>
        </w:rPr>
      </w:pPr>
      <w:r w:rsidRPr="004A4749">
        <w:rPr>
          <w:lang w:eastAsia="en-US"/>
        </w:rPr>
        <w:t>г) другие сведения по усмотрению стороны.</w:t>
      </w:r>
    </w:p>
    <w:p w14:paraId="0583AE3F" w14:textId="77777777" w:rsidR="006E768A" w:rsidRPr="004A4749" w:rsidRDefault="006E768A" w:rsidP="00E7231B">
      <w:pPr>
        <w:autoSpaceDE w:val="0"/>
        <w:autoSpaceDN w:val="0"/>
        <w:adjustRightInd w:val="0"/>
        <w:spacing w:line="233" w:lineRule="auto"/>
        <w:ind w:firstLine="567"/>
        <w:jc w:val="both"/>
        <w:rPr>
          <w:lang w:eastAsia="en-US"/>
        </w:rPr>
      </w:pPr>
      <w:r w:rsidRPr="004A4749">
        <w:rPr>
          <w:lang w:eastAsia="en-US"/>
        </w:rPr>
        <w:t>Стороны составляют акт об урег</w:t>
      </w:r>
      <w:r w:rsidR="00202516">
        <w:rPr>
          <w:lang w:eastAsia="en-US"/>
        </w:rPr>
        <w:t>улировании спора (разногласий).</w:t>
      </w:r>
    </w:p>
    <w:p w14:paraId="27C04EE7" w14:textId="77777777" w:rsidR="006E768A" w:rsidRPr="004A4749" w:rsidRDefault="00F07ECA" w:rsidP="00E7231B">
      <w:pPr>
        <w:spacing w:line="233" w:lineRule="auto"/>
        <w:ind w:firstLine="567"/>
        <w:jc w:val="both"/>
        <w:rPr>
          <w:b/>
        </w:rPr>
      </w:pPr>
      <w:r>
        <w:lastRenderedPageBreak/>
        <w:t xml:space="preserve">15.2. </w:t>
      </w:r>
      <w:r w:rsidR="006E768A" w:rsidRPr="004A4749">
        <w:t>В случае не достижения соглашения в претензионном (досудебном) порядке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w:t>
      </w:r>
    </w:p>
    <w:p w14:paraId="179FB2BE" w14:textId="77777777" w:rsidR="003027D8" w:rsidRDefault="003027D8" w:rsidP="00E7231B">
      <w:pPr>
        <w:autoSpaceDE w:val="0"/>
        <w:autoSpaceDN w:val="0"/>
        <w:adjustRightInd w:val="0"/>
        <w:spacing w:line="233" w:lineRule="auto"/>
        <w:rPr>
          <w:b/>
        </w:rPr>
      </w:pPr>
    </w:p>
    <w:p w14:paraId="6498EDC3" w14:textId="77777777" w:rsidR="003027D8" w:rsidRDefault="003027D8" w:rsidP="00E7231B">
      <w:pPr>
        <w:autoSpaceDE w:val="0"/>
        <w:autoSpaceDN w:val="0"/>
        <w:adjustRightInd w:val="0"/>
        <w:spacing w:line="233" w:lineRule="auto"/>
        <w:ind w:firstLine="567"/>
        <w:jc w:val="center"/>
        <w:rPr>
          <w:b/>
        </w:rPr>
      </w:pPr>
    </w:p>
    <w:p w14:paraId="59E64604" w14:textId="77777777" w:rsidR="00B650B7" w:rsidRPr="00B650B7" w:rsidRDefault="00B650B7" w:rsidP="00E7231B">
      <w:pPr>
        <w:autoSpaceDE w:val="0"/>
        <w:autoSpaceDN w:val="0"/>
        <w:adjustRightInd w:val="0"/>
        <w:spacing w:line="233" w:lineRule="auto"/>
        <w:ind w:firstLine="567"/>
        <w:jc w:val="center"/>
        <w:rPr>
          <w:b/>
        </w:rPr>
      </w:pPr>
      <w:r w:rsidRPr="0032072D">
        <w:rPr>
          <w:b/>
        </w:rPr>
        <w:t xml:space="preserve">16. </w:t>
      </w:r>
      <w:r w:rsidRPr="0032072D">
        <w:rPr>
          <w:b/>
          <w:bCs/>
        </w:rPr>
        <w:t>Прочие условия</w:t>
      </w:r>
    </w:p>
    <w:p w14:paraId="7218E676" w14:textId="77777777" w:rsidR="00B650B7" w:rsidRDefault="00B650B7" w:rsidP="00E7231B">
      <w:pPr>
        <w:autoSpaceDE w:val="0"/>
        <w:autoSpaceDN w:val="0"/>
        <w:adjustRightInd w:val="0"/>
        <w:spacing w:line="233" w:lineRule="auto"/>
        <w:ind w:firstLine="567"/>
        <w:jc w:val="both"/>
      </w:pPr>
    </w:p>
    <w:p w14:paraId="404E22FF" w14:textId="77777777" w:rsidR="006E768A" w:rsidRPr="00AD5840" w:rsidRDefault="006E768A" w:rsidP="00F31B0D">
      <w:pPr>
        <w:autoSpaceDE w:val="0"/>
        <w:autoSpaceDN w:val="0"/>
        <w:adjustRightInd w:val="0"/>
        <w:spacing w:line="233" w:lineRule="auto"/>
        <w:ind w:firstLine="567"/>
        <w:jc w:val="both"/>
        <w:rPr>
          <w:lang w:eastAsia="en-US"/>
        </w:rPr>
      </w:pPr>
      <w:r w:rsidRPr="00AD5840">
        <w:t>1</w:t>
      </w:r>
      <w:r w:rsidR="00802A00" w:rsidRPr="00AD5840">
        <w:t>6</w:t>
      </w:r>
      <w:r w:rsidRPr="00AD5840">
        <w:t>.</w:t>
      </w:r>
      <w:r w:rsidR="00AD5840" w:rsidRPr="00AD5840">
        <w:t>1</w:t>
      </w:r>
      <w:r w:rsidRPr="00AD5840">
        <w:t xml:space="preserve">. </w:t>
      </w:r>
      <w:r w:rsidRPr="00AD5840">
        <w:rPr>
          <w:lang w:eastAsia="en-US"/>
        </w:rPr>
        <w:t>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14:paraId="10A15A4B" w14:textId="77777777" w:rsidR="006E768A" w:rsidRPr="00AD5840" w:rsidRDefault="006E768A" w:rsidP="00F31B0D">
      <w:pPr>
        <w:autoSpaceDE w:val="0"/>
        <w:autoSpaceDN w:val="0"/>
        <w:adjustRightInd w:val="0"/>
        <w:spacing w:line="233" w:lineRule="auto"/>
        <w:ind w:firstLine="567"/>
        <w:jc w:val="both"/>
        <w:rPr>
          <w:lang w:eastAsia="en-US"/>
        </w:rPr>
      </w:pPr>
      <w:r w:rsidRPr="00AD5840">
        <w:rPr>
          <w:lang w:eastAsia="en-US"/>
        </w:rPr>
        <w:t>1</w:t>
      </w:r>
      <w:r w:rsidR="00AD5840" w:rsidRPr="00AD5840">
        <w:rPr>
          <w:lang w:eastAsia="en-US"/>
        </w:rPr>
        <w:t>6</w:t>
      </w:r>
      <w:r w:rsidRPr="00AD5840">
        <w:rPr>
          <w:lang w:eastAsia="en-US"/>
        </w:rPr>
        <w:t>.</w:t>
      </w:r>
      <w:r w:rsidR="00AD5840" w:rsidRPr="00AD5840">
        <w:rPr>
          <w:lang w:eastAsia="en-US"/>
        </w:rPr>
        <w:t>2</w:t>
      </w:r>
      <w:r w:rsidRPr="00AD5840">
        <w:rPr>
          <w:lang w:eastAsia="en-US"/>
        </w:rPr>
        <w:t>.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14:paraId="1911B7EE" w14:textId="77777777" w:rsidR="006E768A" w:rsidRPr="00AD5840" w:rsidRDefault="006E768A" w:rsidP="00F31B0D">
      <w:pPr>
        <w:spacing w:line="233" w:lineRule="auto"/>
        <w:ind w:firstLine="567"/>
        <w:jc w:val="both"/>
      </w:pPr>
      <w:r w:rsidRPr="00AD5840">
        <w:t>1</w:t>
      </w:r>
      <w:r w:rsidR="00AD5840" w:rsidRPr="00AD5840">
        <w:t>6</w:t>
      </w:r>
      <w:r w:rsidRPr="00AD5840">
        <w:t>.</w:t>
      </w:r>
      <w:r w:rsidR="00AD5840" w:rsidRPr="00AD5840">
        <w:t>3</w:t>
      </w:r>
      <w:r w:rsidRPr="00AD5840">
        <w:t>.</w:t>
      </w:r>
      <w:r w:rsidRPr="00AD5840">
        <w:tab/>
        <w:t>Настоящий Договор составлен в двух подлинных экземплярах, имеющих одинаковую юридическую силу, один из которых находится у Предприятия, один – у Абонента.</w:t>
      </w:r>
    </w:p>
    <w:p w14:paraId="57C9E047" w14:textId="77777777" w:rsidR="006E768A" w:rsidRPr="00AD5840" w:rsidRDefault="006E768A" w:rsidP="00F31B0D">
      <w:pPr>
        <w:spacing w:line="233" w:lineRule="auto"/>
        <w:ind w:firstLine="567"/>
        <w:jc w:val="both"/>
      </w:pPr>
      <w:r w:rsidRPr="00AD5840">
        <w:t>1</w:t>
      </w:r>
      <w:r w:rsidR="00AD5840" w:rsidRPr="00AD5840">
        <w:t>6</w:t>
      </w:r>
      <w:r w:rsidRPr="00AD5840">
        <w:t>.</w:t>
      </w:r>
      <w:r w:rsidR="00AD5840" w:rsidRPr="00AD5840">
        <w:t>4</w:t>
      </w:r>
      <w:r w:rsidRPr="00AD5840">
        <w:t>.</w:t>
      </w:r>
      <w:r w:rsidRPr="00AD5840">
        <w:tab/>
        <w:t>Все перечисленные в тексте Договора Приложения являются неотъемлемой его частью.</w:t>
      </w:r>
    </w:p>
    <w:p w14:paraId="76ADF42F" w14:textId="77777777" w:rsidR="00AD5840" w:rsidRPr="00931EA7" w:rsidRDefault="006E768A" w:rsidP="00F31B0D">
      <w:pPr>
        <w:spacing w:line="233" w:lineRule="auto"/>
        <w:ind w:firstLine="567"/>
        <w:jc w:val="both"/>
      </w:pPr>
      <w:r w:rsidRPr="00AD5840">
        <w:t>В части, не урегулированной настоящим Договором, Стороны обязуются руководствоваться действующим законодательством в сфере водопользования, Фе</w:t>
      </w:r>
      <w:r w:rsidR="00F31B0D">
        <w:t>деральным законом от 07.12.11 №</w:t>
      </w:r>
      <w:r w:rsidRPr="00AD5840">
        <w:t>416-ФЗ «О</w:t>
      </w:r>
      <w:r w:rsidRPr="004A4749">
        <w:t xml:space="preserve"> водоснабжении и водоотведении», Постановлением Правительства РФ от 29.07.2013 № 644</w:t>
      </w:r>
      <w:r w:rsidR="009B0020">
        <w:t xml:space="preserve"> (ред.30.11.2021г.)</w:t>
      </w:r>
      <w:r w:rsidRPr="004A4749">
        <w:t xml:space="preserve"> «Об утверждении Правил холодного водоснабжения и водоотведения и о внесении изменений в некоторые акты Правительства Российской Федерации», </w:t>
      </w:r>
      <w:r w:rsidR="000A7AB5">
        <w:rPr>
          <w:bCs/>
        </w:rPr>
        <w:t xml:space="preserve">Постановлением Правительства </w:t>
      </w:r>
      <w:r w:rsidR="000A7AB5" w:rsidRPr="00253C53">
        <w:rPr>
          <w:bCs/>
        </w:rPr>
        <w:t>РФ от 22.05.2020 № 728 «Об утверждении правил осуществления контроля состава и свойств сточных вод»</w:t>
      </w:r>
      <w:r w:rsidRPr="00253C53">
        <w:rPr>
          <w:bCs/>
        </w:rPr>
        <w:t xml:space="preserve"> и т.д.</w:t>
      </w:r>
    </w:p>
    <w:p w14:paraId="0A7D9A9A" w14:textId="77777777" w:rsidR="009B0020" w:rsidRDefault="009B0020" w:rsidP="00E7231B">
      <w:pPr>
        <w:spacing w:line="233" w:lineRule="auto"/>
        <w:ind w:firstLine="567"/>
        <w:jc w:val="center"/>
        <w:rPr>
          <w:b/>
          <w:bCs/>
        </w:rPr>
      </w:pPr>
    </w:p>
    <w:p w14:paraId="0FA0AC3D" w14:textId="77777777" w:rsidR="006E768A" w:rsidRPr="00253C53" w:rsidRDefault="006E768A" w:rsidP="00E7231B">
      <w:pPr>
        <w:spacing w:line="233" w:lineRule="auto"/>
        <w:ind w:firstLine="567"/>
        <w:jc w:val="center"/>
        <w:rPr>
          <w:b/>
          <w:bCs/>
        </w:rPr>
      </w:pPr>
      <w:r w:rsidRPr="00253C53">
        <w:rPr>
          <w:b/>
          <w:bCs/>
        </w:rPr>
        <w:t>1</w:t>
      </w:r>
      <w:r w:rsidR="00AD5840" w:rsidRPr="00253C53">
        <w:rPr>
          <w:b/>
          <w:bCs/>
        </w:rPr>
        <w:t>7</w:t>
      </w:r>
      <w:r w:rsidRPr="00253C53">
        <w:rPr>
          <w:b/>
          <w:bCs/>
        </w:rPr>
        <w:t>. Приложения</w:t>
      </w:r>
    </w:p>
    <w:p w14:paraId="21FC4CAB" w14:textId="77777777" w:rsidR="006E768A" w:rsidRPr="00253C53" w:rsidRDefault="006E768A" w:rsidP="00E7231B">
      <w:pPr>
        <w:spacing w:line="233" w:lineRule="auto"/>
        <w:ind w:firstLine="567"/>
        <w:jc w:val="center"/>
        <w:rPr>
          <w:b/>
          <w:bCs/>
        </w:rPr>
      </w:pPr>
    </w:p>
    <w:p w14:paraId="671611E9" w14:textId="7B2D96CC" w:rsidR="006E768A" w:rsidRPr="00EB3E35" w:rsidRDefault="006E768A" w:rsidP="00E7231B">
      <w:pPr>
        <w:spacing w:line="233" w:lineRule="auto"/>
        <w:ind w:firstLine="567"/>
        <w:jc w:val="both"/>
      </w:pPr>
      <w:r w:rsidRPr="00EB3E35">
        <w:rPr>
          <w:b/>
          <w:bCs/>
        </w:rPr>
        <w:t>Приложение №</w:t>
      </w:r>
      <w:r w:rsidR="004A418F" w:rsidRPr="00EB3E35">
        <w:rPr>
          <w:b/>
          <w:bCs/>
        </w:rPr>
        <w:t xml:space="preserve"> </w:t>
      </w:r>
      <w:r w:rsidRPr="00EB3E35">
        <w:rPr>
          <w:b/>
          <w:bCs/>
        </w:rPr>
        <w:t>1</w:t>
      </w:r>
      <w:r w:rsidRPr="00EB3E35">
        <w:t xml:space="preserve"> АКТ разграничения балансовой принадлежности и эксплуатационной ответственности по сетям хозяйственно-питьевого водопровода В1</w:t>
      </w:r>
    </w:p>
    <w:p w14:paraId="54BA1706" w14:textId="7BE6E4BB" w:rsidR="006E768A" w:rsidRPr="00EB3E35" w:rsidRDefault="006E768A" w:rsidP="00E7231B">
      <w:pPr>
        <w:spacing w:line="233" w:lineRule="auto"/>
        <w:ind w:firstLine="567"/>
        <w:jc w:val="both"/>
        <w:rPr>
          <w:bCs/>
        </w:rPr>
      </w:pPr>
      <w:r w:rsidRPr="00EB3E35">
        <w:rPr>
          <w:b/>
          <w:bCs/>
        </w:rPr>
        <w:t>Приложение №</w:t>
      </w:r>
      <w:r w:rsidR="004A418F" w:rsidRPr="00EB3E35">
        <w:rPr>
          <w:b/>
          <w:bCs/>
        </w:rPr>
        <w:t xml:space="preserve"> </w:t>
      </w:r>
      <w:r w:rsidRPr="00EB3E35">
        <w:rPr>
          <w:b/>
          <w:bCs/>
        </w:rPr>
        <w:t>1а</w:t>
      </w:r>
      <w:r w:rsidR="00BB1DEE" w:rsidRPr="00EB3E35">
        <w:rPr>
          <w:b/>
          <w:bCs/>
        </w:rPr>
        <w:t xml:space="preserve"> </w:t>
      </w:r>
      <w:r w:rsidRPr="00EB3E35">
        <w:rPr>
          <w:bCs/>
        </w:rPr>
        <w:t xml:space="preserve">Принципиальная схема хозяйственно-питьевого водопровода </w:t>
      </w:r>
      <w:r w:rsidRPr="00EB3E35">
        <w:rPr>
          <w:bCs/>
          <w:u w:val="single"/>
        </w:rPr>
        <w:t>В1 (ХПВ)</w:t>
      </w:r>
    </w:p>
    <w:p w14:paraId="021212EE" w14:textId="77F4739E" w:rsidR="006E768A" w:rsidRPr="00EB3E35" w:rsidRDefault="006E768A" w:rsidP="00E7231B">
      <w:pPr>
        <w:spacing w:line="233" w:lineRule="auto"/>
        <w:ind w:firstLine="567"/>
        <w:jc w:val="both"/>
      </w:pPr>
      <w:r w:rsidRPr="00EB3E35">
        <w:rPr>
          <w:b/>
          <w:bCs/>
        </w:rPr>
        <w:t>Приложение №</w:t>
      </w:r>
      <w:r w:rsidR="004A418F" w:rsidRPr="00EB3E35">
        <w:rPr>
          <w:b/>
          <w:bCs/>
        </w:rPr>
        <w:t xml:space="preserve"> </w:t>
      </w:r>
      <w:r w:rsidRPr="00EB3E35">
        <w:rPr>
          <w:b/>
          <w:bCs/>
        </w:rPr>
        <w:t>2</w:t>
      </w:r>
      <w:r w:rsidR="00BB1DEE" w:rsidRPr="00EB3E35">
        <w:rPr>
          <w:b/>
          <w:bCs/>
        </w:rPr>
        <w:t xml:space="preserve"> </w:t>
      </w:r>
      <w:r w:rsidRPr="00EB3E35">
        <w:t xml:space="preserve">АКТ разграничения балансовой принадлежности и эксплуатационной ответственности по сетям </w:t>
      </w:r>
      <w:r w:rsidR="00A90B9A" w:rsidRPr="00EB3E35">
        <w:t>самотечной хозяйственно</w:t>
      </w:r>
      <w:r w:rsidRPr="00EB3E35">
        <w:t>-бытовой канализации К1</w:t>
      </w:r>
    </w:p>
    <w:p w14:paraId="0A6CEE76" w14:textId="0405DE20" w:rsidR="006E768A" w:rsidRPr="00EB3E35" w:rsidRDefault="006E768A" w:rsidP="00E7231B">
      <w:pPr>
        <w:spacing w:line="233" w:lineRule="auto"/>
        <w:ind w:firstLine="567"/>
        <w:jc w:val="both"/>
      </w:pPr>
      <w:r w:rsidRPr="00EB3E35">
        <w:rPr>
          <w:b/>
        </w:rPr>
        <w:t>Приложение №</w:t>
      </w:r>
      <w:r w:rsidR="004A418F" w:rsidRPr="00EB3E35">
        <w:rPr>
          <w:b/>
        </w:rPr>
        <w:t xml:space="preserve"> </w:t>
      </w:r>
      <w:r w:rsidRPr="00EB3E35">
        <w:rPr>
          <w:b/>
        </w:rPr>
        <w:t>2а</w:t>
      </w:r>
      <w:r w:rsidRPr="00EB3E35">
        <w:t xml:space="preserve"> Принципиальная схема хозяйственно-бытовой канализации К1 (ХБК)</w:t>
      </w:r>
    </w:p>
    <w:p w14:paraId="1004C89D" w14:textId="77777777" w:rsidR="006E768A" w:rsidRPr="00EB3E35" w:rsidRDefault="006E768A" w:rsidP="00E7231B">
      <w:pPr>
        <w:pStyle w:val="ConsPlusNonformat"/>
        <w:spacing w:line="233" w:lineRule="auto"/>
        <w:ind w:firstLine="567"/>
        <w:jc w:val="both"/>
        <w:rPr>
          <w:rFonts w:ascii="Times New Roman" w:hAnsi="Times New Roman" w:cs="Times New Roman"/>
          <w:sz w:val="24"/>
          <w:szCs w:val="24"/>
        </w:rPr>
      </w:pPr>
      <w:r w:rsidRPr="00EB3E35">
        <w:rPr>
          <w:rFonts w:ascii="Times New Roman" w:hAnsi="Times New Roman" w:cs="Times New Roman"/>
          <w:b/>
          <w:bCs/>
          <w:sz w:val="24"/>
          <w:szCs w:val="24"/>
        </w:rPr>
        <w:t xml:space="preserve">Приложение № </w:t>
      </w:r>
      <w:r w:rsidR="006306FA" w:rsidRPr="00EB3E35">
        <w:rPr>
          <w:rFonts w:ascii="Times New Roman" w:hAnsi="Times New Roman" w:cs="Times New Roman"/>
          <w:b/>
          <w:bCs/>
          <w:sz w:val="24"/>
          <w:szCs w:val="24"/>
        </w:rPr>
        <w:t>3</w:t>
      </w:r>
      <w:r w:rsidR="00BB1DEE" w:rsidRPr="00EB3E35">
        <w:rPr>
          <w:rFonts w:ascii="Times New Roman" w:hAnsi="Times New Roman" w:cs="Times New Roman"/>
          <w:b/>
          <w:bCs/>
          <w:sz w:val="24"/>
          <w:szCs w:val="24"/>
        </w:rPr>
        <w:t xml:space="preserve"> </w:t>
      </w:r>
      <w:r w:rsidR="00A90B9A" w:rsidRPr="00EB3E35">
        <w:rPr>
          <w:rFonts w:ascii="Times New Roman" w:hAnsi="Times New Roman" w:cs="Times New Roman"/>
          <w:sz w:val="24"/>
          <w:szCs w:val="24"/>
        </w:rPr>
        <w:t>Сведения об</w:t>
      </w:r>
      <w:r w:rsidRPr="00EB3E35">
        <w:rPr>
          <w:rFonts w:ascii="Times New Roman" w:hAnsi="Times New Roman" w:cs="Times New Roman"/>
          <w:sz w:val="24"/>
          <w:szCs w:val="24"/>
        </w:rPr>
        <w:t xml:space="preserve"> узлах учета и приборах учета воды, сточных вод и местах</w:t>
      </w:r>
    </w:p>
    <w:p w14:paraId="2290EBCB" w14:textId="77777777" w:rsidR="006E768A" w:rsidRPr="00EB3E35" w:rsidRDefault="006E768A" w:rsidP="00E7231B">
      <w:pPr>
        <w:spacing w:line="233" w:lineRule="auto"/>
        <w:ind w:firstLine="567"/>
        <w:jc w:val="both"/>
        <w:rPr>
          <w:b/>
          <w:bCs/>
        </w:rPr>
      </w:pPr>
      <w:r w:rsidRPr="00EB3E35">
        <w:t>отбора проб воды, сточных вод.</w:t>
      </w:r>
      <w:r w:rsidR="002E6C17" w:rsidRPr="00EB3E35">
        <w:t xml:space="preserve"> </w:t>
      </w:r>
    </w:p>
    <w:p w14:paraId="2CB2A141" w14:textId="39334B9E" w:rsidR="006E768A" w:rsidRPr="00EB3E35" w:rsidRDefault="006E768A" w:rsidP="00E7231B">
      <w:pPr>
        <w:pStyle w:val="ConsPlusNonformat"/>
        <w:spacing w:line="233" w:lineRule="auto"/>
        <w:ind w:firstLine="567"/>
        <w:jc w:val="both"/>
        <w:rPr>
          <w:rFonts w:ascii="Times New Roman" w:hAnsi="Times New Roman" w:cs="Times New Roman"/>
          <w:sz w:val="24"/>
          <w:szCs w:val="24"/>
        </w:rPr>
      </w:pPr>
      <w:r w:rsidRPr="00EB3E35">
        <w:rPr>
          <w:rFonts w:ascii="Times New Roman" w:hAnsi="Times New Roman" w:cs="Times New Roman"/>
          <w:b/>
          <w:bCs/>
          <w:sz w:val="24"/>
          <w:szCs w:val="24"/>
        </w:rPr>
        <w:t>Приложение №</w:t>
      </w:r>
      <w:r w:rsidR="004A418F" w:rsidRPr="00EB3E35">
        <w:rPr>
          <w:rFonts w:ascii="Times New Roman" w:hAnsi="Times New Roman" w:cs="Times New Roman"/>
          <w:b/>
          <w:bCs/>
          <w:sz w:val="24"/>
          <w:szCs w:val="24"/>
        </w:rPr>
        <w:t xml:space="preserve"> </w:t>
      </w:r>
      <w:r w:rsidR="006306FA" w:rsidRPr="00EB3E35">
        <w:rPr>
          <w:rFonts w:ascii="Times New Roman" w:hAnsi="Times New Roman" w:cs="Times New Roman"/>
          <w:b/>
          <w:bCs/>
          <w:sz w:val="24"/>
          <w:szCs w:val="24"/>
        </w:rPr>
        <w:t>4</w:t>
      </w:r>
      <w:r w:rsidRPr="00EB3E35">
        <w:rPr>
          <w:rFonts w:ascii="Times New Roman" w:hAnsi="Times New Roman" w:cs="Times New Roman"/>
          <w:sz w:val="24"/>
          <w:szCs w:val="24"/>
        </w:rPr>
        <w:t xml:space="preserve">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w:t>
      </w:r>
      <w:r w:rsidR="002E6C17" w:rsidRPr="00EB3E35">
        <w:rPr>
          <w:rFonts w:ascii="Times New Roman" w:hAnsi="Times New Roman" w:cs="Times New Roman"/>
          <w:sz w:val="24"/>
          <w:szCs w:val="24"/>
        </w:rPr>
        <w:t xml:space="preserve"> </w:t>
      </w:r>
    </w:p>
    <w:p w14:paraId="5BE0F5EB" w14:textId="02207099" w:rsidR="006E768A" w:rsidRPr="00EB3E35" w:rsidRDefault="006E768A" w:rsidP="00E7231B">
      <w:pPr>
        <w:pStyle w:val="ConsPlusNonformat"/>
        <w:spacing w:line="233" w:lineRule="auto"/>
        <w:ind w:firstLine="567"/>
        <w:jc w:val="both"/>
        <w:rPr>
          <w:rFonts w:ascii="Times New Roman" w:hAnsi="Times New Roman" w:cs="Times New Roman"/>
          <w:sz w:val="24"/>
          <w:szCs w:val="24"/>
        </w:rPr>
      </w:pPr>
      <w:r w:rsidRPr="00EB3E35">
        <w:rPr>
          <w:rFonts w:ascii="Times New Roman" w:hAnsi="Times New Roman" w:cs="Times New Roman"/>
          <w:b/>
          <w:sz w:val="24"/>
          <w:szCs w:val="24"/>
        </w:rPr>
        <w:t>Приложение №</w:t>
      </w:r>
      <w:r w:rsidR="004A418F" w:rsidRPr="00EB3E35">
        <w:rPr>
          <w:rFonts w:ascii="Times New Roman" w:hAnsi="Times New Roman" w:cs="Times New Roman"/>
          <w:b/>
          <w:sz w:val="24"/>
          <w:szCs w:val="24"/>
        </w:rPr>
        <w:t xml:space="preserve"> </w:t>
      </w:r>
      <w:r w:rsidR="006306FA" w:rsidRPr="00EB3E35">
        <w:rPr>
          <w:rFonts w:ascii="Times New Roman" w:hAnsi="Times New Roman" w:cs="Times New Roman"/>
          <w:b/>
          <w:sz w:val="24"/>
          <w:szCs w:val="24"/>
        </w:rPr>
        <w:t>5</w:t>
      </w:r>
      <w:r w:rsidRPr="00EB3E35">
        <w:rPr>
          <w:rFonts w:ascii="Times New Roman" w:hAnsi="Times New Roman" w:cs="Times New Roman"/>
          <w:sz w:val="24"/>
          <w:szCs w:val="24"/>
        </w:rPr>
        <w:t xml:space="preserve"> Режим приема сточных вод.</w:t>
      </w:r>
    </w:p>
    <w:p w14:paraId="60471C83" w14:textId="58D8BA11" w:rsidR="006E768A" w:rsidRPr="00EB3E35" w:rsidRDefault="006E768A" w:rsidP="00E7231B">
      <w:pPr>
        <w:autoSpaceDE w:val="0"/>
        <w:autoSpaceDN w:val="0"/>
        <w:adjustRightInd w:val="0"/>
        <w:spacing w:line="233" w:lineRule="auto"/>
        <w:ind w:firstLine="567"/>
        <w:jc w:val="both"/>
      </w:pPr>
      <w:r w:rsidRPr="00EB3E35">
        <w:rPr>
          <w:b/>
        </w:rPr>
        <w:t>Приложение №</w:t>
      </w:r>
      <w:r w:rsidR="004A418F" w:rsidRPr="00EB3E35">
        <w:rPr>
          <w:b/>
        </w:rPr>
        <w:t xml:space="preserve"> </w:t>
      </w:r>
      <w:r w:rsidR="006306FA" w:rsidRPr="00EB3E35">
        <w:rPr>
          <w:b/>
        </w:rPr>
        <w:t>6</w:t>
      </w:r>
      <w:r w:rsidR="00BB1DEE" w:rsidRPr="00EB3E35">
        <w:rPr>
          <w:b/>
        </w:rPr>
        <w:t xml:space="preserve"> </w:t>
      </w:r>
      <w:r w:rsidR="00751276" w:rsidRPr="00EB3E35">
        <w:t>Сведения о подключенной (технологически присоединенной)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Предприятие принимает на себя обязательства обеспечить холодное водоснабжение в отношении объектов Абонента.</w:t>
      </w:r>
    </w:p>
    <w:p w14:paraId="231DB18C" w14:textId="77777777" w:rsidR="00751276" w:rsidRPr="00EB3E35" w:rsidRDefault="00751276" w:rsidP="00E7231B">
      <w:pPr>
        <w:autoSpaceDE w:val="0"/>
        <w:autoSpaceDN w:val="0"/>
        <w:adjustRightInd w:val="0"/>
        <w:spacing w:line="233" w:lineRule="auto"/>
        <w:ind w:firstLine="567"/>
        <w:jc w:val="both"/>
      </w:pPr>
      <w:r w:rsidRPr="00EB3E35">
        <w:rPr>
          <w:b/>
        </w:rPr>
        <w:t xml:space="preserve">Приложение № </w:t>
      </w:r>
      <w:r w:rsidR="006306FA" w:rsidRPr="00EB3E35">
        <w:rPr>
          <w:b/>
        </w:rPr>
        <w:t>7</w:t>
      </w:r>
      <w:r w:rsidR="00BB1DEE" w:rsidRPr="00EB3E35">
        <w:rPr>
          <w:b/>
        </w:rPr>
        <w:t xml:space="preserve"> </w:t>
      </w:r>
      <w:r w:rsidRPr="00EB3E35">
        <w:t>Сведения</w:t>
      </w:r>
      <w:r w:rsidR="00A90B9A" w:rsidRPr="00EB3E35">
        <w:t xml:space="preserve"> </w:t>
      </w:r>
      <w:r w:rsidRPr="00EB3E35">
        <w:t>о подключенной (технологически присоединенной) мощности (нагрузке), в том числе с распределением указанной мощности (нагрузке) по каждой точке подключения (технологического присоединения), в пределах которой Предприятие принимает на себя обязательства обеспечить оказание Абоненту услуг по водоотведению.</w:t>
      </w:r>
    </w:p>
    <w:p w14:paraId="4531072C" w14:textId="77777777" w:rsidR="00202516" w:rsidRPr="00EB3E35" w:rsidRDefault="00202516" w:rsidP="00E7231B">
      <w:pPr>
        <w:autoSpaceDE w:val="0"/>
        <w:autoSpaceDN w:val="0"/>
        <w:adjustRightInd w:val="0"/>
        <w:spacing w:line="233" w:lineRule="auto"/>
        <w:ind w:firstLine="567"/>
        <w:jc w:val="both"/>
      </w:pPr>
      <w:r w:rsidRPr="00EB3E35">
        <w:rPr>
          <w:b/>
        </w:rPr>
        <w:t xml:space="preserve">Приложение № </w:t>
      </w:r>
      <w:r w:rsidR="006306FA" w:rsidRPr="00EB3E35">
        <w:rPr>
          <w:b/>
        </w:rPr>
        <w:t>8</w:t>
      </w:r>
      <w:r w:rsidR="00BB1DEE" w:rsidRPr="00EB3E35">
        <w:rPr>
          <w:b/>
        </w:rPr>
        <w:t xml:space="preserve"> </w:t>
      </w:r>
      <w:r w:rsidRPr="00EB3E35">
        <w:t>Сведения о нормативах состава сточных вод и требования</w:t>
      </w:r>
      <w:r w:rsidR="00863A59" w:rsidRPr="00EB3E35">
        <w:t>х</w:t>
      </w:r>
      <w:r w:rsidRPr="00EB3E35">
        <w:t xml:space="preserve"> к составу и свойствам сточных вод, установленных в целях предотвращения негативного воздействия на работу </w:t>
      </w:r>
      <w:r w:rsidR="00A90B9A" w:rsidRPr="00EB3E35">
        <w:t>централизованной системы</w:t>
      </w:r>
      <w:r w:rsidRPr="00EB3E35">
        <w:t xml:space="preserve"> водоотведения.</w:t>
      </w:r>
    </w:p>
    <w:p w14:paraId="1577BC20" w14:textId="0BA7A11D" w:rsidR="009B0020" w:rsidRDefault="009B0020" w:rsidP="00F54E32">
      <w:pPr>
        <w:spacing w:line="233" w:lineRule="auto"/>
        <w:ind w:firstLine="567"/>
        <w:jc w:val="both"/>
      </w:pPr>
      <w:r w:rsidRPr="001021FD">
        <w:rPr>
          <w:b/>
          <w:bCs/>
        </w:rPr>
        <w:lastRenderedPageBreak/>
        <w:t>Приложение №</w:t>
      </w:r>
      <w:r w:rsidR="006306FA" w:rsidRPr="001021FD">
        <w:rPr>
          <w:b/>
          <w:bCs/>
        </w:rPr>
        <w:t xml:space="preserve"> 9</w:t>
      </w:r>
      <w:r w:rsidRPr="001021FD">
        <w:t xml:space="preserve"> Расчет объемов потерь воды при транспортировке.</w:t>
      </w:r>
    </w:p>
    <w:p w14:paraId="0A88186D" w14:textId="032B065F" w:rsidR="00F54E32" w:rsidRDefault="00F54E32" w:rsidP="00F54E32">
      <w:pPr>
        <w:spacing w:line="233" w:lineRule="auto"/>
        <w:ind w:firstLine="567"/>
        <w:jc w:val="both"/>
      </w:pPr>
      <w:r w:rsidRPr="00EB3E35">
        <w:rPr>
          <w:b/>
        </w:rPr>
        <w:t>Приложение №</w:t>
      </w:r>
      <w:r w:rsidR="00EB3E35">
        <w:rPr>
          <w:b/>
        </w:rPr>
        <w:t xml:space="preserve"> </w:t>
      </w:r>
      <w:r w:rsidRPr="00EB3E35">
        <w:rPr>
          <w:b/>
        </w:rPr>
        <w:t>10</w:t>
      </w:r>
      <w:r>
        <w:t xml:space="preserve"> Список лиц, уполномоченных вести официальные переговоры от лица Абонента относительно выполнения условий настоящего договора.</w:t>
      </w:r>
    </w:p>
    <w:p w14:paraId="5D9D8339" w14:textId="30F8FE9D" w:rsidR="000E0090" w:rsidRDefault="000E0090" w:rsidP="00F54E32">
      <w:pPr>
        <w:spacing w:line="233" w:lineRule="auto"/>
        <w:ind w:firstLine="567"/>
        <w:jc w:val="both"/>
      </w:pPr>
      <w:r w:rsidRPr="00EB3E35">
        <w:rPr>
          <w:b/>
        </w:rPr>
        <w:t>Приложение №</w:t>
      </w:r>
      <w:r w:rsidR="00EB3E35">
        <w:rPr>
          <w:b/>
        </w:rPr>
        <w:t xml:space="preserve"> </w:t>
      </w:r>
      <w:r w:rsidRPr="00EB3E35">
        <w:rPr>
          <w:b/>
        </w:rPr>
        <w:t>11</w:t>
      </w:r>
      <w:r>
        <w:t xml:space="preserve"> Расчет </w:t>
      </w:r>
      <w:r w:rsidRPr="00E8161A">
        <w:rPr>
          <w:lang w:eastAsia="en-US"/>
        </w:rPr>
        <w:t>потерь холодной воды, возникающих на участке сети от границы раздела эксплуатационной ответственности до места установки прибора учета</w:t>
      </w:r>
      <w:r>
        <w:rPr>
          <w:lang w:eastAsia="en-US"/>
        </w:rPr>
        <w:t>.</w:t>
      </w:r>
    </w:p>
    <w:p w14:paraId="6CEBEBE5" w14:textId="77777777" w:rsidR="00F54E32" w:rsidRDefault="00F54E32" w:rsidP="00F54E32">
      <w:pPr>
        <w:spacing w:line="233" w:lineRule="auto"/>
        <w:ind w:firstLine="567"/>
        <w:jc w:val="both"/>
      </w:pPr>
    </w:p>
    <w:p w14:paraId="2D78D452" w14:textId="77777777" w:rsidR="00544EED" w:rsidRPr="00202516" w:rsidRDefault="00544EED" w:rsidP="00E7231B">
      <w:pPr>
        <w:autoSpaceDE w:val="0"/>
        <w:autoSpaceDN w:val="0"/>
        <w:adjustRightInd w:val="0"/>
        <w:spacing w:line="233" w:lineRule="auto"/>
        <w:jc w:val="both"/>
        <w:rPr>
          <w:b/>
        </w:rPr>
      </w:pPr>
    </w:p>
    <w:tbl>
      <w:tblPr>
        <w:tblStyle w:val="af9"/>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709"/>
        <w:gridCol w:w="4820"/>
      </w:tblGrid>
      <w:tr w:rsidR="00544EED" w14:paraId="2EEC9AB5" w14:textId="77777777" w:rsidTr="009B0020">
        <w:tc>
          <w:tcPr>
            <w:tcW w:w="4644" w:type="dxa"/>
          </w:tcPr>
          <w:p w14:paraId="0F760637" w14:textId="77777777" w:rsidR="00544EED" w:rsidRPr="004A4749" w:rsidRDefault="00544EED" w:rsidP="00E7231B">
            <w:pPr>
              <w:spacing w:line="233" w:lineRule="auto"/>
              <w:jc w:val="both"/>
              <w:rPr>
                <w:b/>
                <w:bCs/>
              </w:rPr>
            </w:pPr>
            <w:r w:rsidRPr="004A4749">
              <w:rPr>
                <w:b/>
                <w:bCs/>
              </w:rPr>
              <w:t>Предприятие</w:t>
            </w:r>
          </w:p>
          <w:p w14:paraId="3DD916D7" w14:textId="77777777" w:rsidR="00544EED" w:rsidRPr="000A7AB5" w:rsidRDefault="00544EED" w:rsidP="00E7231B">
            <w:pPr>
              <w:pStyle w:val="af7"/>
              <w:spacing w:line="233" w:lineRule="auto"/>
              <w:rPr>
                <w:rFonts w:ascii="Times New Roman" w:hAnsi="Times New Roman"/>
                <w:sz w:val="24"/>
                <w:szCs w:val="24"/>
              </w:rPr>
            </w:pPr>
            <w:r w:rsidRPr="000A7AB5">
              <w:rPr>
                <w:rFonts w:ascii="Times New Roman" w:hAnsi="Times New Roman"/>
                <w:bCs/>
                <w:sz w:val="24"/>
                <w:szCs w:val="24"/>
              </w:rPr>
              <w:t>Юридический адрес:</w:t>
            </w:r>
            <w:r w:rsidRPr="000A7AB5">
              <w:rPr>
                <w:rFonts w:ascii="Times New Roman" w:hAnsi="Times New Roman"/>
                <w:sz w:val="24"/>
                <w:szCs w:val="24"/>
              </w:rPr>
              <w:t>188480, Ленинградская область, Кингисеппский район, г. Кингисепп, 5-й проезд, здание 5, литер Г, офис 10</w:t>
            </w:r>
          </w:p>
          <w:p w14:paraId="4C4E0C0C" w14:textId="77777777" w:rsidR="00544EED" w:rsidRPr="000A7AB5" w:rsidRDefault="00544EED" w:rsidP="00E7231B">
            <w:pPr>
              <w:pStyle w:val="af7"/>
              <w:spacing w:line="233" w:lineRule="auto"/>
              <w:rPr>
                <w:rFonts w:ascii="Times New Roman" w:hAnsi="Times New Roman"/>
                <w:sz w:val="24"/>
                <w:szCs w:val="24"/>
              </w:rPr>
            </w:pPr>
            <w:r w:rsidRPr="000A7AB5">
              <w:rPr>
                <w:rFonts w:ascii="Times New Roman" w:hAnsi="Times New Roman"/>
                <w:sz w:val="24"/>
                <w:szCs w:val="24"/>
              </w:rPr>
              <w:t xml:space="preserve">ИНН 4716028445, КПП 470701001 </w:t>
            </w:r>
          </w:p>
          <w:p w14:paraId="69310F4F" w14:textId="77777777" w:rsidR="006E51B8" w:rsidRDefault="00544EED" w:rsidP="00E7231B">
            <w:pPr>
              <w:pStyle w:val="af7"/>
              <w:spacing w:line="233" w:lineRule="auto"/>
              <w:rPr>
                <w:rFonts w:ascii="Times New Roman" w:hAnsi="Times New Roman"/>
                <w:sz w:val="24"/>
                <w:szCs w:val="24"/>
              </w:rPr>
            </w:pPr>
            <w:r w:rsidRPr="000A7AB5">
              <w:rPr>
                <w:rFonts w:ascii="Times New Roman" w:hAnsi="Times New Roman"/>
                <w:sz w:val="24"/>
                <w:szCs w:val="24"/>
              </w:rPr>
              <w:t xml:space="preserve">ОГРН 1074716001205 </w:t>
            </w:r>
          </w:p>
          <w:p w14:paraId="1A253992" w14:textId="77777777" w:rsidR="0011388B" w:rsidRPr="0011388B" w:rsidRDefault="0011388B" w:rsidP="0011388B">
            <w:pPr>
              <w:rPr>
                <w:lang w:eastAsia="ar-SA"/>
              </w:rPr>
            </w:pPr>
            <w:r w:rsidRPr="003E2A36">
              <w:rPr>
                <w:lang w:eastAsia="ar-SA"/>
              </w:rPr>
              <w:t>р</w:t>
            </w:r>
            <w:r w:rsidRPr="0011388B">
              <w:rPr>
                <w:lang w:eastAsia="ar-SA"/>
              </w:rPr>
              <w:t>/</w:t>
            </w:r>
            <w:r w:rsidRPr="003E2A36">
              <w:rPr>
                <w:lang w:eastAsia="ar-SA"/>
              </w:rPr>
              <w:t>счет</w:t>
            </w:r>
            <w:r w:rsidRPr="0011388B">
              <w:rPr>
                <w:lang w:eastAsia="ar-SA"/>
              </w:rPr>
              <w:t xml:space="preserve"> 40702810394510009069</w:t>
            </w:r>
          </w:p>
          <w:p w14:paraId="211E50C9" w14:textId="77777777" w:rsidR="0011388B" w:rsidRPr="003E2A36" w:rsidRDefault="0011388B" w:rsidP="0011388B">
            <w:pPr>
              <w:rPr>
                <w:lang w:eastAsia="ar-SA"/>
              </w:rPr>
            </w:pPr>
            <w:r w:rsidRPr="003E2A36">
              <w:rPr>
                <w:lang w:eastAsia="ar-SA"/>
              </w:rPr>
              <w:t>к/счет 30101810100000000778</w:t>
            </w:r>
          </w:p>
          <w:p w14:paraId="230DF215" w14:textId="77777777" w:rsidR="0011388B" w:rsidRPr="003E2A36" w:rsidRDefault="0011388B" w:rsidP="0011388B">
            <w:pPr>
              <w:rPr>
                <w:lang w:eastAsia="ar-SA"/>
              </w:rPr>
            </w:pPr>
            <w:r w:rsidRPr="003E2A36">
              <w:rPr>
                <w:lang w:eastAsia="ar-SA"/>
              </w:rPr>
              <w:t>БИК 044030778</w:t>
            </w:r>
          </w:p>
          <w:p w14:paraId="690CD8E8" w14:textId="77777777" w:rsidR="006E51B8" w:rsidRDefault="0011388B" w:rsidP="0011388B">
            <w:r w:rsidRPr="003E2A36">
              <w:rPr>
                <w:lang w:eastAsia="ar-SA"/>
              </w:rPr>
              <w:t>Банк: Северо-Западный филиал ПАО РОСБАНК</w:t>
            </w:r>
            <w:r w:rsidR="00544EED" w:rsidRPr="000A7AB5">
              <w:t>,</w:t>
            </w:r>
          </w:p>
          <w:p w14:paraId="2CEA2ED9" w14:textId="77777777" w:rsidR="00544EED" w:rsidRPr="000A7AB5" w:rsidRDefault="00544EED" w:rsidP="00E7231B">
            <w:pPr>
              <w:pStyle w:val="af7"/>
              <w:spacing w:line="233" w:lineRule="auto"/>
              <w:rPr>
                <w:rFonts w:ascii="Times New Roman" w:hAnsi="Times New Roman"/>
                <w:sz w:val="24"/>
                <w:szCs w:val="24"/>
              </w:rPr>
            </w:pPr>
            <w:r w:rsidRPr="000A7AB5">
              <w:rPr>
                <w:rFonts w:ascii="Times New Roman" w:hAnsi="Times New Roman"/>
                <w:sz w:val="24"/>
                <w:szCs w:val="24"/>
              </w:rPr>
              <w:t xml:space="preserve">Телефон/факс: </w:t>
            </w:r>
            <w:r>
              <w:rPr>
                <w:rFonts w:ascii="Times New Roman" w:hAnsi="Times New Roman"/>
                <w:sz w:val="24"/>
                <w:szCs w:val="24"/>
              </w:rPr>
              <w:t>8</w:t>
            </w:r>
            <w:r w:rsidR="006E51B8">
              <w:rPr>
                <w:rFonts w:ascii="Times New Roman" w:hAnsi="Times New Roman"/>
                <w:sz w:val="24"/>
                <w:szCs w:val="24"/>
              </w:rPr>
              <w:t>(</w:t>
            </w:r>
            <w:r>
              <w:rPr>
                <w:rFonts w:ascii="Times New Roman" w:hAnsi="Times New Roman"/>
                <w:sz w:val="24"/>
                <w:szCs w:val="24"/>
              </w:rPr>
              <w:t>812</w:t>
            </w:r>
            <w:r w:rsidR="006E51B8">
              <w:rPr>
                <w:rFonts w:ascii="Times New Roman" w:hAnsi="Times New Roman"/>
                <w:sz w:val="24"/>
                <w:szCs w:val="24"/>
              </w:rPr>
              <w:t>)</w:t>
            </w:r>
            <w:r>
              <w:rPr>
                <w:rFonts w:ascii="Times New Roman" w:hAnsi="Times New Roman"/>
                <w:sz w:val="24"/>
                <w:szCs w:val="24"/>
              </w:rPr>
              <w:t>560</w:t>
            </w:r>
            <w:r w:rsidR="006E51B8">
              <w:rPr>
                <w:rFonts w:ascii="Times New Roman" w:hAnsi="Times New Roman"/>
                <w:sz w:val="24"/>
                <w:szCs w:val="24"/>
              </w:rPr>
              <w:t>-</w:t>
            </w:r>
            <w:r>
              <w:rPr>
                <w:rFonts w:ascii="Times New Roman" w:hAnsi="Times New Roman"/>
                <w:sz w:val="24"/>
                <w:szCs w:val="24"/>
              </w:rPr>
              <w:t>38</w:t>
            </w:r>
            <w:r w:rsidR="006E51B8">
              <w:rPr>
                <w:rFonts w:ascii="Times New Roman" w:hAnsi="Times New Roman"/>
                <w:sz w:val="24"/>
                <w:szCs w:val="24"/>
              </w:rPr>
              <w:t>-</w:t>
            </w:r>
            <w:r>
              <w:rPr>
                <w:rFonts w:ascii="Times New Roman" w:hAnsi="Times New Roman"/>
                <w:sz w:val="24"/>
                <w:szCs w:val="24"/>
              </w:rPr>
              <w:t>28</w:t>
            </w:r>
          </w:p>
          <w:p w14:paraId="2F140A42" w14:textId="77777777" w:rsidR="00544EED" w:rsidRPr="000A7AB5" w:rsidRDefault="00544EED" w:rsidP="00E7231B">
            <w:pPr>
              <w:pStyle w:val="af7"/>
              <w:spacing w:line="233" w:lineRule="auto"/>
              <w:rPr>
                <w:rFonts w:ascii="Times New Roman" w:hAnsi="Times New Roman"/>
                <w:sz w:val="24"/>
                <w:szCs w:val="24"/>
              </w:rPr>
            </w:pPr>
            <w:r w:rsidRPr="006E51B8">
              <w:rPr>
                <w:rFonts w:ascii="Times New Roman" w:hAnsi="Times New Roman"/>
                <w:sz w:val="24"/>
                <w:szCs w:val="24"/>
              </w:rPr>
              <w:t xml:space="preserve">Электронный адрес: </w:t>
            </w:r>
            <w:r w:rsidRPr="006E51B8">
              <w:rPr>
                <w:rFonts w:ascii="Times New Roman" w:hAnsi="Times New Roman"/>
                <w:sz w:val="24"/>
                <w:szCs w:val="24"/>
                <w:lang w:val="en-US"/>
              </w:rPr>
              <w:t>lotec</w:t>
            </w:r>
            <w:r w:rsidRPr="006E51B8">
              <w:rPr>
                <w:rFonts w:ascii="Times New Roman" w:hAnsi="Times New Roman"/>
                <w:sz w:val="24"/>
                <w:szCs w:val="24"/>
              </w:rPr>
              <w:t>@</w:t>
            </w:r>
            <w:r w:rsidRPr="006E51B8">
              <w:rPr>
                <w:rFonts w:ascii="Times New Roman" w:hAnsi="Times New Roman"/>
                <w:sz w:val="24"/>
                <w:szCs w:val="24"/>
                <w:lang w:val="en-US"/>
              </w:rPr>
              <w:t>lotec</w:t>
            </w:r>
            <w:r w:rsidRPr="006E51B8">
              <w:rPr>
                <w:rFonts w:ascii="Times New Roman" w:hAnsi="Times New Roman"/>
                <w:sz w:val="24"/>
                <w:szCs w:val="24"/>
              </w:rPr>
              <w:t>.</w:t>
            </w:r>
            <w:r w:rsidRPr="006E51B8">
              <w:rPr>
                <w:rFonts w:ascii="Times New Roman" w:hAnsi="Times New Roman"/>
                <w:sz w:val="24"/>
                <w:szCs w:val="24"/>
                <w:lang w:val="en-US"/>
              </w:rPr>
              <w:t>ru</w:t>
            </w:r>
          </w:p>
          <w:p w14:paraId="2EDA4E22" w14:textId="77777777" w:rsidR="00544EED" w:rsidRPr="000A7AB5" w:rsidRDefault="00544EED" w:rsidP="00E7231B">
            <w:pPr>
              <w:pStyle w:val="af7"/>
              <w:spacing w:line="233" w:lineRule="auto"/>
              <w:rPr>
                <w:rFonts w:ascii="Times New Roman" w:hAnsi="Times New Roman"/>
                <w:sz w:val="24"/>
                <w:szCs w:val="24"/>
              </w:rPr>
            </w:pPr>
          </w:p>
          <w:p w14:paraId="07F4451F" w14:textId="77777777" w:rsidR="00544EED" w:rsidRPr="000A7AB5" w:rsidRDefault="00544EED" w:rsidP="00E7231B">
            <w:pPr>
              <w:pStyle w:val="af7"/>
              <w:spacing w:line="233" w:lineRule="auto"/>
              <w:rPr>
                <w:rFonts w:ascii="Times New Roman" w:hAnsi="Times New Roman"/>
                <w:sz w:val="24"/>
                <w:szCs w:val="24"/>
              </w:rPr>
            </w:pPr>
            <w:r w:rsidRPr="000A7AB5">
              <w:rPr>
                <w:rFonts w:ascii="Times New Roman" w:hAnsi="Times New Roman"/>
                <w:sz w:val="24"/>
                <w:szCs w:val="24"/>
              </w:rPr>
              <w:t>Генеральный директор</w:t>
            </w:r>
          </w:p>
          <w:p w14:paraId="410C76C6" w14:textId="77777777" w:rsidR="00544EED" w:rsidRPr="000A7AB5" w:rsidRDefault="00544EED" w:rsidP="00E7231B">
            <w:pPr>
              <w:pStyle w:val="af7"/>
              <w:spacing w:line="233" w:lineRule="auto"/>
              <w:rPr>
                <w:rFonts w:ascii="Times New Roman" w:hAnsi="Times New Roman"/>
                <w:sz w:val="24"/>
                <w:szCs w:val="24"/>
              </w:rPr>
            </w:pPr>
            <w:r w:rsidRPr="000A7AB5">
              <w:rPr>
                <w:rFonts w:ascii="Times New Roman" w:hAnsi="Times New Roman"/>
                <w:sz w:val="24"/>
                <w:szCs w:val="24"/>
              </w:rPr>
              <w:t>___________ И.Т. Варзарь</w:t>
            </w:r>
          </w:p>
          <w:p w14:paraId="163572D5" w14:textId="77777777" w:rsidR="00544EED" w:rsidRPr="00544EED" w:rsidRDefault="00544EED" w:rsidP="00E7231B">
            <w:pPr>
              <w:spacing w:line="233" w:lineRule="auto"/>
            </w:pPr>
            <w:r>
              <w:t>МП</w:t>
            </w:r>
          </w:p>
        </w:tc>
        <w:tc>
          <w:tcPr>
            <w:tcW w:w="709" w:type="dxa"/>
          </w:tcPr>
          <w:p w14:paraId="1B83143F" w14:textId="77777777" w:rsidR="00544EED" w:rsidRDefault="00544EED" w:rsidP="00E7231B">
            <w:pPr>
              <w:spacing w:line="233" w:lineRule="auto"/>
            </w:pPr>
          </w:p>
        </w:tc>
        <w:tc>
          <w:tcPr>
            <w:tcW w:w="4820" w:type="dxa"/>
          </w:tcPr>
          <w:p w14:paraId="0EAC7794" w14:textId="77777777" w:rsidR="00544EED" w:rsidRDefault="00544EED" w:rsidP="00E7231B">
            <w:pPr>
              <w:tabs>
                <w:tab w:val="left" w:pos="5400"/>
              </w:tabs>
              <w:spacing w:line="233" w:lineRule="auto"/>
              <w:jc w:val="both"/>
              <w:rPr>
                <w:b/>
              </w:rPr>
            </w:pPr>
            <w:r w:rsidRPr="004A4749">
              <w:rPr>
                <w:b/>
              </w:rPr>
              <w:t>Абонент</w:t>
            </w:r>
          </w:p>
          <w:p w14:paraId="09740F35" w14:textId="77777777" w:rsidR="005E4F92" w:rsidRDefault="005E4F92" w:rsidP="00E7231B">
            <w:pPr>
              <w:pStyle w:val="ConsPlusNormal"/>
              <w:widowControl/>
              <w:spacing w:line="233" w:lineRule="auto"/>
              <w:ind w:firstLine="0"/>
              <w:jc w:val="both"/>
              <w:rPr>
                <w:rFonts w:ascii="Times New Roman" w:hAnsi="Times New Roman" w:cs="Times New Roman"/>
                <w:bCs/>
                <w:sz w:val="24"/>
                <w:szCs w:val="24"/>
              </w:rPr>
            </w:pPr>
          </w:p>
          <w:p w14:paraId="44781EB3" w14:textId="77777777" w:rsidR="005E4F92" w:rsidRDefault="005E4F92" w:rsidP="00E7231B">
            <w:pPr>
              <w:pStyle w:val="ConsPlusNormal"/>
              <w:widowControl/>
              <w:spacing w:line="233" w:lineRule="auto"/>
              <w:ind w:firstLine="0"/>
              <w:jc w:val="both"/>
              <w:rPr>
                <w:rFonts w:ascii="Times New Roman" w:hAnsi="Times New Roman" w:cs="Times New Roman"/>
                <w:bCs/>
                <w:sz w:val="24"/>
                <w:szCs w:val="24"/>
              </w:rPr>
            </w:pPr>
          </w:p>
          <w:p w14:paraId="4F3E8694" w14:textId="77777777" w:rsidR="005E4F92" w:rsidRDefault="005E4F92" w:rsidP="00E7231B">
            <w:pPr>
              <w:pStyle w:val="ConsPlusNormal"/>
              <w:widowControl/>
              <w:spacing w:line="233" w:lineRule="auto"/>
              <w:ind w:firstLine="0"/>
              <w:jc w:val="both"/>
              <w:rPr>
                <w:rFonts w:ascii="Times New Roman" w:hAnsi="Times New Roman" w:cs="Times New Roman"/>
                <w:bCs/>
                <w:sz w:val="24"/>
                <w:szCs w:val="24"/>
              </w:rPr>
            </w:pPr>
          </w:p>
          <w:p w14:paraId="2CBDB588" w14:textId="77777777" w:rsidR="005E4F92" w:rsidRDefault="005E4F92" w:rsidP="00E7231B">
            <w:pPr>
              <w:pStyle w:val="ConsPlusNormal"/>
              <w:widowControl/>
              <w:spacing w:line="233" w:lineRule="auto"/>
              <w:ind w:firstLine="0"/>
              <w:jc w:val="both"/>
              <w:rPr>
                <w:rFonts w:ascii="Times New Roman" w:hAnsi="Times New Roman" w:cs="Times New Roman"/>
                <w:bCs/>
                <w:sz w:val="24"/>
                <w:szCs w:val="24"/>
              </w:rPr>
            </w:pPr>
          </w:p>
          <w:p w14:paraId="04E9ED1D" w14:textId="77777777" w:rsidR="005E4F92" w:rsidRDefault="005E4F92" w:rsidP="00E7231B">
            <w:pPr>
              <w:pStyle w:val="ConsPlusNormal"/>
              <w:widowControl/>
              <w:spacing w:line="233" w:lineRule="auto"/>
              <w:ind w:firstLine="0"/>
              <w:jc w:val="both"/>
              <w:rPr>
                <w:rFonts w:ascii="Times New Roman" w:hAnsi="Times New Roman" w:cs="Times New Roman"/>
                <w:bCs/>
                <w:sz w:val="24"/>
                <w:szCs w:val="24"/>
              </w:rPr>
            </w:pPr>
          </w:p>
          <w:p w14:paraId="1D3A28AF" w14:textId="77777777" w:rsidR="005E4F92" w:rsidRDefault="005E4F92" w:rsidP="00E7231B">
            <w:pPr>
              <w:pStyle w:val="ConsPlusNormal"/>
              <w:widowControl/>
              <w:spacing w:line="233" w:lineRule="auto"/>
              <w:ind w:firstLine="0"/>
              <w:jc w:val="both"/>
              <w:rPr>
                <w:rFonts w:ascii="Times New Roman" w:hAnsi="Times New Roman" w:cs="Times New Roman"/>
                <w:bCs/>
                <w:sz w:val="24"/>
                <w:szCs w:val="24"/>
              </w:rPr>
            </w:pPr>
          </w:p>
          <w:p w14:paraId="5B378F6C" w14:textId="77777777" w:rsidR="005E4F92" w:rsidRDefault="005E4F92" w:rsidP="00E7231B">
            <w:pPr>
              <w:pStyle w:val="ConsPlusNormal"/>
              <w:widowControl/>
              <w:spacing w:line="233" w:lineRule="auto"/>
              <w:ind w:firstLine="0"/>
              <w:jc w:val="both"/>
              <w:rPr>
                <w:rFonts w:ascii="Times New Roman" w:hAnsi="Times New Roman" w:cs="Times New Roman"/>
                <w:bCs/>
                <w:sz w:val="24"/>
                <w:szCs w:val="24"/>
              </w:rPr>
            </w:pPr>
          </w:p>
          <w:p w14:paraId="7D8617DE" w14:textId="77777777" w:rsidR="005E4F92" w:rsidRDefault="005E4F92" w:rsidP="00E7231B">
            <w:pPr>
              <w:pStyle w:val="ConsPlusNormal"/>
              <w:widowControl/>
              <w:spacing w:line="233" w:lineRule="auto"/>
              <w:ind w:firstLine="0"/>
              <w:jc w:val="both"/>
              <w:rPr>
                <w:rFonts w:ascii="Times New Roman" w:hAnsi="Times New Roman" w:cs="Times New Roman"/>
                <w:bCs/>
                <w:sz w:val="24"/>
                <w:szCs w:val="24"/>
              </w:rPr>
            </w:pPr>
          </w:p>
          <w:p w14:paraId="1C4EA699" w14:textId="77777777" w:rsidR="005E4F92" w:rsidRDefault="005E4F92" w:rsidP="00E7231B">
            <w:pPr>
              <w:pStyle w:val="ConsPlusNormal"/>
              <w:widowControl/>
              <w:spacing w:line="233" w:lineRule="auto"/>
              <w:ind w:firstLine="0"/>
              <w:jc w:val="both"/>
              <w:rPr>
                <w:rFonts w:ascii="Times New Roman" w:hAnsi="Times New Roman" w:cs="Times New Roman"/>
                <w:bCs/>
                <w:sz w:val="24"/>
                <w:szCs w:val="24"/>
              </w:rPr>
            </w:pPr>
          </w:p>
          <w:p w14:paraId="1059F44E" w14:textId="77777777" w:rsidR="005E4F92" w:rsidRDefault="005E4F92" w:rsidP="00E7231B">
            <w:pPr>
              <w:pStyle w:val="ConsPlusNormal"/>
              <w:widowControl/>
              <w:spacing w:line="233" w:lineRule="auto"/>
              <w:ind w:firstLine="0"/>
              <w:jc w:val="both"/>
              <w:rPr>
                <w:rFonts w:ascii="Times New Roman" w:hAnsi="Times New Roman" w:cs="Times New Roman"/>
                <w:bCs/>
                <w:sz w:val="24"/>
                <w:szCs w:val="24"/>
              </w:rPr>
            </w:pPr>
          </w:p>
          <w:p w14:paraId="65FE1B11" w14:textId="77777777" w:rsidR="005E4F92" w:rsidRDefault="005E4F92" w:rsidP="00E7231B">
            <w:pPr>
              <w:pStyle w:val="ConsPlusNormal"/>
              <w:widowControl/>
              <w:spacing w:line="233" w:lineRule="auto"/>
              <w:ind w:firstLine="0"/>
              <w:jc w:val="both"/>
              <w:rPr>
                <w:rFonts w:ascii="Times New Roman" w:hAnsi="Times New Roman" w:cs="Times New Roman"/>
                <w:bCs/>
                <w:sz w:val="24"/>
                <w:szCs w:val="24"/>
              </w:rPr>
            </w:pPr>
          </w:p>
          <w:p w14:paraId="606146FF" w14:textId="77777777" w:rsidR="005E4F92" w:rsidRDefault="005E4F92" w:rsidP="00E7231B">
            <w:pPr>
              <w:pStyle w:val="ConsPlusNormal"/>
              <w:widowControl/>
              <w:spacing w:line="233" w:lineRule="auto"/>
              <w:ind w:firstLine="0"/>
              <w:jc w:val="both"/>
              <w:rPr>
                <w:rFonts w:ascii="Times New Roman" w:hAnsi="Times New Roman" w:cs="Times New Roman"/>
                <w:bCs/>
                <w:sz w:val="24"/>
                <w:szCs w:val="24"/>
              </w:rPr>
            </w:pPr>
          </w:p>
          <w:p w14:paraId="0EED8D17" w14:textId="77777777" w:rsidR="005E4F92" w:rsidRDefault="005E4F92" w:rsidP="00E7231B">
            <w:pPr>
              <w:pStyle w:val="ConsPlusNormal"/>
              <w:widowControl/>
              <w:spacing w:line="233" w:lineRule="auto"/>
              <w:ind w:firstLine="0"/>
              <w:jc w:val="both"/>
              <w:rPr>
                <w:rFonts w:ascii="Times New Roman" w:hAnsi="Times New Roman" w:cs="Times New Roman"/>
                <w:bCs/>
                <w:sz w:val="24"/>
                <w:szCs w:val="24"/>
              </w:rPr>
            </w:pPr>
          </w:p>
          <w:p w14:paraId="4A4A66C6" w14:textId="77777777" w:rsidR="005E4F92" w:rsidRDefault="005E4F92" w:rsidP="00E7231B">
            <w:pPr>
              <w:pStyle w:val="ConsPlusNormal"/>
              <w:widowControl/>
              <w:spacing w:line="233" w:lineRule="auto"/>
              <w:ind w:firstLine="0"/>
              <w:jc w:val="both"/>
              <w:rPr>
                <w:rFonts w:ascii="Times New Roman" w:hAnsi="Times New Roman" w:cs="Times New Roman"/>
                <w:bCs/>
                <w:sz w:val="24"/>
                <w:szCs w:val="24"/>
              </w:rPr>
            </w:pPr>
          </w:p>
          <w:p w14:paraId="23559558" w14:textId="77777777" w:rsidR="005E4F92" w:rsidRDefault="005E4F92" w:rsidP="00E7231B">
            <w:pPr>
              <w:pStyle w:val="ConsPlusNormal"/>
              <w:widowControl/>
              <w:spacing w:line="233" w:lineRule="auto"/>
              <w:ind w:firstLine="0"/>
              <w:jc w:val="both"/>
              <w:rPr>
                <w:rFonts w:ascii="Times New Roman" w:hAnsi="Times New Roman" w:cs="Times New Roman"/>
                <w:bCs/>
                <w:sz w:val="24"/>
                <w:szCs w:val="24"/>
              </w:rPr>
            </w:pPr>
          </w:p>
          <w:p w14:paraId="254F1B86" w14:textId="77777777" w:rsidR="00544EED" w:rsidRPr="004A4749" w:rsidRDefault="00544EED" w:rsidP="00E7231B">
            <w:pPr>
              <w:pStyle w:val="ConsPlusNormal"/>
              <w:widowControl/>
              <w:spacing w:line="233" w:lineRule="auto"/>
              <w:ind w:firstLine="0"/>
              <w:jc w:val="both"/>
              <w:rPr>
                <w:rFonts w:ascii="Times New Roman" w:hAnsi="Times New Roman" w:cs="Times New Roman"/>
                <w:bCs/>
                <w:sz w:val="24"/>
                <w:szCs w:val="24"/>
              </w:rPr>
            </w:pPr>
            <w:r w:rsidRPr="004A4749">
              <w:rPr>
                <w:rFonts w:ascii="Times New Roman" w:hAnsi="Times New Roman" w:cs="Times New Roman"/>
                <w:bCs/>
                <w:sz w:val="24"/>
                <w:szCs w:val="24"/>
              </w:rPr>
              <w:t>_______________ /</w:t>
            </w:r>
            <w:r w:rsidR="005E4F92">
              <w:rPr>
                <w:rFonts w:ascii="Times New Roman" w:hAnsi="Times New Roman" w:cs="Times New Roman"/>
                <w:bCs/>
                <w:sz w:val="24"/>
                <w:szCs w:val="24"/>
              </w:rPr>
              <w:t>________________</w:t>
            </w:r>
            <w:r w:rsidRPr="004A4749">
              <w:rPr>
                <w:rFonts w:ascii="Times New Roman" w:hAnsi="Times New Roman" w:cs="Times New Roman"/>
                <w:bCs/>
                <w:sz w:val="24"/>
                <w:szCs w:val="24"/>
              </w:rPr>
              <w:t>/</w:t>
            </w:r>
          </w:p>
          <w:p w14:paraId="66DFB340" w14:textId="77777777" w:rsidR="00544EED" w:rsidRDefault="00544EED" w:rsidP="00E7231B">
            <w:pPr>
              <w:spacing w:line="233" w:lineRule="auto"/>
            </w:pPr>
            <w:r>
              <w:t>МП</w:t>
            </w:r>
          </w:p>
        </w:tc>
      </w:tr>
    </w:tbl>
    <w:p w14:paraId="45F7E047" w14:textId="77777777" w:rsidR="00A90B9A" w:rsidRDefault="00A90B9A" w:rsidP="00E7231B">
      <w:pPr>
        <w:spacing w:line="233" w:lineRule="auto"/>
        <w:jc w:val="right"/>
      </w:pPr>
    </w:p>
    <w:p w14:paraId="5163EB6B" w14:textId="77777777" w:rsidR="00A90B9A" w:rsidRDefault="00A90B9A" w:rsidP="00E7231B">
      <w:pPr>
        <w:spacing w:line="233" w:lineRule="auto"/>
      </w:pPr>
      <w:r>
        <w:br w:type="page"/>
      </w:r>
    </w:p>
    <w:p w14:paraId="014B49BB" w14:textId="77777777" w:rsidR="006E768A" w:rsidRPr="000C374C" w:rsidRDefault="006E768A" w:rsidP="00E7231B">
      <w:pPr>
        <w:spacing w:line="233" w:lineRule="auto"/>
        <w:jc w:val="right"/>
      </w:pPr>
      <w:r w:rsidRPr="000C374C">
        <w:lastRenderedPageBreak/>
        <w:t>Приложение №1</w:t>
      </w:r>
    </w:p>
    <w:p w14:paraId="405846F4" w14:textId="77777777" w:rsidR="008F3AD9" w:rsidRPr="00A51424" w:rsidRDefault="006E768A" w:rsidP="008F3AD9">
      <w:pPr>
        <w:spacing w:line="233" w:lineRule="auto"/>
        <w:jc w:val="right"/>
        <w:rPr>
          <w:b/>
          <w:bCs/>
        </w:rPr>
      </w:pPr>
      <w:r w:rsidRPr="000C374C">
        <w:t xml:space="preserve">к договору </w:t>
      </w:r>
      <w:r w:rsidR="008F3AD9" w:rsidRPr="00D72618">
        <w:rPr>
          <w:bCs/>
        </w:rPr>
        <w:t>холодного водоснабжения и водоотведения</w:t>
      </w:r>
    </w:p>
    <w:p w14:paraId="15A6C514" w14:textId="77777777" w:rsidR="006E768A" w:rsidRPr="000C374C" w:rsidRDefault="006E768A" w:rsidP="008F3AD9">
      <w:pPr>
        <w:spacing w:line="233" w:lineRule="auto"/>
        <w:jc w:val="right"/>
      </w:pPr>
      <w:r w:rsidRPr="000C374C">
        <w:t xml:space="preserve"> №</w:t>
      </w:r>
      <w:r w:rsidR="00A11EA7">
        <w:t xml:space="preserve"> </w:t>
      </w:r>
      <w:r w:rsidR="005E4F92" w:rsidRPr="008F3AD9">
        <w:t>___________</w:t>
      </w:r>
      <w:r w:rsidRPr="000C374C">
        <w:t xml:space="preserve"> от «</w:t>
      </w:r>
      <w:r w:rsidR="00A90B9A">
        <w:t>___» ________ 20</w:t>
      </w:r>
      <w:r w:rsidR="005E4F92">
        <w:t>________</w:t>
      </w:r>
      <w:r w:rsidR="00A90B9A">
        <w:t xml:space="preserve"> г.</w:t>
      </w:r>
    </w:p>
    <w:p w14:paraId="39E34551" w14:textId="77777777" w:rsidR="006E768A" w:rsidRPr="000C374C" w:rsidRDefault="006E768A" w:rsidP="00E7231B">
      <w:pPr>
        <w:spacing w:line="233" w:lineRule="auto"/>
        <w:jc w:val="right"/>
        <w:rPr>
          <w:u w:val="single"/>
        </w:rPr>
      </w:pPr>
    </w:p>
    <w:p w14:paraId="5EE6FEFA" w14:textId="77777777" w:rsidR="006E768A" w:rsidRPr="000C374C" w:rsidRDefault="006E768A" w:rsidP="00E7231B">
      <w:pPr>
        <w:spacing w:line="233" w:lineRule="auto"/>
        <w:jc w:val="center"/>
        <w:rPr>
          <w:b/>
        </w:rPr>
      </w:pPr>
      <w:r w:rsidRPr="000C374C">
        <w:rPr>
          <w:b/>
        </w:rPr>
        <w:t>АКТ</w:t>
      </w:r>
    </w:p>
    <w:p w14:paraId="5ED0B2C2" w14:textId="77777777" w:rsidR="006E768A" w:rsidRPr="000C374C" w:rsidRDefault="006E768A" w:rsidP="00E7231B">
      <w:pPr>
        <w:spacing w:line="233" w:lineRule="auto"/>
        <w:jc w:val="center"/>
        <w:rPr>
          <w:b/>
        </w:rPr>
      </w:pPr>
      <w:r w:rsidRPr="000C374C">
        <w:rPr>
          <w:b/>
        </w:rPr>
        <w:t>разграничения балансовой принадлежности и эксплуатационной ответственности</w:t>
      </w:r>
    </w:p>
    <w:p w14:paraId="07669293" w14:textId="77777777" w:rsidR="006E768A" w:rsidRPr="000C374C" w:rsidRDefault="006E768A" w:rsidP="00E7231B">
      <w:pPr>
        <w:spacing w:line="233" w:lineRule="auto"/>
        <w:jc w:val="center"/>
        <w:rPr>
          <w:b/>
        </w:rPr>
      </w:pPr>
      <w:r w:rsidRPr="000C374C">
        <w:rPr>
          <w:b/>
        </w:rPr>
        <w:t>по сетям хозяйственно-питьевого водопровода В1</w:t>
      </w:r>
    </w:p>
    <w:p w14:paraId="0511B991" w14:textId="77777777" w:rsidR="006E768A" w:rsidRPr="006E51B8" w:rsidRDefault="006E768A" w:rsidP="00E7231B">
      <w:pPr>
        <w:spacing w:line="233" w:lineRule="auto"/>
        <w:jc w:val="center"/>
        <w:rPr>
          <w:b/>
          <w:bCs/>
        </w:rPr>
      </w:pPr>
      <w:r w:rsidRPr="000C374C">
        <w:rPr>
          <w:b/>
        </w:rPr>
        <w:t xml:space="preserve">между АО «ЛОТЭК» </w:t>
      </w:r>
      <w:r w:rsidRPr="006E51B8">
        <w:rPr>
          <w:b/>
          <w:bCs/>
        </w:rPr>
        <w:t xml:space="preserve">и </w:t>
      </w:r>
      <w:r w:rsidR="005E4F92">
        <w:rPr>
          <w:b/>
          <w:bCs/>
        </w:rPr>
        <w:t>____________________</w:t>
      </w:r>
      <w:r w:rsidR="006E51B8">
        <w:rPr>
          <w:b/>
          <w:bCs/>
        </w:rPr>
        <w:t>.</w:t>
      </w:r>
    </w:p>
    <w:p w14:paraId="1408B0F1" w14:textId="77777777" w:rsidR="006E768A" w:rsidRPr="008B2904" w:rsidRDefault="006E768A" w:rsidP="00E7231B">
      <w:pPr>
        <w:spacing w:line="233" w:lineRule="auto"/>
        <w:rPr>
          <w:b/>
        </w:rPr>
      </w:pPr>
    </w:p>
    <w:p w14:paraId="2C78C90C" w14:textId="77777777" w:rsidR="006E768A" w:rsidRPr="004A4749" w:rsidRDefault="006E768A" w:rsidP="00E7231B">
      <w:pPr>
        <w:spacing w:line="233" w:lineRule="auto"/>
        <w:ind w:firstLine="720"/>
        <w:jc w:val="both"/>
      </w:pPr>
      <w:r w:rsidRPr="004A4749">
        <w:rPr>
          <w:b/>
        </w:rPr>
        <w:t xml:space="preserve">Акционерное общество «Ленинградская областная тепло-энергетическая компания» (АО «ЛОТЭК») </w:t>
      </w:r>
      <w:r w:rsidRPr="004A4749">
        <w:t xml:space="preserve">в лице генерального директора Варзаря Ивана Тимофеевича, действующего на основании Устава, далее именуемое «Предприятие», с одной </w:t>
      </w:r>
      <w:r w:rsidR="00A90B9A" w:rsidRPr="004A4749">
        <w:t>стороны и</w:t>
      </w:r>
    </w:p>
    <w:p w14:paraId="30C58D61" w14:textId="77777777" w:rsidR="006E768A" w:rsidRPr="008B2904" w:rsidRDefault="005E4F92" w:rsidP="00E7231B">
      <w:pPr>
        <w:spacing w:line="233" w:lineRule="auto"/>
        <w:ind w:firstLine="720"/>
        <w:jc w:val="both"/>
      </w:pPr>
      <w:r>
        <w:rPr>
          <w:b/>
        </w:rPr>
        <w:t>___________________________________</w:t>
      </w:r>
      <w:r w:rsidR="006E768A" w:rsidRPr="004A4749">
        <w:rPr>
          <w:b/>
        </w:rPr>
        <w:t xml:space="preserve"> (</w:t>
      </w:r>
      <w:r>
        <w:rPr>
          <w:b/>
        </w:rPr>
        <w:t>________________________</w:t>
      </w:r>
      <w:r w:rsidR="006E768A" w:rsidRPr="004A4749">
        <w:rPr>
          <w:b/>
        </w:rPr>
        <w:t xml:space="preserve">) </w:t>
      </w:r>
      <w:r w:rsidR="006E768A" w:rsidRPr="004A4749">
        <w:t xml:space="preserve">в лице </w:t>
      </w:r>
      <w:r>
        <w:rPr>
          <w:b/>
        </w:rPr>
        <w:t>_______________________________</w:t>
      </w:r>
      <w:r w:rsidR="006E768A" w:rsidRPr="004A4749">
        <w:t xml:space="preserve">, действующего </w:t>
      </w:r>
      <w:r w:rsidR="006E768A" w:rsidRPr="008B2904">
        <w:t>на основании</w:t>
      </w:r>
      <w:r w:rsidR="00FB7B26">
        <w:t xml:space="preserve"> </w:t>
      </w:r>
      <w:r>
        <w:t>_________________</w:t>
      </w:r>
      <w:r w:rsidR="006E768A" w:rsidRPr="008B2904">
        <w:t xml:space="preserve"> далее именуемое «Абонент», с другой стороны, </w:t>
      </w:r>
    </w:p>
    <w:p w14:paraId="2EDBA4FB" w14:textId="77777777" w:rsidR="00D72618" w:rsidRDefault="006E768A" w:rsidP="00D72618">
      <w:pPr>
        <w:spacing w:line="233" w:lineRule="auto"/>
        <w:ind w:firstLine="720"/>
        <w:jc w:val="both"/>
      </w:pPr>
      <w:r w:rsidRPr="000C374C">
        <w:t xml:space="preserve">составили настоящий Акт, </w:t>
      </w:r>
      <w:r w:rsidR="00D72618">
        <w:t>о том, что:</w:t>
      </w:r>
    </w:p>
    <w:p w14:paraId="3B54F3DF" w14:textId="77777777" w:rsidR="00D72618" w:rsidRDefault="00D72618" w:rsidP="00D72618">
      <w:pPr>
        <w:spacing w:line="233" w:lineRule="auto"/>
        <w:ind w:firstLine="720"/>
        <w:jc w:val="both"/>
      </w:pPr>
      <w:r>
        <w:t xml:space="preserve">    границей  балансовой  принадлежности  объектов  централизованных систем</w:t>
      </w:r>
    </w:p>
    <w:p w14:paraId="451C7ED0" w14:textId="77777777" w:rsidR="00D72618" w:rsidRDefault="00D72618" w:rsidP="00D72618">
      <w:pPr>
        <w:spacing w:line="233" w:lineRule="auto"/>
        <w:ind w:firstLine="720"/>
        <w:jc w:val="both"/>
      </w:pPr>
      <w:r>
        <w:t>водоотведения   предприятия   и</w:t>
      </w:r>
    </w:p>
    <w:p w14:paraId="7139D25E" w14:textId="77777777" w:rsidR="00D72618" w:rsidRDefault="00D72618" w:rsidP="00D72618">
      <w:pPr>
        <w:spacing w:line="233" w:lineRule="auto"/>
        <w:ind w:firstLine="720"/>
        <w:jc w:val="both"/>
      </w:pPr>
      <w:r>
        <w:t>абонента является _________________________________________________________</w:t>
      </w:r>
    </w:p>
    <w:p w14:paraId="52485410" w14:textId="77777777" w:rsidR="00D72618" w:rsidRDefault="00D72618" w:rsidP="00D72618">
      <w:pPr>
        <w:spacing w:line="233" w:lineRule="auto"/>
        <w:ind w:firstLine="720"/>
        <w:jc w:val="both"/>
      </w:pPr>
      <w:r>
        <w:t>__________________________________________________________________________;</w:t>
      </w:r>
    </w:p>
    <w:p w14:paraId="3BCDC3A7" w14:textId="77777777" w:rsidR="00D72618" w:rsidRDefault="00D72618" w:rsidP="00D72618">
      <w:pPr>
        <w:spacing w:line="233" w:lineRule="auto"/>
        <w:ind w:firstLine="720"/>
        <w:jc w:val="both"/>
      </w:pPr>
      <w:r>
        <w:t xml:space="preserve">    границей  эксплуатационной  ответственности  объектов  централизованных</w:t>
      </w:r>
    </w:p>
    <w:p w14:paraId="5FD7AF57" w14:textId="77777777" w:rsidR="00D72618" w:rsidRDefault="00D72618" w:rsidP="00D72618">
      <w:pPr>
        <w:spacing w:line="233" w:lineRule="auto"/>
        <w:ind w:firstLine="720"/>
        <w:jc w:val="both"/>
      </w:pPr>
      <w:r>
        <w:t>систем  водоотведения предприятия и</w:t>
      </w:r>
    </w:p>
    <w:p w14:paraId="706E75FE" w14:textId="77777777" w:rsidR="00D72618" w:rsidRDefault="00D72618" w:rsidP="00D72618">
      <w:pPr>
        <w:spacing w:line="233" w:lineRule="auto"/>
        <w:ind w:firstLine="720"/>
        <w:jc w:val="both"/>
      </w:pPr>
      <w:r>
        <w:t>абонента является _________________________________________________________</w:t>
      </w:r>
    </w:p>
    <w:p w14:paraId="457672C1" w14:textId="58B185DC" w:rsidR="006E768A" w:rsidRPr="008B2904" w:rsidRDefault="00D72618" w:rsidP="00D72618">
      <w:pPr>
        <w:spacing w:line="233" w:lineRule="auto"/>
        <w:ind w:firstLine="720"/>
        <w:jc w:val="both"/>
      </w:pPr>
      <w:r>
        <w:t>__________________________________________________________________________.</w:t>
      </w:r>
    </w:p>
    <w:tbl>
      <w:tblPr>
        <w:tblW w:w="10173" w:type="dxa"/>
        <w:tblLook w:val="00A0" w:firstRow="1" w:lastRow="0" w:firstColumn="1" w:lastColumn="0" w:noHBand="0" w:noVBand="0"/>
      </w:tblPr>
      <w:tblGrid>
        <w:gridCol w:w="5495"/>
        <w:gridCol w:w="4678"/>
      </w:tblGrid>
      <w:tr w:rsidR="006E768A" w:rsidRPr="004409E1" w14:paraId="08738B6A" w14:textId="77777777" w:rsidTr="004F3BB7">
        <w:tc>
          <w:tcPr>
            <w:tcW w:w="5495" w:type="dxa"/>
          </w:tcPr>
          <w:p w14:paraId="4BF065C4" w14:textId="77777777" w:rsidR="00D72618" w:rsidRDefault="00D72618" w:rsidP="00E7231B">
            <w:pPr>
              <w:tabs>
                <w:tab w:val="left" w:pos="5400"/>
              </w:tabs>
              <w:spacing w:line="233" w:lineRule="auto"/>
              <w:jc w:val="both"/>
              <w:rPr>
                <w:b/>
                <w:bCs/>
              </w:rPr>
            </w:pPr>
          </w:p>
          <w:p w14:paraId="6E97E3EC" w14:textId="77777777" w:rsidR="00D72618" w:rsidRDefault="00D72618" w:rsidP="00E7231B">
            <w:pPr>
              <w:tabs>
                <w:tab w:val="left" w:pos="5400"/>
              </w:tabs>
              <w:spacing w:line="233" w:lineRule="auto"/>
              <w:jc w:val="both"/>
              <w:rPr>
                <w:b/>
                <w:bCs/>
              </w:rPr>
            </w:pPr>
          </w:p>
          <w:p w14:paraId="6C1D1E44" w14:textId="1A1D3C1D" w:rsidR="006E768A" w:rsidRPr="004409E1" w:rsidRDefault="006E768A" w:rsidP="00E7231B">
            <w:pPr>
              <w:tabs>
                <w:tab w:val="left" w:pos="5400"/>
              </w:tabs>
              <w:spacing w:line="233" w:lineRule="auto"/>
              <w:jc w:val="both"/>
              <w:rPr>
                <w:b/>
                <w:bCs/>
              </w:rPr>
            </w:pPr>
            <w:r w:rsidRPr="004409E1">
              <w:rPr>
                <w:b/>
                <w:bCs/>
              </w:rPr>
              <w:t>Предприятие</w:t>
            </w:r>
          </w:p>
          <w:p w14:paraId="341F13D6" w14:textId="77777777" w:rsidR="006E768A" w:rsidRPr="004409E1" w:rsidRDefault="006E768A" w:rsidP="00E7231B">
            <w:pPr>
              <w:tabs>
                <w:tab w:val="left" w:pos="5400"/>
              </w:tabs>
              <w:spacing w:line="233" w:lineRule="auto"/>
              <w:jc w:val="both"/>
              <w:rPr>
                <w:b/>
                <w:bCs/>
              </w:rPr>
            </w:pPr>
          </w:p>
          <w:p w14:paraId="2748B968" w14:textId="77777777" w:rsidR="006E768A" w:rsidRPr="004409E1" w:rsidRDefault="006E768A" w:rsidP="00E7231B">
            <w:pPr>
              <w:tabs>
                <w:tab w:val="left" w:pos="5400"/>
              </w:tabs>
              <w:spacing w:line="233" w:lineRule="auto"/>
              <w:jc w:val="both"/>
              <w:rPr>
                <w:bCs/>
                <w:color w:val="FF0000"/>
              </w:rPr>
            </w:pPr>
          </w:p>
          <w:p w14:paraId="2BFD9B41" w14:textId="77777777" w:rsidR="006E768A" w:rsidRPr="004409E1" w:rsidRDefault="006E768A" w:rsidP="00E7231B">
            <w:pPr>
              <w:tabs>
                <w:tab w:val="left" w:pos="5400"/>
              </w:tabs>
              <w:spacing w:line="233" w:lineRule="auto"/>
              <w:jc w:val="both"/>
              <w:rPr>
                <w:bCs/>
                <w:color w:val="000000"/>
              </w:rPr>
            </w:pPr>
            <w:r w:rsidRPr="004409E1">
              <w:rPr>
                <w:bCs/>
                <w:color w:val="000000"/>
              </w:rPr>
              <w:t>Генеральный директор АО «ЛОТЭК»</w:t>
            </w:r>
          </w:p>
          <w:p w14:paraId="3B39E99A" w14:textId="77777777" w:rsidR="006E768A" w:rsidRPr="004409E1" w:rsidRDefault="006E768A" w:rsidP="00E7231B">
            <w:pPr>
              <w:tabs>
                <w:tab w:val="left" w:pos="5400"/>
              </w:tabs>
              <w:spacing w:line="233" w:lineRule="auto"/>
              <w:jc w:val="both"/>
              <w:rPr>
                <w:b/>
                <w:bCs/>
                <w:color w:val="000000"/>
              </w:rPr>
            </w:pPr>
          </w:p>
          <w:p w14:paraId="37C37C62" w14:textId="77777777" w:rsidR="006E768A" w:rsidRPr="004409E1" w:rsidRDefault="006E768A" w:rsidP="00E7231B">
            <w:pPr>
              <w:tabs>
                <w:tab w:val="left" w:pos="5400"/>
              </w:tabs>
              <w:spacing w:line="233" w:lineRule="auto"/>
              <w:jc w:val="both"/>
              <w:rPr>
                <w:bCs/>
                <w:color w:val="000000"/>
              </w:rPr>
            </w:pPr>
            <w:r w:rsidRPr="004409E1">
              <w:rPr>
                <w:bCs/>
                <w:color w:val="000000"/>
              </w:rPr>
              <w:t>___________________ /Варзарь И.Т. /</w:t>
            </w:r>
          </w:p>
          <w:p w14:paraId="6187815C" w14:textId="77777777" w:rsidR="006E768A" w:rsidRPr="004409E1" w:rsidRDefault="006E768A" w:rsidP="00E7231B">
            <w:pPr>
              <w:tabs>
                <w:tab w:val="left" w:pos="5400"/>
              </w:tabs>
              <w:spacing w:line="233" w:lineRule="auto"/>
              <w:jc w:val="both"/>
              <w:rPr>
                <w:bCs/>
              </w:rPr>
            </w:pPr>
            <w:r w:rsidRPr="004409E1">
              <w:rPr>
                <w:bCs/>
                <w:color w:val="000000"/>
              </w:rPr>
              <w:t>МП</w:t>
            </w:r>
          </w:p>
        </w:tc>
        <w:tc>
          <w:tcPr>
            <w:tcW w:w="4678" w:type="dxa"/>
          </w:tcPr>
          <w:p w14:paraId="35CA36F9" w14:textId="77777777" w:rsidR="00D72618" w:rsidRDefault="00D72618" w:rsidP="00E7231B">
            <w:pPr>
              <w:tabs>
                <w:tab w:val="left" w:pos="5400"/>
              </w:tabs>
              <w:spacing w:line="233" w:lineRule="auto"/>
              <w:jc w:val="both"/>
              <w:rPr>
                <w:b/>
                <w:bCs/>
              </w:rPr>
            </w:pPr>
          </w:p>
          <w:p w14:paraId="102C84FB" w14:textId="77777777" w:rsidR="00D72618" w:rsidRDefault="00D72618" w:rsidP="00E7231B">
            <w:pPr>
              <w:tabs>
                <w:tab w:val="left" w:pos="5400"/>
              </w:tabs>
              <w:spacing w:line="233" w:lineRule="auto"/>
              <w:jc w:val="both"/>
              <w:rPr>
                <w:b/>
                <w:bCs/>
              </w:rPr>
            </w:pPr>
          </w:p>
          <w:p w14:paraId="267A8462" w14:textId="04F6EE9C" w:rsidR="006E768A" w:rsidRPr="004409E1" w:rsidRDefault="006E768A" w:rsidP="00E7231B">
            <w:pPr>
              <w:tabs>
                <w:tab w:val="left" w:pos="5400"/>
              </w:tabs>
              <w:spacing w:line="233" w:lineRule="auto"/>
              <w:jc w:val="both"/>
              <w:rPr>
                <w:b/>
                <w:bCs/>
              </w:rPr>
            </w:pPr>
            <w:r w:rsidRPr="004409E1">
              <w:rPr>
                <w:b/>
                <w:bCs/>
              </w:rPr>
              <w:t>Абонент</w:t>
            </w:r>
          </w:p>
          <w:p w14:paraId="453574E6" w14:textId="77777777" w:rsidR="006E768A" w:rsidRPr="008B2904" w:rsidRDefault="006E768A" w:rsidP="00E7231B">
            <w:pPr>
              <w:pStyle w:val="ConsPlusNormal"/>
              <w:widowControl/>
              <w:spacing w:line="233" w:lineRule="auto"/>
              <w:ind w:firstLine="0"/>
              <w:jc w:val="both"/>
              <w:rPr>
                <w:rFonts w:ascii="Times New Roman" w:hAnsi="Times New Roman" w:cs="Times New Roman"/>
                <w:bCs/>
                <w:sz w:val="24"/>
                <w:szCs w:val="24"/>
              </w:rPr>
            </w:pPr>
          </w:p>
          <w:p w14:paraId="2ED27878" w14:textId="77777777" w:rsidR="006B11D4" w:rsidRDefault="006B11D4" w:rsidP="00E7231B">
            <w:pPr>
              <w:pStyle w:val="ConsPlusNormal"/>
              <w:widowControl/>
              <w:spacing w:line="233" w:lineRule="auto"/>
              <w:ind w:firstLine="0"/>
              <w:jc w:val="both"/>
              <w:rPr>
                <w:rFonts w:ascii="Times New Roman" w:hAnsi="Times New Roman" w:cs="Times New Roman"/>
                <w:bCs/>
                <w:sz w:val="24"/>
                <w:szCs w:val="24"/>
              </w:rPr>
            </w:pPr>
          </w:p>
          <w:p w14:paraId="5B64500F" w14:textId="77777777" w:rsidR="006B11D4" w:rsidRDefault="006B11D4" w:rsidP="00E7231B">
            <w:pPr>
              <w:pStyle w:val="ConsPlusNormal"/>
              <w:widowControl/>
              <w:spacing w:line="233" w:lineRule="auto"/>
              <w:ind w:firstLine="0"/>
              <w:jc w:val="both"/>
              <w:rPr>
                <w:rFonts w:ascii="Times New Roman" w:hAnsi="Times New Roman" w:cs="Times New Roman"/>
                <w:bCs/>
                <w:sz w:val="24"/>
                <w:szCs w:val="24"/>
              </w:rPr>
            </w:pPr>
          </w:p>
          <w:p w14:paraId="32603FB1" w14:textId="77777777" w:rsidR="006B11D4" w:rsidRDefault="006B11D4" w:rsidP="00E7231B">
            <w:pPr>
              <w:pStyle w:val="ConsPlusNormal"/>
              <w:widowControl/>
              <w:spacing w:line="233" w:lineRule="auto"/>
              <w:ind w:firstLine="0"/>
              <w:jc w:val="both"/>
              <w:rPr>
                <w:rFonts w:ascii="Times New Roman" w:hAnsi="Times New Roman" w:cs="Times New Roman"/>
                <w:bCs/>
                <w:sz w:val="24"/>
                <w:szCs w:val="24"/>
              </w:rPr>
            </w:pPr>
          </w:p>
          <w:p w14:paraId="317846E3" w14:textId="77777777" w:rsidR="004F3BB7" w:rsidRPr="004A4749" w:rsidRDefault="004F3BB7" w:rsidP="00E7231B">
            <w:pPr>
              <w:pStyle w:val="ConsPlusNormal"/>
              <w:widowControl/>
              <w:spacing w:line="233" w:lineRule="auto"/>
              <w:ind w:firstLine="0"/>
              <w:jc w:val="both"/>
              <w:rPr>
                <w:rFonts w:ascii="Times New Roman" w:hAnsi="Times New Roman" w:cs="Times New Roman"/>
                <w:bCs/>
                <w:sz w:val="24"/>
                <w:szCs w:val="24"/>
              </w:rPr>
            </w:pPr>
            <w:r w:rsidRPr="004A4749">
              <w:rPr>
                <w:rFonts w:ascii="Times New Roman" w:hAnsi="Times New Roman" w:cs="Times New Roman"/>
                <w:bCs/>
                <w:sz w:val="24"/>
                <w:szCs w:val="24"/>
              </w:rPr>
              <w:t>_______________ /</w:t>
            </w:r>
            <w:r w:rsidR="006B11D4">
              <w:rPr>
                <w:rFonts w:ascii="Times New Roman" w:hAnsi="Times New Roman" w:cs="Times New Roman"/>
                <w:bCs/>
                <w:sz w:val="24"/>
                <w:szCs w:val="24"/>
              </w:rPr>
              <w:t>________________</w:t>
            </w:r>
            <w:r w:rsidRPr="004A4749">
              <w:rPr>
                <w:rFonts w:ascii="Times New Roman" w:hAnsi="Times New Roman" w:cs="Times New Roman"/>
                <w:bCs/>
                <w:sz w:val="24"/>
                <w:szCs w:val="24"/>
              </w:rPr>
              <w:t>/</w:t>
            </w:r>
          </w:p>
          <w:p w14:paraId="6E444748" w14:textId="77777777" w:rsidR="00E900E6" w:rsidRPr="000B6D79" w:rsidRDefault="004F3BB7" w:rsidP="00E7231B">
            <w:pPr>
              <w:pStyle w:val="ConsPlusNormal"/>
              <w:widowControl/>
              <w:spacing w:line="233" w:lineRule="auto"/>
              <w:ind w:firstLine="0"/>
              <w:jc w:val="both"/>
              <w:rPr>
                <w:rFonts w:ascii="Times New Roman" w:hAnsi="Times New Roman" w:cs="Times New Roman"/>
                <w:bCs/>
                <w:sz w:val="24"/>
                <w:szCs w:val="24"/>
              </w:rPr>
            </w:pPr>
            <w:r w:rsidRPr="000B6D79">
              <w:rPr>
                <w:rFonts w:ascii="Times New Roman" w:hAnsi="Times New Roman" w:cs="Times New Roman"/>
              </w:rPr>
              <w:t>МП</w:t>
            </w:r>
          </w:p>
          <w:p w14:paraId="4C6F86AC" w14:textId="77777777" w:rsidR="00E900E6" w:rsidRPr="004A4749" w:rsidRDefault="00E900E6" w:rsidP="00E7231B">
            <w:pPr>
              <w:pStyle w:val="ConsPlusNormal"/>
              <w:widowControl/>
              <w:spacing w:line="233" w:lineRule="auto"/>
              <w:ind w:firstLine="0"/>
              <w:jc w:val="both"/>
              <w:rPr>
                <w:rFonts w:ascii="Times New Roman" w:hAnsi="Times New Roman" w:cs="Times New Roman"/>
                <w:bCs/>
                <w:sz w:val="24"/>
                <w:szCs w:val="24"/>
              </w:rPr>
            </w:pPr>
          </w:p>
          <w:p w14:paraId="6D8E5584" w14:textId="77777777" w:rsidR="006E768A" w:rsidRPr="004409E1" w:rsidRDefault="006E768A" w:rsidP="00E7231B">
            <w:pPr>
              <w:tabs>
                <w:tab w:val="left" w:pos="5400"/>
              </w:tabs>
              <w:spacing w:line="233" w:lineRule="auto"/>
              <w:jc w:val="both"/>
              <w:rPr>
                <w:bCs/>
              </w:rPr>
            </w:pPr>
          </w:p>
        </w:tc>
      </w:tr>
    </w:tbl>
    <w:p w14:paraId="53B808B2" w14:textId="5DC1FCA7" w:rsidR="006E768A" w:rsidRDefault="004A418F" w:rsidP="00E7231B">
      <w:pPr>
        <w:tabs>
          <w:tab w:val="left" w:pos="709"/>
        </w:tabs>
        <w:spacing w:line="233" w:lineRule="auto"/>
      </w:pPr>
      <w:r>
        <w:rPr>
          <w:noProof/>
        </w:rPr>
        <w:pict w14:anchorId="1940D713">
          <v:rect id="Прямоугольник 3" o:spid="_x0000_s1026" style="position:absolute;margin-left:344.1pt;margin-top:486.95pt;width:71.2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" stroked="f"/>
        </w:pict>
      </w:r>
    </w:p>
    <w:p w14:paraId="56326E6D" w14:textId="77777777" w:rsidR="006E768A" w:rsidRDefault="006E768A" w:rsidP="00E7231B">
      <w:pPr>
        <w:spacing w:line="233" w:lineRule="auto"/>
        <w:jc w:val="right"/>
      </w:pPr>
    </w:p>
    <w:p w14:paraId="67C33CAA" w14:textId="77777777" w:rsidR="006E51B8" w:rsidRDefault="006E51B8" w:rsidP="00E7231B">
      <w:pPr>
        <w:spacing w:line="233" w:lineRule="auto"/>
        <w:jc w:val="right"/>
      </w:pPr>
    </w:p>
    <w:p w14:paraId="47FB2345" w14:textId="77777777" w:rsidR="006E51B8" w:rsidRDefault="006E51B8" w:rsidP="00E7231B">
      <w:pPr>
        <w:spacing w:line="233" w:lineRule="auto"/>
        <w:jc w:val="right"/>
      </w:pPr>
    </w:p>
    <w:p w14:paraId="0884DBEC" w14:textId="77777777" w:rsidR="006E51B8" w:rsidRDefault="006E51B8" w:rsidP="00E7231B">
      <w:pPr>
        <w:spacing w:line="233" w:lineRule="auto"/>
        <w:jc w:val="right"/>
      </w:pPr>
    </w:p>
    <w:p w14:paraId="6BF595A5" w14:textId="77777777" w:rsidR="006E51B8" w:rsidRDefault="006E51B8" w:rsidP="00E7231B">
      <w:pPr>
        <w:spacing w:line="233" w:lineRule="auto"/>
        <w:jc w:val="right"/>
      </w:pPr>
    </w:p>
    <w:p w14:paraId="477ABB86" w14:textId="77777777" w:rsidR="006B11D4" w:rsidRDefault="006B11D4" w:rsidP="00E7231B">
      <w:pPr>
        <w:spacing w:line="233" w:lineRule="auto"/>
        <w:jc w:val="right"/>
      </w:pPr>
    </w:p>
    <w:p w14:paraId="4A78E2C3" w14:textId="77777777" w:rsidR="006B11D4" w:rsidRDefault="006B11D4" w:rsidP="00E7231B">
      <w:pPr>
        <w:spacing w:line="233" w:lineRule="auto"/>
        <w:jc w:val="right"/>
      </w:pPr>
    </w:p>
    <w:p w14:paraId="1AA03FF0" w14:textId="77777777" w:rsidR="006B11D4" w:rsidRDefault="006B11D4" w:rsidP="00E7231B">
      <w:pPr>
        <w:spacing w:line="233" w:lineRule="auto"/>
        <w:jc w:val="right"/>
      </w:pPr>
    </w:p>
    <w:p w14:paraId="10C19FA6" w14:textId="77777777" w:rsidR="006B11D4" w:rsidRDefault="006B11D4" w:rsidP="00E7231B">
      <w:pPr>
        <w:spacing w:line="233" w:lineRule="auto"/>
        <w:jc w:val="right"/>
      </w:pPr>
    </w:p>
    <w:p w14:paraId="6F166564" w14:textId="56D595A8" w:rsidR="006B11D4" w:rsidRDefault="006B11D4" w:rsidP="00E7231B">
      <w:pPr>
        <w:spacing w:line="233" w:lineRule="auto"/>
        <w:jc w:val="right"/>
      </w:pPr>
    </w:p>
    <w:p w14:paraId="5ADB410B" w14:textId="25022235" w:rsidR="00D72618" w:rsidRDefault="00D72618" w:rsidP="00E7231B">
      <w:pPr>
        <w:spacing w:line="233" w:lineRule="auto"/>
        <w:jc w:val="right"/>
      </w:pPr>
    </w:p>
    <w:p w14:paraId="5DE70B9E" w14:textId="5CCA9D42" w:rsidR="00D72618" w:rsidRDefault="00D72618" w:rsidP="00E7231B">
      <w:pPr>
        <w:spacing w:line="233" w:lineRule="auto"/>
        <w:jc w:val="right"/>
      </w:pPr>
    </w:p>
    <w:p w14:paraId="63FFC9D0" w14:textId="1ABE18AB" w:rsidR="00D72618" w:rsidRDefault="00D72618" w:rsidP="00E7231B">
      <w:pPr>
        <w:spacing w:line="233" w:lineRule="auto"/>
        <w:jc w:val="right"/>
      </w:pPr>
    </w:p>
    <w:p w14:paraId="09C51E42" w14:textId="4DFCF66C" w:rsidR="00D72618" w:rsidRDefault="00D72618" w:rsidP="00E7231B">
      <w:pPr>
        <w:spacing w:line="233" w:lineRule="auto"/>
        <w:jc w:val="right"/>
      </w:pPr>
    </w:p>
    <w:p w14:paraId="7C867F0C" w14:textId="5A77B178" w:rsidR="00D72618" w:rsidRDefault="00D72618" w:rsidP="00E7231B">
      <w:pPr>
        <w:spacing w:line="233" w:lineRule="auto"/>
        <w:jc w:val="right"/>
      </w:pPr>
    </w:p>
    <w:p w14:paraId="3CE02A3A" w14:textId="77777777" w:rsidR="00D72618" w:rsidRDefault="00D72618" w:rsidP="00E7231B">
      <w:pPr>
        <w:spacing w:line="233" w:lineRule="auto"/>
        <w:jc w:val="right"/>
      </w:pPr>
    </w:p>
    <w:p w14:paraId="493C8F1C" w14:textId="77777777" w:rsidR="006B11D4" w:rsidRDefault="006B11D4" w:rsidP="00E7231B">
      <w:pPr>
        <w:spacing w:line="233" w:lineRule="auto"/>
        <w:jc w:val="right"/>
      </w:pPr>
    </w:p>
    <w:p w14:paraId="334B00A9" w14:textId="77777777" w:rsidR="006B11D4" w:rsidRDefault="006B11D4" w:rsidP="00E7231B">
      <w:pPr>
        <w:spacing w:line="233" w:lineRule="auto"/>
        <w:jc w:val="right"/>
      </w:pPr>
    </w:p>
    <w:p w14:paraId="5F6524EA" w14:textId="77777777" w:rsidR="008F3AD9" w:rsidRDefault="008F3AD9" w:rsidP="00E7231B">
      <w:pPr>
        <w:spacing w:line="233" w:lineRule="auto"/>
        <w:jc w:val="right"/>
      </w:pPr>
    </w:p>
    <w:p w14:paraId="464616D3" w14:textId="77777777" w:rsidR="008F3AD9" w:rsidRDefault="008F3AD9" w:rsidP="00E7231B">
      <w:pPr>
        <w:spacing w:line="233" w:lineRule="auto"/>
        <w:jc w:val="right"/>
      </w:pPr>
    </w:p>
    <w:p w14:paraId="09E67320" w14:textId="77777777" w:rsidR="006B11D4" w:rsidRDefault="006B11D4" w:rsidP="006B11D4">
      <w:pPr>
        <w:spacing w:line="233" w:lineRule="auto"/>
        <w:jc w:val="right"/>
      </w:pPr>
      <w:r w:rsidRPr="000C374C">
        <w:t>Приложение №1</w:t>
      </w:r>
      <w:r>
        <w:t>а</w:t>
      </w:r>
    </w:p>
    <w:p w14:paraId="68DB3743" w14:textId="77777777" w:rsidR="008F3AD9" w:rsidRPr="00A51424" w:rsidRDefault="008F3AD9" w:rsidP="008F3AD9">
      <w:pPr>
        <w:spacing w:line="233" w:lineRule="auto"/>
        <w:jc w:val="right"/>
        <w:rPr>
          <w:b/>
          <w:bCs/>
        </w:rPr>
      </w:pPr>
      <w:r w:rsidRPr="000C374C">
        <w:t xml:space="preserve">к договору </w:t>
      </w:r>
      <w:r w:rsidRPr="00D72618">
        <w:rPr>
          <w:bCs/>
        </w:rPr>
        <w:t>холодного водоснабжения и водоотведения</w:t>
      </w:r>
    </w:p>
    <w:p w14:paraId="3CE3FEB9" w14:textId="77777777" w:rsidR="008F3AD9" w:rsidRPr="000C374C" w:rsidRDefault="008F3AD9" w:rsidP="008F3AD9">
      <w:pPr>
        <w:spacing w:line="233" w:lineRule="auto"/>
        <w:jc w:val="right"/>
      </w:pPr>
      <w:r w:rsidRPr="000C374C">
        <w:t xml:space="preserve"> №</w:t>
      </w:r>
      <w:r>
        <w:t xml:space="preserve"> </w:t>
      </w:r>
      <w:r w:rsidRPr="008F3AD9">
        <w:t>___________</w:t>
      </w:r>
      <w:r w:rsidRPr="000C374C">
        <w:t xml:space="preserve"> от «</w:t>
      </w:r>
      <w:r>
        <w:t>___» ________ 20________ г.</w:t>
      </w:r>
    </w:p>
    <w:p w14:paraId="11AFE2F1" w14:textId="77777777" w:rsidR="006B11D4" w:rsidRPr="000C374C" w:rsidRDefault="006B11D4" w:rsidP="006B11D4">
      <w:pPr>
        <w:spacing w:line="233" w:lineRule="auto"/>
        <w:jc w:val="right"/>
      </w:pPr>
    </w:p>
    <w:p w14:paraId="23A1E1F6" w14:textId="77777777" w:rsidR="006B11D4" w:rsidRDefault="006B11D4" w:rsidP="00E7231B">
      <w:pPr>
        <w:spacing w:line="233" w:lineRule="auto"/>
        <w:jc w:val="right"/>
      </w:pPr>
    </w:p>
    <w:p w14:paraId="14666CDE" w14:textId="77777777" w:rsidR="006B11D4" w:rsidRPr="006B11D4" w:rsidRDefault="006B11D4" w:rsidP="006B11D4">
      <w:pPr>
        <w:spacing w:line="233" w:lineRule="auto"/>
        <w:jc w:val="center"/>
        <w:rPr>
          <w:b/>
        </w:rPr>
      </w:pPr>
      <w:r w:rsidRPr="006B11D4">
        <w:rPr>
          <w:b/>
          <w:bCs/>
        </w:rPr>
        <w:t>Принципиальная схема хозяйственно-питьевого водопровода</w:t>
      </w:r>
    </w:p>
    <w:p w14:paraId="386B339A" w14:textId="77777777" w:rsidR="006B11D4" w:rsidRDefault="006B11D4" w:rsidP="00E7231B">
      <w:pPr>
        <w:spacing w:line="233" w:lineRule="auto"/>
        <w:jc w:val="right"/>
      </w:pPr>
    </w:p>
    <w:p w14:paraId="03A76235" w14:textId="77777777" w:rsidR="006B11D4" w:rsidRDefault="006B11D4" w:rsidP="00E7231B">
      <w:pPr>
        <w:spacing w:line="233" w:lineRule="auto"/>
        <w:jc w:val="right"/>
      </w:pPr>
    </w:p>
    <w:p w14:paraId="476F34C4" w14:textId="77777777" w:rsidR="006B11D4" w:rsidRDefault="006B11D4" w:rsidP="00E7231B">
      <w:pPr>
        <w:spacing w:line="233" w:lineRule="auto"/>
        <w:jc w:val="right"/>
      </w:pPr>
    </w:p>
    <w:p w14:paraId="10480ECF" w14:textId="77777777" w:rsidR="006B11D4" w:rsidRDefault="006B11D4" w:rsidP="00E7231B">
      <w:pPr>
        <w:spacing w:line="233" w:lineRule="auto"/>
        <w:jc w:val="right"/>
      </w:pPr>
    </w:p>
    <w:p w14:paraId="376CD93E" w14:textId="77777777" w:rsidR="006B11D4" w:rsidRDefault="006B11D4" w:rsidP="00E7231B">
      <w:pPr>
        <w:spacing w:line="233" w:lineRule="auto"/>
        <w:jc w:val="right"/>
      </w:pPr>
    </w:p>
    <w:p w14:paraId="65D6E248" w14:textId="77777777" w:rsidR="006B11D4" w:rsidRDefault="006B11D4" w:rsidP="00E7231B">
      <w:pPr>
        <w:spacing w:line="233" w:lineRule="auto"/>
        <w:jc w:val="right"/>
      </w:pPr>
    </w:p>
    <w:p w14:paraId="7FB3DE49" w14:textId="77777777" w:rsidR="006B11D4" w:rsidRDefault="006B11D4" w:rsidP="00E7231B">
      <w:pPr>
        <w:spacing w:line="233" w:lineRule="auto"/>
        <w:jc w:val="right"/>
      </w:pPr>
    </w:p>
    <w:p w14:paraId="32639992" w14:textId="77777777" w:rsidR="006B11D4" w:rsidRDefault="006B11D4" w:rsidP="00E7231B">
      <w:pPr>
        <w:spacing w:line="233" w:lineRule="auto"/>
        <w:jc w:val="right"/>
      </w:pPr>
    </w:p>
    <w:p w14:paraId="3207440A" w14:textId="77777777" w:rsidR="006B11D4" w:rsidRDefault="006B11D4" w:rsidP="00E7231B">
      <w:pPr>
        <w:spacing w:line="233" w:lineRule="auto"/>
        <w:jc w:val="right"/>
      </w:pPr>
    </w:p>
    <w:p w14:paraId="5BCA10D8" w14:textId="77777777" w:rsidR="006B11D4" w:rsidRDefault="006B11D4" w:rsidP="00E7231B">
      <w:pPr>
        <w:spacing w:line="233" w:lineRule="auto"/>
        <w:jc w:val="right"/>
      </w:pPr>
    </w:p>
    <w:p w14:paraId="71F506CE" w14:textId="77777777" w:rsidR="006B11D4" w:rsidRDefault="006B11D4" w:rsidP="00E7231B">
      <w:pPr>
        <w:spacing w:line="233" w:lineRule="auto"/>
        <w:jc w:val="right"/>
      </w:pPr>
    </w:p>
    <w:p w14:paraId="601312F5" w14:textId="77777777" w:rsidR="006B11D4" w:rsidRDefault="006B11D4" w:rsidP="00E7231B">
      <w:pPr>
        <w:spacing w:line="233" w:lineRule="auto"/>
        <w:jc w:val="right"/>
      </w:pPr>
    </w:p>
    <w:p w14:paraId="56CB203D" w14:textId="77777777" w:rsidR="006B11D4" w:rsidRDefault="006B11D4" w:rsidP="00E7231B">
      <w:pPr>
        <w:spacing w:line="233" w:lineRule="auto"/>
        <w:jc w:val="right"/>
      </w:pPr>
    </w:p>
    <w:p w14:paraId="49A098D4" w14:textId="77777777" w:rsidR="006B11D4" w:rsidRDefault="006B11D4" w:rsidP="00E7231B">
      <w:pPr>
        <w:spacing w:line="233" w:lineRule="auto"/>
        <w:jc w:val="right"/>
      </w:pPr>
    </w:p>
    <w:p w14:paraId="3113E099" w14:textId="77777777" w:rsidR="006B11D4" w:rsidRDefault="006B11D4" w:rsidP="00E7231B">
      <w:pPr>
        <w:spacing w:line="233" w:lineRule="auto"/>
        <w:jc w:val="right"/>
      </w:pPr>
    </w:p>
    <w:p w14:paraId="629C106B" w14:textId="77777777" w:rsidR="006B11D4" w:rsidRDefault="006B11D4" w:rsidP="00E7231B">
      <w:pPr>
        <w:spacing w:line="233" w:lineRule="auto"/>
        <w:jc w:val="right"/>
      </w:pPr>
    </w:p>
    <w:p w14:paraId="182EB39D" w14:textId="77777777" w:rsidR="006B11D4" w:rsidRDefault="006B11D4" w:rsidP="00E7231B">
      <w:pPr>
        <w:spacing w:line="233" w:lineRule="auto"/>
        <w:jc w:val="right"/>
      </w:pPr>
    </w:p>
    <w:p w14:paraId="52AD403C" w14:textId="77777777" w:rsidR="006B11D4" w:rsidRDefault="006B11D4" w:rsidP="00E7231B">
      <w:pPr>
        <w:spacing w:line="233" w:lineRule="auto"/>
        <w:jc w:val="right"/>
      </w:pPr>
    </w:p>
    <w:p w14:paraId="5B863275" w14:textId="77777777" w:rsidR="006B11D4" w:rsidRDefault="006B11D4" w:rsidP="00E7231B">
      <w:pPr>
        <w:spacing w:line="233" w:lineRule="auto"/>
        <w:jc w:val="right"/>
      </w:pPr>
    </w:p>
    <w:p w14:paraId="464AAB97" w14:textId="77777777" w:rsidR="006B11D4" w:rsidRDefault="006B11D4" w:rsidP="00E7231B">
      <w:pPr>
        <w:spacing w:line="233" w:lineRule="auto"/>
        <w:jc w:val="right"/>
      </w:pPr>
    </w:p>
    <w:p w14:paraId="39A587B6" w14:textId="77777777" w:rsidR="006B11D4" w:rsidRDefault="006B11D4" w:rsidP="00E7231B">
      <w:pPr>
        <w:spacing w:line="233" w:lineRule="auto"/>
        <w:jc w:val="right"/>
      </w:pPr>
    </w:p>
    <w:p w14:paraId="1E543260" w14:textId="77777777" w:rsidR="006B11D4" w:rsidRDefault="006B11D4" w:rsidP="00E7231B">
      <w:pPr>
        <w:spacing w:line="233" w:lineRule="auto"/>
        <w:jc w:val="right"/>
      </w:pPr>
    </w:p>
    <w:p w14:paraId="1F1D5DE0" w14:textId="77777777" w:rsidR="006B11D4" w:rsidRDefault="006B11D4" w:rsidP="00E7231B">
      <w:pPr>
        <w:spacing w:line="233" w:lineRule="auto"/>
        <w:jc w:val="right"/>
      </w:pPr>
    </w:p>
    <w:p w14:paraId="44A71B6A" w14:textId="77777777" w:rsidR="006B11D4" w:rsidRDefault="006B11D4" w:rsidP="00E7231B">
      <w:pPr>
        <w:spacing w:line="233" w:lineRule="auto"/>
        <w:jc w:val="right"/>
      </w:pPr>
    </w:p>
    <w:p w14:paraId="59D37E75" w14:textId="77777777" w:rsidR="006B11D4" w:rsidRDefault="006B11D4" w:rsidP="00E7231B">
      <w:pPr>
        <w:spacing w:line="233" w:lineRule="auto"/>
        <w:jc w:val="right"/>
      </w:pPr>
    </w:p>
    <w:p w14:paraId="21A73D40" w14:textId="77777777" w:rsidR="006B11D4" w:rsidRDefault="006B11D4" w:rsidP="00E7231B">
      <w:pPr>
        <w:spacing w:line="233" w:lineRule="auto"/>
        <w:jc w:val="right"/>
      </w:pPr>
    </w:p>
    <w:tbl>
      <w:tblPr>
        <w:tblW w:w="10173" w:type="dxa"/>
        <w:tblLook w:val="00A0" w:firstRow="1" w:lastRow="0" w:firstColumn="1" w:lastColumn="0" w:noHBand="0" w:noVBand="0"/>
      </w:tblPr>
      <w:tblGrid>
        <w:gridCol w:w="5495"/>
        <w:gridCol w:w="4678"/>
      </w:tblGrid>
      <w:tr w:rsidR="006B11D4" w:rsidRPr="004409E1" w14:paraId="67A97F6C" w14:textId="77777777" w:rsidTr="00162C2D">
        <w:tc>
          <w:tcPr>
            <w:tcW w:w="5495" w:type="dxa"/>
          </w:tcPr>
          <w:p w14:paraId="27E5858F" w14:textId="77777777" w:rsidR="006B11D4" w:rsidRPr="004409E1" w:rsidRDefault="006B11D4" w:rsidP="00162C2D">
            <w:pPr>
              <w:tabs>
                <w:tab w:val="left" w:pos="5400"/>
              </w:tabs>
              <w:spacing w:line="233" w:lineRule="auto"/>
              <w:jc w:val="both"/>
              <w:rPr>
                <w:b/>
                <w:bCs/>
              </w:rPr>
            </w:pPr>
            <w:r w:rsidRPr="004409E1">
              <w:rPr>
                <w:b/>
                <w:bCs/>
              </w:rPr>
              <w:t>Предприятие</w:t>
            </w:r>
          </w:p>
          <w:p w14:paraId="2B419977" w14:textId="77777777" w:rsidR="006B11D4" w:rsidRPr="004409E1" w:rsidRDefault="006B11D4" w:rsidP="00162C2D">
            <w:pPr>
              <w:tabs>
                <w:tab w:val="left" w:pos="5400"/>
              </w:tabs>
              <w:spacing w:line="233" w:lineRule="auto"/>
              <w:jc w:val="both"/>
              <w:rPr>
                <w:b/>
                <w:bCs/>
              </w:rPr>
            </w:pPr>
          </w:p>
          <w:p w14:paraId="0EA92DE5" w14:textId="77777777" w:rsidR="006B11D4" w:rsidRPr="004409E1" w:rsidRDefault="006B11D4" w:rsidP="00162C2D">
            <w:pPr>
              <w:tabs>
                <w:tab w:val="left" w:pos="5400"/>
              </w:tabs>
              <w:spacing w:line="233" w:lineRule="auto"/>
              <w:jc w:val="both"/>
              <w:rPr>
                <w:bCs/>
                <w:color w:val="FF0000"/>
              </w:rPr>
            </w:pPr>
          </w:p>
          <w:p w14:paraId="0B525E7F" w14:textId="77777777" w:rsidR="006B11D4" w:rsidRPr="004409E1" w:rsidRDefault="006B11D4" w:rsidP="00162C2D">
            <w:pPr>
              <w:tabs>
                <w:tab w:val="left" w:pos="5400"/>
              </w:tabs>
              <w:spacing w:line="233" w:lineRule="auto"/>
              <w:jc w:val="both"/>
              <w:rPr>
                <w:bCs/>
                <w:color w:val="000000"/>
              </w:rPr>
            </w:pPr>
            <w:r w:rsidRPr="004409E1">
              <w:rPr>
                <w:bCs/>
                <w:color w:val="000000"/>
              </w:rPr>
              <w:t>Генеральный директор АО «ЛОТЭК»</w:t>
            </w:r>
          </w:p>
          <w:p w14:paraId="71FFD95E" w14:textId="77777777" w:rsidR="006B11D4" w:rsidRPr="004409E1" w:rsidRDefault="006B11D4" w:rsidP="00162C2D">
            <w:pPr>
              <w:tabs>
                <w:tab w:val="left" w:pos="5400"/>
              </w:tabs>
              <w:spacing w:line="233" w:lineRule="auto"/>
              <w:jc w:val="both"/>
              <w:rPr>
                <w:b/>
                <w:bCs/>
                <w:color w:val="000000"/>
              </w:rPr>
            </w:pPr>
          </w:p>
          <w:p w14:paraId="7F42E3EE" w14:textId="77777777" w:rsidR="006B11D4" w:rsidRPr="004409E1" w:rsidRDefault="006B11D4" w:rsidP="00162C2D">
            <w:pPr>
              <w:tabs>
                <w:tab w:val="left" w:pos="5400"/>
              </w:tabs>
              <w:spacing w:line="233" w:lineRule="auto"/>
              <w:jc w:val="both"/>
              <w:rPr>
                <w:bCs/>
                <w:color w:val="000000"/>
              </w:rPr>
            </w:pPr>
            <w:r w:rsidRPr="004409E1">
              <w:rPr>
                <w:bCs/>
                <w:color w:val="000000"/>
              </w:rPr>
              <w:t>___________________ /Варзарь И.Т. /</w:t>
            </w:r>
          </w:p>
          <w:p w14:paraId="442F1A2C" w14:textId="77777777" w:rsidR="006B11D4" w:rsidRPr="004409E1" w:rsidRDefault="006B11D4" w:rsidP="00162C2D">
            <w:pPr>
              <w:tabs>
                <w:tab w:val="left" w:pos="5400"/>
              </w:tabs>
              <w:spacing w:line="233" w:lineRule="auto"/>
              <w:jc w:val="both"/>
              <w:rPr>
                <w:bCs/>
              </w:rPr>
            </w:pPr>
            <w:r w:rsidRPr="004409E1">
              <w:rPr>
                <w:bCs/>
                <w:color w:val="000000"/>
              </w:rPr>
              <w:t>МП</w:t>
            </w:r>
          </w:p>
        </w:tc>
        <w:tc>
          <w:tcPr>
            <w:tcW w:w="4678" w:type="dxa"/>
          </w:tcPr>
          <w:p w14:paraId="5E0BD570" w14:textId="77777777" w:rsidR="006B11D4" w:rsidRPr="004409E1" w:rsidRDefault="006B11D4" w:rsidP="00162C2D">
            <w:pPr>
              <w:tabs>
                <w:tab w:val="left" w:pos="5400"/>
              </w:tabs>
              <w:spacing w:line="233" w:lineRule="auto"/>
              <w:jc w:val="both"/>
              <w:rPr>
                <w:b/>
                <w:bCs/>
              </w:rPr>
            </w:pPr>
            <w:r w:rsidRPr="004409E1">
              <w:rPr>
                <w:b/>
                <w:bCs/>
              </w:rPr>
              <w:t>Абонент</w:t>
            </w:r>
          </w:p>
          <w:p w14:paraId="07080029" w14:textId="77777777" w:rsidR="006B11D4" w:rsidRPr="008B2904" w:rsidRDefault="006B11D4" w:rsidP="00162C2D">
            <w:pPr>
              <w:pStyle w:val="ConsPlusNormal"/>
              <w:widowControl/>
              <w:spacing w:line="233" w:lineRule="auto"/>
              <w:ind w:firstLine="0"/>
              <w:jc w:val="both"/>
              <w:rPr>
                <w:rFonts w:ascii="Times New Roman" w:hAnsi="Times New Roman" w:cs="Times New Roman"/>
                <w:bCs/>
                <w:sz w:val="24"/>
                <w:szCs w:val="24"/>
              </w:rPr>
            </w:pPr>
          </w:p>
          <w:p w14:paraId="58FAC989" w14:textId="77777777" w:rsidR="006B11D4" w:rsidRDefault="006B11D4" w:rsidP="00162C2D">
            <w:pPr>
              <w:pStyle w:val="ConsPlusNormal"/>
              <w:widowControl/>
              <w:spacing w:line="233" w:lineRule="auto"/>
              <w:ind w:firstLine="0"/>
              <w:jc w:val="both"/>
              <w:rPr>
                <w:rFonts w:ascii="Times New Roman" w:hAnsi="Times New Roman" w:cs="Times New Roman"/>
                <w:bCs/>
                <w:sz w:val="24"/>
                <w:szCs w:val="24"/>
              </w:rPr>
            </w:pPr>
          </w:p>
          <w:p w14:paraId="28125FCB" w14:textId="77777777" w:rsidR="006B11D4" w:rsidRDefault="006B11D4" w:rsidP="00162C2D">
            <w:pPr>
              <w:pStyle w:val="ConsPlusNormal"/>
              <w:widowControl/>
              <w:spacing w:line="233" w:lineRule="auto"/>
              <w:ind w:firstLine="0"/>
              <w:jc w:val="both"/>
              <w:rPr>
                <w:rFonts w:ascii="Times New Roman" w:hAnsi="Times New Roman" w:cs="Times New Roman"/>
                <w:bCs/>
                <w:sz w:val="24"/>
                <w:szCs w:val="24"/>
              </w:rPr>
            </w:pPr>
          </w:p>
          <w:p w14:paraId="63F1AC1C" w14:textId="77777777" w:rsidR="006B11D4" w:rsidRDefault="006B11D4" w:rsidP="00162C2D">
            <w:pPr>
              <w:pStyle w:val="ConsPlusNormal"/>
              <w:widowControl/>
              <w:spacing w:line="233" w:lineRule="auto"/>
              <w:ind w:firstLine="0"/>
              <w:jc w:val="both"/>
              <w:rPr>
                <w:rFonts w:ascii="Times New Roman" w:hAnsi="Times New Roman" w:cs="Times New Roman"/>
                <w:bCs/>
                <w:sz w:val="24"/>
                <w:szCs w:val="24"/>
              </w:rPr>
            </w:pPr>
          </w:p>
          <w:p w14:paraId="4964A54F" w14:textId="77777777" w:rsidR="006B11D4" w:rsidRPr="004A4749" w:rsidRDefault="006B11D4" w:rsidP="00162C2D">
            <w:pPr>
              <w:pStyle w:val="ConsPlusNormal"/>
              <w:widowControl/>
              <w:spacing w:line="233" w:lineRule="auto"/>
              <w:ind w:firstLine="0"/>
              <w:jc w:val="both"/>
              <w:rPr>
                <w:rFonts w:ascii="Times New Roman" w:hAnsi="Times New Roman" w:cs="Times New Roman"/>
                <w:bCs/>
                <w:sz w:val="24"/>
                <w:szCs w:val="24"/>
              </w:rPr>
            </w:pPr>
            <w:r w:rsidRPr="004A4749">
              <w:rPr>
                <w:rFonts w:ascii="Times New Roman" w:hAnsi="Times New Roman" w:cs="Times New Roman"/>
                <w:bCs/>
                <w:sz w:val="24"/>
                <w:szCs w:val="24"/>
              </w:rPr>
              <w:t>_______________ /</w:t>
            </w:r>
            <w:r>
              <w:rPr>
                <w:rFonts w:ascii="Times New Roman" w:hAnsi="Times New Roman" w:cs="Times New Roman"/>
                <w:bCs/>
                <w:sz w:val="24"/>
                <w:szCs w:val="24"/>
              </w:rPr>
              <w:t>________________</w:t>
            </w:r>
            <w:r w:rsidRPr="004A4749">
              <w:rPr>
                <w:rFonts w:ascii="Times New Roman" w:hAnsi="Times New Roman" w:cs="Times New Roman"/>
                <w:bCs/>
                <w:sz w:val="24"/>
                <w:szCs w:val="24"/>
              </w:rPr>
              <w:t>/</w:t>
            </w:r>
          </w:p>
          <w:p w14:paraId="35269A32" w14:textId="77777777" w:rsidR="006B11D4" w:rsidRPr="000B6D79" w:rsidRDefault="006B11D4" w:rsidP="00162C2D">
            <w:pPr>
              <w:pStyle w:val="ConsPlusNormal"/>
              <w:widowControl/>
              <w:spacing w:line="233" w:lineRule="auto"/>
              <w:ind w:firstLine="0"/>
              <w:jc w:val="both"/>
              <w:rPr>
                <w:rFonts w:ascii="Times New Roman" w:hAnsi="Times New Roman" w:cs="Times New Roman"/>
                <w:bCs/>
                <w:sz w:val="24"/>
                <w:szCs w:val="24"/>
              </w:rPr>
            </w:pPr>
            <w:r w:rsidRPr="000B6D79">
              <w:rPr>
                <w:rFonts w:ascii="Times New Roman" w:hAnsi="Times New Roman" w:cs="Times New Roman"/>
              </w:rPr>
              <w:t>МП</w:t>
            </w:r>
          </w:p>
          <w:p w14:paraId="24F6497B" w14:textId="77777777" w:rsidR="006B11D4" w:rsidRPr="004A4749" w:rsidRDefault="006B11D4" w:rsidP="00162C2D">
            <w:pPr>
              <w:pStyle w:val="ConsPlusNormal"/>
              <w:widowControl/>
              <w:spacing w:line="233" w:lineRule="auto"/>
              <w:ind w:firstLine="0"/>
              <w:jc w:val="both"/>
              <w:rPr>
                <w:rFonts w:ascii="Times New Roman" w:hAnsi="Times New Roman" w:cs="Times New Roman"/>
                <w:bCs/>
                <w:sz w:val="24"/>
                <w:szCs w:val="24"/>
              </w:rPr>
            </w:pPr>
          </w:p>
          <w:p w14:paraId="176DBAF1" w14:textId="77777777" w:rsidR="006B11D4" w:rsidRPr="004409E1" w:rsidRDefault="006B11D4" w:rsidP="00162C2D">
            <w:pPr>
              <w:tabs>
                <w:tab w:val="left" w:pos="5400"/>
              </w:tabs>
              <w:spacing w:line="233" w:lineRule="auto"/>
              <w:jc w:val="both"/>
              <w:rPr>
                <w:bCs/>
              </w:rPr>
            </w:pPr>
          </w:p>
        </w:tc>
      </w:tr>
    </w:tbl>
    <w:p w14:paraId="6C8A4433" w14:textId="77777777" w:rsidR="006B11D4" w:rsidRDefault="006B11D4" w:rsidP="00E7231B">
      <w:pPr>
        <w:spacing w:line="233" w:lineRule="auto"/>
        <w:jc w:val="right"/>
      </w:pPr>
    </w:p>
    <w:p w14:paraId="0F673CEF" w14:textId="77777777" w:rsidR="006B11D4" w:rsidRDefault="006B11D4" w:rsidP="00E7231B">
      <w:pPr>
        <w:spacing w:line="233" w:lineRule="auto"/>
        <w:jc w:val="right"/>
      </w:pPr>
    </w:p>
    <w:p w14:paraId="06995F97" w14:textId="77777777" w:rsidR="006B11D4" w:rsidRDefault="006B11D4" w:rsidP="00E7231B">
      <w:pPr>
        <w:spacing w:line="233" w:lineRule="auto"/>
        <w:jc w:val="right"/>
      </w:pPr>
    </w:p>
    <w:p w14:paraId="44F4D143" w14:textId="77777777" w:rsidR="006B11D4" w:rsidRDefault="006B11D4" w:rsidP="00E7231B">
      <w:pPr>
        <w:spacing w:line="233" w:lineRule="auto"/>
        <w:jc w:val="right"/>
      </w:pPr>
    </w:p>
    <w:p w14:paraId="7F0CD406" w14:textId="77777777" w:rsidR="006B11D4" w:rsidRDefault="006B11D4" w:rsidP="00E7231B">
      <w:pPr>
        <w:spacing w:line="233" w:lineRule="auto"/>
        <w:jc w:val="right"/>
      </w:pPr>
    </w:p>
    <w:p w14:paraId="2A2EDE78" w14:textId="77777777" w:rsidR="006B11D4" w:rsidRDefault="006B11D4" w:rsidP="00E7231B">
      <w:pPr>
        <w:spacing w:line="233" w:lineRule="auto"/>
        <w:jc w:val="right"/>
      </w:pPr>
    </w:p>
    <w:p w14:paraId="631977D6" w14:textId="77777777" w:rsidR="006B11D4" w:rsidRDefault="006B11D4" w:rsidP="00E7231B">
      <w:pPr>
        <w:spacing w:line="233" w:lineRule="auto"/>
        <w:jc w:val="right"/>
      </w:pPr>
    </w:p>
    <w:p w14:paraId="63172934" w14:textId="77777777" w:rsidR="006B11D4" w:rsidRDefault="006B11D4" w:rsidP="00E7231B">
      <w:pPr>
        <w:spacing w:line="233" w:lineRule="auto"/>
        <w:jc w:val="right"/>
      </w:pPr>
    </w:p>
    <w:p w14:paraId="0A948F47" w14:textId="77777777" w:rsidR="006B11D4" w:rsidRDefault="006B11D4" w:rsidP="00E7231B">
      <w:pPr>
        <w:spacing w:line="233" w:lineRule="auto"/>
        <w:jc w:val="right"/>
      </w:pPr>
    </w:p>
    <w:p w14:paraId="0049530A" w14:textId="77777777" w:rsidR="006B11D4" w:rsidRDefault="006B11D4" w:rsidP="00E7231B">
      <w:pPr>
        <w:spacing w:line="233" w:lineRule="auto"/>
        <w:jc w:val="right"/>
      </w:pPr>
    </w:p>
    <w:p w14:paraId="18035B9C" w14:textId="77777777" w:rsidR="006B11D4" w:rsidRDefault="006B11D4" w:rsidP="00E7231B">
      <w:pPr>
        <w:spacing w:line="233" w:lineRule="auto"/>
        <w:jc w:val="right"/>
      </w:pPr>
    </w:p>
    <w:p w14:paraId="53DE3342" w14:textId="77777777" w:rsidR="006B11D4" w:rsidRDefault="006B11D4" w:rsidP="00E7231B">
      <w:pPr>
        <w:spacing w:line="233" w:lineRule="auto"/>
        <w:jc w:val="right"/>
      </w:pPr>
    </w:p>
    <w:p w14:paraId="0E614D0B" w14:textId="77777777" w:rsidR="006B11D4" w:rsidRDefault="006B11D4" w:rsidP="00E7231B">
      <w:pPr>
        <w:spacing w:line="233" w:lineRule="auto"/>
        <w:jc w:val="right"/>
      </w:pPr>
    </w:p>
    <w:p w14:paraId="45D5516C" w14:textId="77777777" w:rsidR="006E768A" w:rsidRPr="00FB7B26" w:rsidRDefault="006E768A" w:rsidP="00E7231B">
      <w:pPr>
        <w:spacing w:line="233" w:lineRule="auto"/>
        <w:jc w:val="right"/>
      </w:pPr>
      <w:r w:rsidRPr="00FB7B26">
        <w:lastRenderedPageBreak/>
        <w:t>Приложение №2</w:t>
      </w:r>
    </w:p>
    <w:p w14:paraId="23A17F71" w14:textId="77777777" w:rsidR="008F3AD9" w:rsidRPr="00A51424" w:rsidRDefault="008F3AD9" w:rsidP="008F3AD9">
      <w:pPr>
        <w:spacing w:line="233" w:lineRule="auto"/>
        <w:jc w:val="right"/>
        <w:rPr>
          <w:b/>
          <w:bCs/>
        </w:rPr>
      </w:pPr>
      <w:r w:rsidRPr="000C374C">
        <w:t xml:space="preserve">к договору </w:t>
      </w:r>
      <w:r w:rsidRPr="00D72618">
        <w:rPr>
          <w:bCs/>
        </w:rPr>
        <w:t>холодного водоснабжения и водоотведения</w:t>
      </w:r>
    </w:p>
    <w:p w14:paraId="05A2D86A" w14:textId="77777777" w:rsidR="008F3AD9" w:rsidRPr="000C374C" w:rsidRDefault="008F3AD9" w:rsidP="008F3AD9">
      <w:pPr>
        <w:spacing w:line="233" w:lineRule="auto"/>
        <w:jc w:val="right"/>
      </w:pPr>
      <w:r w:rsidRPr="000C374C">
        <w:t xml:space="preserve"> №</w:t>
      </w:r>
      <w:r>
        <w:t xml:space="preserve"> </w:t>
      </w:r>
      <w:r w:rsidRPr="008F3AD9">
        <w:t>___________</w:t>
      </w:r>
      <w:r w:rsidRPr="000C374C">
        <w:t xml:space="preserve"> от «</w:t>
      </w:r>
      <w:r>
        <w:t>___» ________ 20________ г.</w:t>
      </w:r>
    </w:p>
    <w:p w14:paraId="5354FD20" w14:textId="77777777" w:rsidR="006E768A" w:rsidRPr="00FB7B26" w:rsidRDefault="006E768A" w:rsidP="00E7231B">
      <w:pPr>
        <w:spacing w:line="233" w:lineRule="auto"/>
        <w:jc w:val="right"/>
      </w:pPr>
      <w:r w:rsidRPr="00FB7B26">
        <w:t xml:space="preserve">     </w:t>
      </w:r>
    </w:p>
    <w:p w14:paraId="7E7F8B50" w14:textId="77777777" w:rsidR="006E768A" w:rsidRPr="00FB7B26" w:rsidRDefault="006E768A" w:rsidP="00E7231B">
      <w:pPr>
        <w:spacing w:line="233" w:lineRule="auto"/>
        <w:jc w:val="right"/>
        <w:rPr>
          <w:b/>
        </w:rPr>
      </w:pPr>
    </w:p>
    <w:p w14:paraId="7E108255" w14:textId="77777777" w:rsidR="006E768A" w:rsidRPr="00FB7B26" w:rsidRDefault="006E768A" w:rsidP="00E7231B">
      <w:pPr>
        <w:spacing w:line="233" w:lineRule="auto"/>
        <w:jc w:val="center"/>
        <w:rPr>
          <w:b/>
        </w:rPr>
      </w:pPr>
      <w:r w:rsidRPr="00FB7B26">
        <w:rPr>
          <w:b/>
        </w:rPr>
        <w:t>АКТ</w:t>
      </w:r>
    </w:p>
    <w:p w14:paraId="5A64E3E6" w14:textId="77777777" w:rsidR="006E768A" w:rsidRPr="00FB7B26" w:rsidRDefault="006E768A" w:rsidP="00E7231B">
      <w:pPr>
        <w:spacing w:line="233" w:lineRule="auto"/>
        <w:jc w:val="center"/>
        <w:rPr>
          <w:b/>
        </w:rPr>
      </w:pPr>
      <w:r w:rsidRPr="00FB7B26">
        <w:rPr>
          <w:b/>
        </w:rPr>
        <w:t>разграничения балансовой принадлежности и эксплуатационной ответственности</w:t>
      </w:r>
    </w:p>
    <w:p w14:paraId="6B87D37B" w14:textId="77777777" w:rsidR="006E768A" w:rsidRPr="00FB7B26" w:rsidRDefault="006E768A" w:rsidP="00E7231B">
      <w:pPr>
        <w:spacing w:line="233" w:lineRule="auto"/>
        <w:jc w:val="center"/>
        <w:rPr>
          <w:b/>
        </w:rPr>
      </w:pPr>
      <w:r w:rsidRPr="00FB7B26">
        <w:rPr>
          <w:b/>
        </w:rPr>
        <w:t xml:space="preserve">по сетям самотечной хозяйственно-бытовой канализации К1 </w:t>
      </w:r>
    </w:p>
    <w:p w14:paraId="54C90939" w14:textId="77777777" w:rsidR="006E768A" w:rsidRPr="004A4749" w:rsidRDefault="00A15242" w:rsidP="00E7231B">
      <w:pPr>
        <w:spacing w:line="233" w:lineRule="auto"/>
        <w:jc w:val="center"/>
        <w:rPr>
          <w:b/>
        </w:rPr>
      </w:pPr>
      <w:r w:rsidRPr="00FB7B26">
        <w:rPr>
          <w:b/>
        </w:rPr>
        <w:t>между АО «ЛОТЭК»</w:t>
      </w:r>
      <w:r w:rsidR="006E768A" w:rsidRPr="00FB7B26">
        <w:rPr>
          <w:b/>
        </w:rPr>
        <w:t xml:space="preserve"> и </w:t>
      </w:r>
      <w:r w:rsidR="006B11D4">
        <w:rPr>
          <w:b/>
        </w:rPr>
        <w:t>_________________</w:t>
      </w:r>
    </w:p>
    <w:p w14:paraId="3F73AD25" w14:textId="77777777" w:rsidR="006E768A" w:rsidRPr="004A4749" w:rsidRDefault="006E768A" w:rsidP="00E7231B">
      <w:pPr>
        <w:spacing w:line="233" w:lineRule="auto"/>
      </w:pPr>
    </w:p>
    <w:p w14:paraId="53C62B53" w14:textId="77777777" w:rsidR="006E768A" w:rsidRPr="004A4749" w:rsidRDefault="006E768A" w:rsidP="00E7231B">
      <w:pPr>
        <w:spacing w:line="233" w:lineRule="auto"/>
      </w:pPr>
    </w:p>
    <w:p w14:paraId="7478E28B" w14:textId="77777777" w:rsidR="006E768A" w:rsidRPr="004A4749" w:rsidRDefault="006E768A" w:rsidP="00E7231B">
      <w:pPr>
        <w:spacing w:line="233" w:lineRule="auto"/>
        <w:rPr>
          <w:b/>
        </w:rPr>
      </w:pPr>
    </w:p>
    <w:p w14:paraId="5C97F511" w14:textId="77777777" w:rsidR="006E768A" w:rsidRPr="004A4749" w:rsidRDefault="006E768A" w:rsidP="00E7231B">
      <w:pPr>
        <w:spacing w:line="233" w:lineRule="auto"/>
        <w:ind w:firstLine="720"/>
        <w:jc w:val="both"/>
      </w:pPr>
      <w:r w:rsidRPr="004A4749">
        <w:rPr>
          <w:b/>
        </w:rPr>
        <w:t>Акционерное общество «Ленинградская областная тепло-энергетическая компания» (АО «ЛОТЭК»)</w:t>
      </w:r>
      <w:r w:rsidRPr="004A4749">
        <w:t xml:space="preserve"> в лице генерального директора Варзаря Ивана Тимофеевича, действующего на основании Устава, далее именуемое «Предприятие», с одной </w:t>
      </w:r>
      <w:r w:rsidR="00A90B9A" w:rsidRPr="004A4749">
        <w:t>стороны и</w:t>
      </w:r>
    </w:p>
    <w:p w14:paraId="4CA16FB5" w14:textId="77777777" w:rsidR="006B11D4" w:rsidRDefault="006B11D4" w:rsidP="00E7231B">
      <w:pPr>
        <w:spacing w:line="233" w:lineRule="auto"/>
        <w:ind w:firstLine="720"/>
        <w:jc w:val="both"/>
      </w:pPr>
      <w:r>
        <w:rPr>
          <w:b/>
        </w:rPr>
        <w:t>___________________________________</w:t>
      </w:r>
      <w:r w:rsidRPr="004A4749">
        <w:rPr>
          <w:b/>
        </w:rPr>
        <w:t xml:space="preserve"> (</w:t>
      </w:r>
      <w:r>
        <w:rPr>
          <w:b/>
        </w:rPr>
        <w:t>________________________</w:t>
      </w:r>
      <w:r w:rsidRPr="004A4749">
        <w:rPr>
          <w:b/>
        </w:rPr>
        <w:t xml:space="preserve">) </w:t>
      </w:r>
      <w:r w:rsidRPr="004A4749">
        <w:t xml:space="preserve">в лице </w:t>
      </w:r>
      <w:r>
        <w:rPr>
          <w:b/>
        </w:rPr>
        <w:t>_______________________________</w:t>
      </w:r>
      <w:r w:rsidRPr="004A4749">
        <w:t xml:space="preserve">, действующего </w:t>
      </w:r>
      <w:r w:rsidRPr="008B2904">
        <w:t>на основании</w:t>
      </w:r>
      <w:r>
        <w:t xml:space="preserve"> _________________</w:t>
      </w:r>
      <w:r w:rsidRPr="008B2904">
        <w:t xml:space="preserve"> далее именуемое «Абонент», с другой стороны</w:t>
      </w:r>
      <w:r w:rsidR="006E768A" w:rsidRPr="001A546A">
        <w:rPr>
          <w:bCs/>
        </w:rPr>
        <w:t>,</w:t>
      </w:r>
      <w:r w:rsidR="006E768A" w:rsidRPr="004A4749">
        <w:t xml:space="preserve"> </w:t>
      </w:r>
    </w:p>
    <w:p w14:paraId="228AD32A" w14:textId="77777777" w:rsidR="00D72618" w:rsidRDefault="006E768A" w:rsidP="00D72618">
      <w:pPr>
        <w:spacing w:line="233" w:lineRule="auto"/>
        <w:ind w:firstLine="720"/>
        <w:jc w:val="both"/>
      </w:pPr>
      <w:r w:rsidRPr="008B2904">
        <w:t xml:space="preserve">составили настоящий Акт, </w:t>
      </w:r>
      <w:r w:rsidR="00D72618">
        <w:t>о том, что:</w:t>
      </w:r>
    </w:p>
    <w:p w14:paraId="42D3B40C" w14:textId="77777777" w:rsidR="00D72618" w:rsidRDefault="00D72618" w:rsidP="00D72618">
      <w:pPr>
        <w:spacing w:line="233" w:lineRule="auto"/>
        <w:ind w:firstLine="720"/>
        <w:jc w:val="both"/>
      </w:pPr>
      <w:r>
        <w:t xml:space="preserve">    границей  балансовой  принадлежности  объектов  централизованных систем</w:t>
      </w:r>
    </w:p>
    <w:p w14:paraId="4EAEF644" w14:textId="77777777" w:rsidR="00D72618" w:rsidRDefault="00D72618" w:rsidP="00D72618">
      <w:pPr>
        <w:spacing w:line="233" w:lineRule="auto"/>
        <w:ind w:firstLine="720"/>
        <w:jc w:val="both"/>
      </w:pPr>
      <w:r>
        <w:t>водоотведения   предприятия   и</w:t>
      </w:r>
    </w:p>
    <w:p w14:paraId="292A7A9A" w14:textId="77777777" w:rsidR="00D72618" w:rsidRDefault="00D72618" w:rsidP="00D72618">
      <w:pPr>
        <w:spacing w:line="233" w:lineRule="auto"/>
        <w:ind w:firstLine="720"/>
        <w:jc w:val="both"/>
      </w:pPr>
      <w:r>
        <w:t>абонента является _________________________________________________________</w:t>
      </w:r>
    </w:p>
    <w:p w14:paraId="5DAE2F00" w14:textId="77777777" w:rsidR="00D72618" w:rsidRDefault="00D72618" w:rsidP="00D72618">
      <w:pPr>
        <w:spacing w:line="233" w:lineRule="auto"/>
        <w:ind w:firstLine="720"/>
        <w:jc w:val="both"/>
      </w:pPr>
      <w:r>
        <w:t>__________________________________________________________________________;</w:t>
      </w:r>
    </w:p>
    <w:p w14:paraId="7E4DF0A8" w14:textId="77777777" w:rsidR="00D72618" w:rsidRDefault="00D72618" w:rsidP="00D72618">
      <w:pPr>
        <w:spacing w:line="233" w:lineRule="auto"/>
        <w:ind w:firstLine="720"/>
        <w:jc w:val="both"/>
      </w:pPr>
      <w:r>
        <w:t xml:space="preserve">    границей  эксплуатационной  ответственности  объектов  централизованных</w:t>
      </w:r>
    </w:p>
    <w:p w14:paraId="0F165F2F" w14:textId="77777777" w:rsidR="00D72618" w:rsidRDefault="00D72618" w:rsidP="00D72618">
      <w:pPr>
        <w:spacing w:line="233" w:lineRule="auto"/>
        <w:ind w:firstLine="720"/>
        <w:jc w:val="both"/>
      </w:pPr>
      <w:r>
        <w:t>систем  водоотведения предприятия и</w:t>
      </w:r>
    </w:p>
    <w:p w14:paraId="684E552E" w14:textId="77777777" w:rsidR="00D72618" w:rsidRDefault="00D72618" w:rsidP="00D72618">
      <w:pPr>
        <w:spacing w:line="233" w:lineRule="auto"/>
        <w:ind w:firstLine="720"/>
        <w:jc w:val="both"/>
      </w:pPr>
      <w:r>
        <w:t>абонента является _________________________________________________________</w:t>
      </w:r>
    </w:p>
    <w:p w14:paraId="1B1237D1" w14:textId="2CDED942" w:rsidR="004966D3" w:rsidRDefault="00D72618" w:rsidP="00D72618">
      <w:pPr>
        <w:spacing w:line="233" w:lineRule="auto"/>
        <w:ind w:firstLine="720"/>
        <w:jc w:val="both"/>
      </w:pPr>
      <w:r>
        <w:t>__________________________________________________________________________.</w:t>
      </w:r>
    </w:p>
    <w:p w14:paraId="7C4186E6" w14:textId="5A096F80" w:rsidR="00D72618" w:rsidRDefault="00D72618" w:rsidP="00D72618">
      <w:pPr>
        <w:spacing w:line="233" w:lineRule="auto"/>
        <w:ind w:firstLine="720"/>
        <w:jc w:val="both"/>
      </w:pPr>
    </w:p>
    <w:p w14:paraId="37076229" w14:textId="6470F0DE" w:rsidR="00D72618" w:rsidRDefault="00D72618" w:rsidP="00D72618">
      <w:pPr>
        <w:spacing w:line="233" w:lineRule="auto"/>
        <w:ind w:firstLine="720"/>
        <w:jc w:val="both"/>
      </w:pPr>
    </w:p>
    <w:p w14:paraId="5BD552AF" w14:textId="77777777" w:rsidR="00D72618" w:rsidRDefault="00D72618" w:rsidP="00D72618">
      <w:pPr>
        <w:spacing w:line="233" w:lineRule="auto"/>
        <w:ind w:firstLine="720"/>
        <w:jc w:val="both"/>
      </w:pPr>
    </w:p>
    <w:tbl>
      <w:tblPr>
        <w:tblW w:w="10173" w:type="dxa"/>
        <w:tblLook w:val="00A0" w:firstRow="1" w:lastRow="0" w:firstColumn="1" w:lastColumn="0" w:noHBand="0" w:noVBand="0"/>
      </w:tblPr>
      <w:tblGrid>
        <w:gridCol w:w="5495"/>
        <w:gridCol w:w="4678"/>
      </w:tblGrid>
      <w:tr w:rsidR="004966D3" w:rsidRPr="004409E1" w14:paraId="25FBD0BE" w14:textId="77777777" w:rsidTr="00F15508">
        <w:tc>
          <w:tcPr>
            <w:tcW w:w="5495" w:type="dxa"/>
          </w:tcPr>
          <w:p w14:paraId="24F40E7D" w14:textId="77777777" w:rsidR="004966D3" w:rsidRPr="004409E1" w:rsidRDefault="004966D3" w:rsidP="00E7231B">
            <w:pPr>
              <w:tabs>
                <w:tab w:val="left" w:pos="5400"/>
              </w:tabs>
              <w:spacing w:line="233" w:lineRule="auto"/>
              <w:jc w:val="both"/>
              <w:rPr>
                <w:b/>
                <w:bCs/>
              </w:rPr>
            </w:pPr>
            <w:bookmarkStart w:id="6" w:name="_Hlk106961683"/>
            <w:r w:rsidRPr="004409E1">
              <w:rPr>
                <w:b/>
                <w:bCs/>
              </w:rPr>
              <w:t>Предприятие</w:t>
            </w:r>
          </w:p>
          <w:p w14:paraId="41DCA8C7" w14:textId="77777777" w:rsidR="004966D3" w:rsidRPr="004409E1" w:rsidRDefault="004966D3" w:rsidP="00E7231B">
            <w:pPr>
              <w:tabs>
                <w:tab w:val="left" w:pos="5400"/>
              </w:tabs>
              <w:spacing w:line="233" w:lineRule="auto"/>
              <w:jc w:val="both"/>
              <w:rPr>
                <w:b/>
                <w:bCs/>
              </w:rPr>
            </w:pPr>
          </w:p>
          <w:p w14:paraId="4943AC30" w14:textId="77777777" w:rsidR="004966D3" w:rsidRPr="004409E1" w:rsidRDefault="004966D3" w:rsidP="00E7231B">
            <w:pPr>
              <w:tabs>
                <w:tab w:val="left" w:pos="5400"/>
              </w:tabs>
              <w:spacing w:line="233" w:lineRule="auto"/>
              <w:jc w:val="both"/>
              <w:rPr>
                <w:bCs/>
                <w:color w:val="FF0000"/>
              </w:rPr>
            </w:pPr>
          </w:p>
          <w:p w14:paraId="44319BBB" w14:textId="77777777" w:rsidR="004966D3" w:rsidRPr="004409E1" w:rsidRDefault="004966D3" w:rsidP="00E7231B">
            <w:pPr>
              <w:tabs>
                <w:tab w:val="left" w:pos="5400"/>
              </w:tabs>
              <w:spacing w:line="233" w:lineRule="auto"/>
              <w:jc w:val="both"/>
              <w:rPr>
                <w:bCs/>
                <w:color w:val="000000"/>
              </w:rPr>
            </w:pPr>
            <w:r w:rsidRPr="004409E1">
              <w:rPr>
                <w:bCs/>
                <w:color w:val="000000"/>
              </w:rPr>
              <w:t>Генеральный директор АО «ЛОТЭК»</w:t>
            </w:r>
          </w:p>
          <w:p w14:paraId="3E303D29" w14:textId="77777777" w:rsidR="004966D3" w:rsidRPr="004409E1" w:rsidRDefault="004966D3" w:rsidP="00E7231B">
            <w:pPr>
              <w:tabs>
                <w:tab w:val="left" w:pos="5400"/>
              </w:tabs>
              <w:spacing w:line="233" w:lineRule="auto"/>
              <w:jc w:val="both"/>
              <w:rPr>
                <w:b/>
                <w:bCs/>
                <w:color w:val="000000"/>
              </w:rPr>
            </w:pPr>
          </w:p>
          <w:p w14:paraId="5BA71AC5" w14:textId="77777777" w:rsidR="004966D3" w:rsidRPr="004409E1" w:rsidRDefault="004966D3" w:rsidP="00E7231B">
            <w:pPr>
              <w:tabs>
                <w:tab w:val="left" w:pos="5400"/>
              </w:tabs>
              <w:spacing w:line="233" w:lineRule="auto"/>
              <w:jc w:val="both"/>
              <w:rPr>
                <w:bCs/>
                <w:color w:val="000000"/>
              </w:rPr>
            </w:pPr>
            <w:r w:rsidRPr="004409E1">
              <w:rPr>
                <w:bCs/>
                <w:color w:val="000000"/>
              </w:rPr>
              <w:t>___________________ /Варзарь И.Т. /</w:t>
            </w:r>
          </w:p>
          <w:p w14:paraId="34BADF58" w14:textId="77777777" w:rsidR="004966D3" w:rsidRPr="004409E1" w:rsidRDefault="004966D3" w:rsidP="00E7231B">
            <w:pPr>
              <w:tabs>
                <w:tab w:val="left" w:pos="5400"/>
              </w:tabs>
              <w:spacing w:line="233" w:lineRule="auto"/>
              <w:jc w:val="both"/>
              <w:rPr>
                <w:bCs/>
              </w:rPr>
            </w:pPr>
            <w:r w:rsidRPr="004409E1">
              <w:rPr>
                <w:bCs/>
                <w:color w:val="000000"/>
              </w:rPr>
              <w:t>МП</w:t>
            </w:r>
          </w:p>
        </w:tc>
        <w:tc>
          <w:tcPr>
            <w:tcW w:w="4678" w:type="dxa"/>
          </w:tcPr>
          <w:p w14:paraId="0016FC67" w14:textId="77777777" w:rsidR="004966D3" w:rsidRPr="004409E1" w:rsidRDefault="004966D3" w:rsidP="00E7231B">
            <w:pPr>
              <w:tabs>
                <w:tab w:val="left" w:pos="5400"/>
              </w:tabs>
              <w:spacing w:line="233" w:lineRule="auto"/>
              <w:jc w:val="both"/>
              <w:rPr>
                <w:b/>
                <w:bCs/>
              </w:rPr>
            </w:pPr>
            <w:r w:rsidRPr="004409E1">
              <w:rPr>
                <w:b/>
                <w:bCs/>
              </w:rPr>
              <w:t>Абонент</w:t>
            </w:r>
          </w:p>
          <w:p w14:paraId="0CDDAF32" w14:textId="77777777" w:rsidR="004966D3" w:rsidRPr="008B2904" w:rsidRDefault="004966D3" w:rsidP="00E7231B">
            <w:pPr>
              <w:pStyle w:val="ConsPlusNormal"/>
              <w:widowControl/>
              <w:spacing w:line="233" w:lineRule="auto"/>
              <w:ind w:firstLine="0"/>
              <w:jc w:val="both"/>
              <w:rPr>
                <w:rFonts w:ascii="Times New Roman" w:hAnsi="Times New Roman" w:cs="Times New Roman"/>
                <w:bCs/>
                <w:sz w:val="24"/>
                <w:szCs w:val="24"/>
              </w:rPr>
            </w:pPr>
          </w:p>
          <w:p w14:paraId="2F96D859" w14:textId="77777777" w:rsidR="007B24DA" w:rsidRDefault="007B24DA" w:rsidP="00E7231B">
            <w:pPr>
              <w:pStyle w:val="ConsPlusNormal"/>
              <w:widowControl/>
              <w:spacing w:line="233" w:lineRule="auto"/>
              <w:ind w:firstLine="0"/>
              <w:jc w:val="both"/>
              <w:rPr>
                <w:rFonts w:ascii="Times New Roman" w:hAnsi="Times New Roman" w:cs="Times New Roman"/>
                <w:bCs/>
                <w:sz w:val="24"/>
                <w:szCs w:val="24"/>
              </w:rPr>
            </w:pPr>
          </w:p>
          <w:p w14:paraId="48F6A4E5" w14:textId="77777777" w:rsidR="007B24DA" w:rsidRDefault="007B24DA" w:rsidP="00E7231B">
            <w:pPr>
              <w:pStyle w:val="ConsPlusNormal"/>
              <w:widowControl/>
              <w:spacing w:line="233" w:lineRule="auto"/>
              <w:ind w:firstLine="0"/>
              <w:jc w:val="both"/>
              <w:rPr>
                <w:rFonts w:ascii="Times New Roman" w:hAnsi="Times New Roman" w:cs="Times New Roman"/>
                <w:bCs/>
                <w:sz w:val="24"/>
                <w:szCs w:val="24"/>
              </w:rPr>
            </w:pPr>
          </w:p>
          <w:p w14:paraId="3920AF4C" w14:textId="77777777" w:rsidR="004966D3" w:rsidRPr="004A4749" w:rsidRDefault="004966D3" w:rsidP="00E7231B">
            <w:pPr>
              <w:pStyle w:val="ConsPlusNormal"/>
              <w:widowControl/>
              <w:spacing w:line="233" w:lineRule="auto"/>
              <w:ind w:firstLine="0"/>
              <w:jc w:val="both"/>
              <w:rPr>
                <w:rFonts w:ascii="Times New Roman" w:hAnsi="Times New Roman" w:cs="Times New Roman"/>
                <w:bCs/>
                <w:sz w:val="24"/>
                <w:szCs w:val="24"/>
              </w:rPr>
            </w:pPr>
            <w:r w:rsidRPr="004A4749">
              <w:rPr>
                <w:rFonts w:ascii="Times New Roman" w:hAnsi="Times New Roman" w:cs="Times New Roman"/>
                <w:bCs/>
                <w:sz w:val="24"/>
                <w:szCs w:val="24"/>
              </w:rPr>
              <w:t>_______________ /</w:t>
            </w:r>
            <w:r w:rsidR="007B24DA">
              <w:rPr>
                <w:rFonts w:ascii="Times New Roman" w:hAnsi="Times New Roman" w:cs="Times New Roman"/>
                <w:bCs/>
                <w:sz w:val="24"/>
                <w:szCs w:val="24"/>
              </w:rPr>
              <w:t>_______________</w:t>
            </w:r>
            <w:r w:rsidRPr="004A4749">
              <w:rPr>
                <w:rFonts w:ascii="Times New Roman" w:hAnsi="Times New Roman" w:cs="Times New Roman"/>
                <w:bCs/>
                <w:sz w:val="24"/>
                <w:szCs w:val="24"/>
              </w:rPr>
              <w:t>/</w:t>
            </w:r>
          </w:p>
          <w:p w14:paraId="35F1C2BD" w14:textId="77777777" w:rsidR="004966D3" w:rsidRPr="000B6D79" w:rsidRDefault="004966D3" w:rsidP="00E7231B">
            <w:pPr>
              <w:pStyle w:val="ConsPlusNormal"/>
              <w:widowControl/>
              <w:spacing w:line="233" w:lineRule="auto"/>
              <w:ind w:firstLine="0"/>
              <w:jc w:val="both"/>
              <w:rPr>
                <w:rFonts w:ascii="Times New Roman" w:hAnsi="Times New Roman" w:cs="Times New Roman"/>
                <w:bCs/>
                <w:sz w:val="24"/>
                <w:szCs w:val="24"/>
              </w:rPr>
            </w:pPr>
            <w:r w:rsidRPr="000B6D79">
              <w:rPr>
                <w:rFonts w:ascii="Times New Roman" w:hAnsi="Times New Roman" w:cs="Times New Roman"/>
              </w:rPr>
              <w:t>МП</w:t>
            </w:r>
          </w:p>
          <w:p w14:paraId="16C8951E" w14:textId="77777777" w:rsidR="004966D3" w:rsidRPr="004A4749" w:rsidRDefault="004966D3" w:rsidP="00E7231B">
            <w:pPr>
              <w:pStyle w:val="ConsPlusNormal"/>
              <w:widowControl/>
              <w:spacing w:line="233" w:lineRule="auto"/>
              <w:ind w:firstLine="0"/>
              <w:jc w:val="both"/>
              <w:rPr>
                <w:rFonts w:ascii="Times New Roman" w:hAnsi="Times New Roman" w:cs="Times New Roman"/>
                <w:bCs/>
                <w:sz w:val="24"/>
                <w:szCs w:val="24"/>
              </w:rPr>
            </w:pPr>
          </w:p>
          <w:p w14:paraId="280D6C2D" w14:textId="77777777" w:rsidR="004966D3" w:rsidRPr="004409E1" w:rsidRDefault="004966D3" w:rsidP="00E7231B">
            <w:pPr>
              <w:tabs>
                <w:tab w:val="left" w:pos="5400"/>
              </w:tabs>
              <w:spacing w:line="233" w:lineRule="auto"/>
              <w:jc w:val="both"/>
              <w:rPr>
                <w:bCs/>
              </w:rPr>
            </w:pPr>
          </w:p>
        </w:tc>
      </w:tr>
      <w:bookmarkEnd w:id="6"/>
    </w:tbl>
    <w:p w14:paraId="4883CD0F" w14:textId="77777777" w:rsidR="004966D3" w:rsidRDefault="004966D3" w:rsidP="00E7231B">
      <w:pPr>
        <w:shd w:val="clear" w:color="auto" w:fill="FFFFFF"/>
        <w:spacing w:line="233" w:lineRule="auto"/>
        <w:ind w:firstLine="720"/>
        <w:jc w:val="both"/>
      </w:pPr>
    </w:p>
    <w:p w14:paraId="035E8F98" w14:textId="77777777" w:rsidR="006E768A" w:rsidRPr="008B2904" w:rsidRDefault="006E768A" w:rsidP="00E7231B">
      <w:pPr>
        <w:spacing w:line="233" w:lineRule="auto"/>
        <w:ind w:firstLine="540"/>
      </w:pPr>
    </w:p>
    <w:p w14:paraId="5DB77735" w14:textId="77777777" w:rsidR="006E768A" w:rsidRPr="008B2904" w:rsidRDefault="006E768A" w:rsidP="00E7231B">
      <w:pPr>
        <w:spacing w:line="233" w:lineRule="auto"/>
      </w:pPr>
    </w:p>
    <w:p w14:paraId="626526E9" w14:textId="77777777" w:rsidR="006E768A" w:rsidRDefault="006E768A" w:rsidP="00E7231B">
      <w:pPr>
        <w:spacing w:line="233" w:lineRule="auto"/>
      </w:pPr>
    </w:p>
    <w:p w14:paraId="5D929FBF" w14:textId="77777777" w:rsidR="00A90B9A" w:rsidRDefault="00A90B9A" w:rsidP="00E7231B">
      <w:pPr>
        <w:spacing w:line="233" w:lineRule="auto"/>
      </w:pPr>
      <w:r>
        <w:br w:type="page"/>
      </w:r>
    </w:p>
    <w:p w14:paraId="5D0739D4" w14:textId="77777777" w:rsidR="006E768A" w:rsidRDefault="006E768A" w:rsidP="00E7231B">
      <w:pPr>
        <w:spacing w:line="233" w:lineRule="auto"/>
        <w:sectPr w:rsidR="006E768A" w:rsidSect="009759F2">
          <w:footerReference w:type="default" r:id="rId28"/>
          <w:pgSz w:w="11906" w:h="16838"/>
          <w:pgMar w:top="851" w:right="850" w:bottom="1134" w:left="993" w:header="708" w:footer="708" w:gutter="0"/>
          <w:cols w:space="708"/>
          <w:docGrid w:linePitch="360"/>
        </w:sectPr>
      </w:pPr>
    </w:p>
    <w:p w14:paraId="794252E1" w14:textId="77777777" w:rsidR="006B11D4" w:rsidRDefault="006B11D4" w:rsidP="00E7231B">
      <w:pPr>
        <w:spacing w:line="233" w:lineRule="auto"/>
        <w:jc w:val="right"/>
      </w:pPr>
    </w:p>
    <w:p w14:paraId="00726BEA" w14:textId="77777777" w:rsidR="006B11D4" w:rsidRDefault="006B11D4" w:rsidP="00E7231B">
      <w:pPr>
        <w:spacing w:line="233" w:lineRule="auto"/>
        <w:jc w:val="right"/>
      </w:pPr>
    </w:p>
    <w:p w14:paraId="40A2B252" w14:textId="77777777" w:rsidR="006B11D4" w:rsidRDefault="006B11D4" w:rsidP="00E7231B">
      <w:pPr>
        <w:spacing w:line="233" w:lineRule="auto"/>
        <w:jc w:val="right"/>
      </w:pPr>
    </w:p>
    <w:p w14:paraId="3C9FC41D" w14:textId="77777777" w:rsidR="006B11D4" w:rsidRDefault="006B11D4" w:rsidP="006B11D4">
      <w:pPr>
        <w:spacing w:line="233" w:lineRule="auto"/>
        <w:jc w:val="right"/>
      </w:pPr>
      <w:r w:rsidRPr="000C374C">
        <w:t>Приложение №</w:t>
      </w:r>
      <w:r>
        <w:t>2а</w:t>
      </w:r>
    </w:p>
    <w:p w14:paraId="5833670C" w14:textId="77777777" w:rsidR="008F3AD9" w:rsidRPr="00A51424" w:rsidRDefault="008F3AD9" w:rsidP="008F3AD9">
      <w:pPr>
        <w:spacing w:line="233" w:lineRule="auto"/>
        <w:jc w:val="right"/>
        <w:rPr>
          <w:b/>
          <w:bCs/>
        </w:rPr>
      </w:pPr>
      <w:r w:rsidRPr="000C374C">
        <w:t xml:space="preserve">к договору </w:t>
      </w:r>
      <w:r w:rsidRPr="00BB7D0B">
        <w:rPr>
          <w:bCs/>
        </w:rPr>
        <w:t>холодного водоснабжения и водоотведения</w:t>
      </w:r>
    </w:p>
    <w:p w14:paraId="47052162" w14:textId="77777777" w:rsidR="008F3AD9" w:rsidRPr="000C374C" w:rsidRDefault="008F3AD9" w:rsidP="008F3AD9">
      <w:pPr>
        <w:spacing w:line="233" w:lineRule="auto"/>
        <w:jc w:val="right"/>
      </w:pPr>
      <w:r w:rsidRPr="000C374C">
        <w:t xml:space="preserve"> №</w:t>
      </w:r>
      <w:r>
        <w:t xml:space="preserve"> </w:t>
      </w:r>
      <w:r w:rsidRPr="008F3AD9">
        <w:t>___________</w:t>
      </w:r>
      <w:r w:rsidRPr="000C374C">
        <w:t xml:space="preserve"> от «</w:t>
      </w:r>
      <w:r>
        <w:t>___» ________ 20________ г.</w:t>
      </w:r>
    </w:p>
    <w:p w14:paraId="2ADE8744" w14:textId="77777777" w:rsidR="006B11D4" w:rsidRPr="000C374C" w:rsidRDefault="006B11D4" w:rsidP="006B11D4">
      <w:pPr>
        <w:spacing w:line="233" w:lineRule="auto"/>
        <w:jc w:val="right"/>
      </w:pPr>
    </w:p>
    <w:p w14:paraId="35F80D4D" w14:textId="77777777" w:rsidR="006B11D4" w:rsidRDefault="006B11D4" w:rsidP="006B11D4">
      <w:pPr>
        <w:spacing w:line="233" w:lineRule="auto"/>
        <w:jc w:val="right"/>
      </w:pPr>
    </w:p>
    <w:p w14:paraId="08231566" w14:textId="77777777" w:rsidR="006B11D4" w:rsidRPr="006B11D4" w:rsidRDefault="006B11D4" w:rsidP="006B11D4">
      <w:pPr>
        <w:spacing w:line="233" w:lineRule="auto"/>
        <w:jc w:val="center"/>
        <w:rPr>
          <w:b/>
        </w:rPr>
      </w:pPr>
      <w:r w:rsidRPr="006B11D4">
        <w:rPr>
          <w:b/>
        </w:rPr>
        <w:t>Принципиальная схема хозяйственно-бытовой канализации</w:t>
      </w:r>
    </w:p>
    <w:p w14:paraId="44F8960A" w14:textId="77777777" w:rsidR="006B11D4" w:rsidRPr="006B11D4" w:rsidRDefault="006B11D4" w:rsidP="006B11D4">
      <w:pPr>
        <w:spacing w:line="233" w:lineRule="auto"/>
        <w:jc w:val="center"/>
        <w:rPr>
          <w:b/>
        </w:rPr>
      </w:pPr>
    </w:p>
    <w:p w14:paraId="0FA0C904" w14:textId="77777777" w:rsidR="006B11D4" w:rsidRDefault="006B11D4" w:rsidP="006B11D4">
      <w:pPr>
        <w:spacing w:line="233" w:lineRule="auto"/>
        <w:jc w:val="right"/>
      </w:pPr>
    </w:p>
    <w:p w14:paraId="264C4797" w14:textId="77777777" w:rsidR="006B11D4" w:rsidRDefault="006B11D4" w:rsidP="006B11D4">
      <w:pPr>
        <w:spacing w:line="233" w:lineRule="auto"/>
        <w:jc w:val="right"/>
      </w:pPr>
    </w:p>
    <w:p w14:paraId="57633AFB" w14:textId="77777777" w:rsidR="006B11D4" w:rsidRDefault="006B11D4" w:rsidP="006B11D4">
      <w:pPr>
        <w:spacing w:line="233" w:lineRule="auto"/>
        <w:jc w:val="right"/>
      </w:pPr>
    </w:p>
    <w:p w14:paraId="14DA81D5" w14:textId="77777777" w:rsidR="006B11D4" w:rsidRDefault="006B11D4" w:rsidP="006B11D4">
      <w:pPr>
        <w:spacing w:line="233" w:lineRule="auto"/>
        <w:jc w:val="right"/>
      </w:pPr>
    </w:p>
    <w:p w14:paraId="1DB38945" w14:textId="77777777" w:rsidR="006B11D4" w:rsidRDefault="006B11D4" w:rsidP="006B11D4">
      <w:pPr>
        <w:spacing w:line="233" w:lineRule="auto"/>
        <w:jc w:val="right"/>
      </w:pPr>
    </w:p>
    <w:p w14:paraId="0BA5DB16" w14:textId="77777777" w:rsidR="006B11D4" w:rsidRDefault="006B11D4" w:rsidP="006B11D4">
      <w:pPr>
        <w:spacing w:line="233" w:lineRule="auto"/>
        <w:jc w:val="right"/>
      </w:pPr>
    </w:p>
    <w:p w14:paraId="74D28540" w14:textId="77777777" w:rsidR="006B11D4" w:rsidRDefault="006B11D4" w:rsidP="006B11D4">
      <w:pPr>
        <w:spacing w:line="233" w:lineRule="auto"/>
        <w:jc w:val="right"/>
      </w:pPr>
    </w:p>
    <w:p w14:paraId="4B4ED32C" w14:textId="77777777" w:rsidR="006B11D4" w:rsidRDefault="006B11D4" w:rsidP="006B11D4">
      <w:pPr>
        <w:spacing w:line="233" w:lineRule="auto"/>
        <w:jc w:val="right"/>
      </w:pPr>
    </w:p>
    <w:p w14:paraId="2A08209E" w14:textId="77777777" w:rsidR="006B11D4" w:rsidRDefault="006B11D4" w:rsidP="006B11D4">
      <w:pPr>
        <w:spacing w:line="233" w:lineRule="auto"/>
        <w:jc w:val="right"/>
      </w:pPr>
    </w:p>
    <w:p w14:paraId="14D81AE1" w14:textId="77777777" w:rsidR="006B11D4" w:rsidRDefault="006B11D4" w:rsidP="006B11D4">
      <w:pPr>
        <w:spacing w:line="233" w:lineRule="auto"/>
        <w:jc w:val="right"/>
      </w:pPr>
    </w:p>
    <w:p w14:paraId="418BD62C" w14:textId="77777777" w:rsidR="006B11D4" w:rsidRDefault="006B11D4" w:rsidP="006B11D4">
      <w:pPr>
        <w:spacing w:line="233" w:lineRule="auto"/>
        <w:jc w:val="right"/>
      </w:pPr>
    </w:p>
    <w:p w14:paraId="2CA424CF" w14:textId="77777777" w:rsidR="006B11D4" w:rsidRDefault="006B11D4" w:rsidP="006B11D4">
      <w:pPr>
        <w:spacing w:line="233" w:lineRule="auto"/>
        <w:jc w:val="right"/>
      </w:pPr>
    </w:p>
    <w:p w14:paraId="3024F656" w14:textId="77777777" w:rsidR="006B11D4" w:rsidRDefault="006B11D4" w:rsidP="006B11D4">
      <w:pPr>
        <w:spacing w:line="233" w:lineRule="auto"/>
        <w:jc w:val="right"/>
      </w:pPr>
    </w:p>
    <w:p w14:paraId="150B129E" w14:textId="77777777" w:rsidR="006B11D4" w:rsidRDefault="006B11D4" w:rsidP="006B11D4">
      <w:pPr>
        <w:spacing w:line="233" w:lineRule="auto"/>
        <w:jc w:val="right"/>
      </w:pPr>
    </w:p>
    <w:p w14:paraId="64D5F4EA" w14:textId="77777777" w:rsidR="006B11D4" w:rsidRDefault="006B11D4" w:rsidP="006B11D4">
      <w:pPr>
        <w:spacing w:line="233" w:lineRule="auto"/>
        <w:jc w:val="right"/>
      </w:pPr>
    </w:p>
    <w:p w14:paraId="7F2193B7" w14:textId="77777777" w:rsidR="006B11D4" w:rsidRDefault="006B11D4" w:rsidP="006B11D4">
      <w:pPr>
        <w:spacing w:line="233" w:lineRule="auto"/>
        <w:jc w:val="right"/>
      </w:pPr>
    </w:p>
    <w:tbl>
      <w:tblPr>
        <w:tblW w:w="10173" w:type="dxa"/>
        <w:tblLook w:val="00A0" w:firstRow="1" w:lastRow="0" w:firstColumn="1" w:lastColumn="0" w:noHBand="0" w:noVBand="0"/>
      </w:tblPr>
      <w:tblGrid>
        <w:gridCol w:w="5495"/>
        <w:gridCol w:w="4678"/>
      </w:tblGrid>
      <w:tr w:rsidR="006B11D4" w:rsidRPr="004409E1" w14:paraId="1144C0C9" w14:textId="77777777" w:rsidTr="00162C2D">
        <w:tc>
          <w:tcPr>
            <w:tcW w:w="5495" w:type="dxa"/>
          </w:tcPr>
          <w:p w14:paraId="462CC419" w14:textId="77777777" w:rsidR="006B11D4" w:rsidRPr="004409E1" w:rsidRDefault="006B11D4" w:rsidP="00162C2D">
            <w:pPr>
              <w:tabs>
                <w:tab w:val="left" w:pos="5400"/>
              </w:tabs>
              <w:spacing w:line="233" w:lineRule="auto"/>
              <w:jc w:val="both"/>
              <w:rPr>
                <w:b/>
                <w:bCs/>
              </w:rPr>
            </w:pPr>
            <w:r w:rsidRPr="004409E1">
              <w:rPr>
                <w:b/>
                <w:bCs/>
              </w:rPr>
              <w:t>Предприятие</w:t>
            </w:r>
          </w:p>
          <w:p w14:paraId="3E6BCD39" w14:textId="77777777" w:rsidR="006B11D4" w:rsidRPr="004409E1" w:rsidRDefault="006B11D4" w:rsidP="00162C2D">
            <w:pPr>
              <w:tabs>
                <w:tab w:val="left" w:pos="5400"/>
              </w:tabs>
              <w:spacing w:line="233" w:lineRule="auto"/>
              <w:jc w:val="both"/>
              <w:rPr>
                <w:b/>
                <w:bCs/>
              </w:rPr>
            </w:pPr>
          </w:p>
          <w:p w14:paraId="48ACCAE4" w14:textId="77777777" w:rsidR="006B11D4" w:rsidRPr="004409E1" w:rsidRDefault="006B11D4" w:rsidP="00162C2D">
            <w:pPr>
              <w:tabs>
                <w:tab w:val="left" w:pos="5400"/>
              </w:tabs>
              <w:spacing w:line="233" w:lineRule="auto"/>
              <w:jc w:val="both"/>
              <w:rPr>
                <w:bCs/>
                <w:color w:val="FF0000"/>
              </w:rPr>
            </w:pPr>
          </w:p>
          <w:p w14:paraId="27F055BC" w14:textId="77777777" w:rsidR="006B11D4" w:rsidRPr="004409E1" w:rsidRDefault="006B11D4" w:rsidP="00162C2D">
            <w:pPr>
              <w:tabs>
                <w:tab w:val="left" w:pos="5400"/>
              </w:tabs>
              <w:spacing w:line="233" w:lineRule="auto"/>
              <w:jc w:val="both"/>
              <w:rPr>
                <w:bCs/>
                <w:color w:val="000000"/>
              </w:rPr>
            </w:pPr>
            <w:r w:rsidRPr="004409E1">
              <w:rPr>
                <w:bCs/>
                <w:color w:val="000000"/>
              </w:rPr>
              <w:t>Генеральный директор АО «ЛОТЭК»</w:t>
            </w:r>
          </w:p>
          <w:p w14:paraId="4A15DD05" w14:textId="77777777" w:rsidR="006B11D4" w:rsidRPr="004409E1" w:rsidRDefault="006B11D4" w:rsidP="00162C2D">
            <w:pPr>
              <w:tabs>
                <w:tab w:val="left" w:pos="5400"/>
              </w:tabs>
              <w:spacing w:line="233" w:lineRule="auto"/>
              <w:jc w:val="both"/>
              <w:rPr>
                <w:b/>
                <w:bCs/>
                <w:color w:val="000000"/>
              </w:rPr>
            </w:pPr>
          </w:p>
          <w:p w14:paraId="43CCECD9" w14:textId="77777777" w:rsidR="006B11D4" w:rsidRPr="004409E1" w:rsidRDefault="006B11D4" w:rsidP="00162C2D">
            <w:pPr>
              <w:tabs>
                <w:tab w:val="left" w:pos="5400"/>
              </w:tabs>
              <w:spacing w:line="233" w:lineRule="auto"/>
              <w:jc w:val="both"/>
              <w:rPr>
                <w:bCs/>
                <w:color w:val="000000"/>
              </w:rPr>
            </w:pPr>
            <w:r w:rsidRPr="004409E1">
              <w:rPr>
                <w:bCs/>
                <w:color w:val="000000"/>
              </w:rPr>
              <w:t>___________________ /Варзарь И.Т. /</w:t>
            </w:r>
          </w:p>
          <w:p w14:paraId="27A7071E" w14:textId="77777777" w:rsidR="006B11D4" w:rsidRPr="004409E1" w:rsidRDefault="006B11D4" w:rsidP="00162C2D">
            <w:pPr>
              <w:tabs>
                <w:tab w:val="left" w:pos="5400"/>
              </w:tabs>
              <w:spacing w:line="233" w:lineRule="auto"/>
              <w:jc w:val="both"/>
              <w:rPr>
                <w:bCs/>
              </w:rPr>
            </w:pPr>
            <w:r w:rsidRPr="004409E1">
              <w:rPr>
                <w:bCs/>
                <w:color w:val="000000"/>
              </w:rPr>
              <w:t>МП</w:t>
            </w:r>
          </w:p>
        </w:tc>
        <w:tc>
          <w:tcPr>
            <w:tcW w:w="4678" w:type="dxa"/>
          </w:tcPr>
          <w:p w14:paraId="4DC8CBE9" w14:textId="77777777" w:rsidR="006B11D4" w:rsidRPr="004409E1" w:rsidRDefault="007B24DA" w:rsidP="00162C2D">
            <w:pPr>
              <w:tabs>
                <w:tab w:val="left" w:pos="5400"/>
              </w:tabs>
              <w:spacing w:line="233" w:lineRule="auto"/>
              <w:jc w:val="both"/>
              <w:rPr>
                <w:b/>
                <w:bCs/>
              </w:rPr>
            </w:pPr>
            <w:r>
              <w:rPr>
                <w:b/>
                <w:bCs/>
              </w:rPr>
              <w:t xml:space="preserve">                                         </w:t>
            </w:r>
            <w:r w:rsidR="006B11D4" w:rsidRPr="004409E1">
              <w:rPr>
                <w:b/>
                <w:bCs/>
              </w:rPr>
              <w:t>Абонент</w:t>
            </w:r>
          </w:p>
          <w:p w14:paraId="2B438476" w14:textId="77777777" w:rsidR="006B11D4" w:rsidRPr="008B2904" w:rsidRDefault="006B11D4" w:rsidP="00162C2D">
            <w:pPr>
              <w:pStyle w:val="ConsPlusNormal"/>
              <w:widowControl/>
              <w:spacing w:line="233" w:lineRule="auto"/>
              <w:ind w:firstLine="0"/>
              <w:jc w:val="both"/>
              <w:rPr>
                <w:rFonts w:ascii="Times New Roman" w:hAnsi="Times New Roman" w:cs="Times New Roman"/>
                <w:bCs/>
                <w:sz w:val="24"/>
                <w:szCs w:val="24"/>
              </w:rPr>
            </w:pPr>
          </w:p>
          <w:p w14:paraId="583D5C09" w14:textId="77777777" w:rsidR="006B11D4" w:rsidRDefault="006B11D4" w:rsidP="00162C2D">
            <w:pPr>
              <w:pStyle w:val="ConsPlusNormal"/>
              <w:widowControl/>
              <w:spacing w:line="233" w:lineRule="auto"/>
              <w:ind w:firstLine="0"/>
              <w:jc w:val="both"/>
              <w:rPr>
                <w:rFonts w:ascii="Times New Roman" w:hAnsi="Times New Roman" w:cs="Times New Roman"/>
                <w:bCs/>
                <w:sz w:val="24"/>
                <w:szCs w:val="24"/>
              </w:rPr>
            </w:pPr>
          </w:p>
          <w:p w14:paraId="4500B5D0" w14:textId="77777777" w:rsidR="006B11D4" w:rsidRDefault="006B11D4" w:rsidP="00162C2D">
            <w:pPr>
              <w:pStyle w:val="ConsPlusNormal"/>
              <w:widowControl/>
              <w:spacing w:line="233" w:lineRule="auto"/>
              <w:ind w:firstLine="0"/>
              <w:jc w:val="both"/>
              <w:rPr>
                <w:rFonts w:ascii="Times New Roman" w:hAnsi="Times New Roman" w:cs="Times New Roman"/>
                <w:bCs/>
                <w:sz w:val="24"/>
                <w:szCs w:val="24"/>
              </w:rPr>
            </w:pPr>
          </w:p>
          <w:p w14:paraId="474BBFA8" w14:textId="77777777" w:rsidR="006B11D4" w:rsidRDefault="006B11D4" w:rsidP="00162C2D">
            <w:pPr>
              <w:pStyle w:val="ConsPlusNormal"/>
              <w:widowControl/>
              <w:spacing w:line="233" w:lineRule="auto"/>
              <w:ind w:firstLine="0"/>
              <w:jc w:val="both"/>
              <w:rPr>
                <w:rFonts w:ascii="Times New Roman" w:hAnsi="Times New Roman" w:cs="Times New Roman"/>
                <w:bCs/>
                <w:sz w:val="24"/>
                <w:szCs w:val="24"/>
              </w:rPr>
            </w:pPr>
          </w:p>
          <w:p w14:paraId="40047ABB" w14:textId="77777777" w:rsidR="006B11D4" w:rsidRPr="004A4749" w:rsidRDefault="006B11D4" w:rsidP="00162C2D">
            <w:pPr>
              <w:pStyle w:val="ConsPlusNormal"/>
              <w:widowControl/>
              <w:spacing w:line="233" w:lineRule="auto"/>
              <w:ind w:firstLine="0"/>
              <w:jc w:val="both"/>
              <w:rPr>
                <w:rFonts w:ascii="Times New Roman" w:hAnsi="Times New Roman" w:cs="Times New Roman"/>
                <w:bCs/>
                <w:sz w:val="24"/>
                <w:szCs w:val="24"/>
              </w:rPr>
            </w:pPr>
            <w:r w:rsidRPr="004A4749">
              <w:rPr>
                <w:rFonts w:ascii="Times New Roman" w:hAnsi="Times New Roman" w:cs="Times New Roman"/>
                <w:bCs/>
                <w:sz w:val="24"/>
                <w:szCs w:val="24"/>
              </w:rPr>
              <w:t>_______________ /</w:t>
            </w:r>
            <w:r>
              <w:rPr>
                <w:rFonts w:ascii="Times New Roman" w:hAnsi="Times New Roman" w:cs="Times New Roman"/>
                <w:bCs/>
                <w:sz w:val="24"/>
                <w:szCs w:val="24"/>
              </w:rPr>
              <w:t>________________</w:t>
            </w:r>
            <w:r w:rsidRPr="004A4749">
              <w:rPr>
                <w:rFonts w:ascii="Times New Roman" w:hAnsi="Times New Roman" w:cs="Times New Roman"/>
                <w:bCs/>
                <w:sz w:val="24"/>
                <w:szCs w:val="24"/>
              </w:rPr>
              <w:t>/</w:t>
            </w:r>
          </w:p>
          <w:p w14:paraId="06E52497" w14:textId="77777777" w:rsidR="006B11D4" w:rsidRPr="000B6D79" w:rsidRDefault="006B11D4" w:rsidP="00162C2D">
            <w:pPr>
              <w:pStyle w:val="ConsPlusNormal"/>
              <w:widowControl/>
              <w:spacing w:line="233" w:lineRule="auto"/>
              <w:ind w:firstLine="0"/>
              <w:jc w:val="both"/>
              <w:rPr>
                <w:rFonts w:ascii="Times New Roman" w:hAnsi="Times New Roman" w:cs="Times New Roman"/>
                <w:bCs/>
                <w:sz w:val="24"/>
                <w:szCs w:val="24"/>
              </w:rPr>
            </w:pPr>
            <w:r w:rsidRPr="000B6D79">
              <w:rPr>
                <w:rFonts w:ascii="Times New Roman" w:hAnsi="Times New Roman" w:cs="Times New Roman"/>
              </w:rPr>
              <w:t>МП</w:t>
            </w:r>
          </w:p>
          <w:p w14:paraId="1FB9615D" w14:textId="77777777" w:rsidR="006B11D4" w:rsidRPr="004A4749" w:rsidRDefault="006B11D4" w:rsidP="00162C2D">
            <w:pPr>
              <w:pStyle w:val="ConsPlusNormal"/>
              <w:widowControl/>
              <w:spacing w:line="233" w:lineRule="auto"/>
              <w:ind w:firstLine="0"/>
              <w:jc w:val="both"/>
              <w:rPr>
                <w:rFonts w:ascii="Times New Roman" w:hAnsi="Times New Roman" w:cs="Times New Roman"/>
                <w:bCs/>
                <w:sz w:val="24"/>
                <w:szCs w:val="24"/>
              </w:rPr>
            </w:pPr>
          </w:p>
          <w:p w14:paraId="25D90294" w14:textId="77777777" w:rsidR="006B11D4" w:rsidRPr="004409E1" w:rsidRDefault="006B11D4" w:rsidP="00162C2D">
            <w:pPr>
              <w:tabs>
                <w:tab w:val="left" w:pos="5400"/>
              </w:tabs>
              <w:spacing w:line="233" w:lineRule="auto"/>
              <w:jc w:val="both"/>
              <w:rPr>
                <w:bCs/>
              </w:rPr>
            </w:pPr>
          </w:p>
        </w:tc>
      </w:tr>
    </w:tbl>
    <w:p w14:paraId="15A48A68" w14:textId="77777777" w:rsidR="008F3AD9" w:rsidRDefault="008F3AD9" w:rsidP="00E7231B">
      <w:pPr>
        <w:spacing w:line="233" w:lineRule="auto"/>
        <w:jc w:val="right"/>
      </w:pPr>
    </w:p>
    <w:p w14:paraId="645E71C6" w14:textId="77777777" w:rsidR="006E768A" w:rsidRPr="00840824" w:rsidRDefault="006E768A" w:rsidP="00E7231B">
      <w:pPr>
        <w:spacing w:line="233" w:lineRule="auto"/>
        <w:jc w:val="right"/>
      </w:pPr>
      <w:r w:rsidRPr="00840824">
        <w:lastRenderedPageBreak/>
        <w:t>Приложение №</w:t>
      </w:r>
      <w:r w:rsidR="006306FA">
        <w:t>3</w:t>
      </w:r>
    </w:p>
    <w:p w14:paraId="163FA966" w14:textId="77777777" w:rsidR="008F3AD9" w:rsidRPr="00A51424" w:rsidRDefault="008F3AD9" w:rsidP="008F3AD9">
      <w:pPr>
        <w:spacing w:line="233" w:lineRule="auto"/>
        <w:jc w:val="right"/>
        <w:rPr>
          <w:b/>
          <w:bCs/>
        </w:rPr>
      </w:pPr>
      <w:r w:rsidRPr="000C374C">
        <w:t xml:space="preserve">к договору </w:t>
      </w:r>
      <w:r w:rsidRPr="00BB7D0B">
        <w:rPr>
          <w:bCs/>
        </w:rPr>
        <w:t>холодного водоснабжения и водоотведения</w:t>
      </w:r>
    </w:p>
    <w:p w14:paraId="23527A2F" w14:textId="77777777" w:rsidR="008F3AD9" w:rsidRPr="000C374C" w:rsidRDefault="008F3AD9" w:rsidP="008F3AD9">
      <w:pPr>
        <w:spacing w:line="233" w:lineRule="auto"/>
        <w:jc w:val="right"/>
      </w:pPr>
      <w:r w:rsidRPr="000C374C">
        <w:t xml:space="preserve"> №</w:t>
      </w:r>
      <w:r>
        <w:t xml:space="preserve"> </w:t>
      </w:r>
      <w:r w:rsidRPr="008F3AD9">
        <w:t>___________</w:t>
      </w:r>
      <w:r w:rsidRPr="000C374C">
        <w:t xml:space="preserve"> от «</w:t>
      </w:r>
      <w:r>
        <w:t>___» ________ 20________ г.</w:t>
      </w:r>
    </w:p>
    <w:p w14:paraId="2E262588" w14:textId="77777777" w:rsidR="008F3AD9" w:rsidRDefault="008F3AD9" w:rsidP="00E7231B">
      <w:pPr>
        <w:autoSpaceDE w:val="0"/>
        <w:autoSpaceDN w:val="0"/>
        <w:adjustRightInd w:val="0"/>
        <w:spacing w:line="233" w:lineRule="auto"/>
        <w:jc w:val="center"/>
      </w:pPr>
    </w:p>
    <w:p w14:paraId="087A9EB0" w14:textId="77777777" w:rsidR="006E768A" w:rsidRPr="00840824" w:rsidRDefault="006E768A" w:rsidP="00E7231B">
      <w:pPr>
        <w:autoSpaceDE w:val="0"/>
        <w:autoSpaceDN w:val="0"/>
        <w:adjustRightInd w:val="0"/>
        <w:spacing w:line="233" w:lineRule="auto"/>
        <w:jc w:val="center"/>
      </w:pPr>
      <w:r w:rsidRPr="00840824">
        <w:t>СВЕДЕНИЯ</w:t>
      </w:r>
    </w:p>
    <w:p w14:paraId="632675F7" w14:textId="77777777" w:rsidR="006E768A" w:rsidRPr="00840824" w:rsidRDefault="006E768A" w:rsidP="00E7231B">
      <w:pPr>
        <w:autoSpaceDE w:val="0"/>
        <w:autoSpaceDN w:val="0"/>
        <w:adjustRightInd w:val="0"/>
        <w:spacing w:line="233" w:lineRule="auto"/>
        <w:jc w:val="center"/>
        <w:rPr>
          <w:sz w:val="20"/>
          <w:szCs w:val="20"/>
        </w:rPr>
      </w:pPr>
      <w:r w:rsidRPr="00840824">
        <w:rPr>
          <w:sz w:val="20"/>
          <w:szCs w:val="20"/>
        </w:rPr>
        <w:t>об узлах учета и приборах учета воды, сточных вод и местах</w:t>
      </w:r>
    </w:p>
    <w:p w14:paraId="55886F21" w14:textId="77777777" w:rsidR="006E768A" w:rsidRPr="00BE3DFD" w:rsidRDefault="006E768A" w:rsidP="00E7231B">
      <w:pPr>
        <w:autoSpaceDE w:val="0"/>
        <w:autoSpaceDN w:val="0"/>
        <w:adjustRightInd w:val="0"/>
        <w:spacing w:line="233" w:lineRule="auto"/>
        <w:jc w:val="center"/>
        <w:rPr>
          <w:sz w:val="20"/>
          <w:szCs w:val="20"/>
        </w:rPr>
      </w:pPr>
      <w:r w:rsidRPr="00840824">
        <w:rPr>
          <w:sz w:val="20"/>
          <w:szCs w:val="20"/>
        </w:rPr>
        <w:t>отбора проб воды, сточных вод</w:t>
      </w: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88"/>
        <w:gridCol w:w="1134"/>
        <w:gridCol w:w="1559"/>
        <w:gridCol w:w="1134"/>
        <w:gridCol w:w="992"/>
        <w:gridCol w:w="1134"/>
        <w:gridCol w:w="850"/>
        <w:gridCol w:w="1134"/>
        <w:gridCol w:w="1559"/>
        <w:gridCol w:w="1560"/>
        <w:gridCol w:w="1417"/>
        <w:gridCol w:w="1843"/>
      </w:tblGrid>
      <w:tr w:rsidR="006E768A" w:rsidRPr="004409E1" w14:paraId="5CD8E93C" w14:textId="77777777" w:rsidTr="00F5296E">
        <w:trPr>
          <w:trHeight w:val="754"/>
        </w:trPr>
        <w:tc>
          <w:tcPr>
            <w:tcW w:w="488" w:type="dxa"/>
          </w:tcPr>
          <w:p w14:paraId="6E1C1C21" w14:textId="77777777" w:rsidR="006E768A" w:rsidRPr="00AE2997" w:rsidRDefault="006E768A" w:rsidP="00E7231B">
            <w:pPr>
              <w:pStyle w:val="ConsPlusNormal"/>
              <w:spacing w:line="233" w:lineRule="auto"/>
              <w:jc w:val="center"/>
              <w:rPr>
                <w:rFonts w:ascii="Times New Roman" w:hAnsi="Times New Roman" w:cs="Times New Roman"/>
                <w:sz w:val="16"/>
                <w:szCs w:val="16"/>
              </w:rPr>
            </w:pPr>
            <w:r w:rsidRPr="00AE2997">
              <w:rPr>
                <w:rFonts w:ascii="Times New Roman" w:hAnsi="Times New Roman" w:cs="Times New Roman"/>
                <w:sz w:val="16"/>
                <w:szCs w:val="16"/>
              </w:rPr>
              <w:t>N п/п</w:t>
            </w:r>
          </w:p>
        </w:tc>
        <w:tc>
          <w:tcPr>
            <w:tcW w:w="1134" w:type="dxa"/>
          </w:tcPr>
          <w:p w14:paraId="47700158" w14:textId="77777777" w:rsidR="006E768A" w:rsidRPr="00AE2997" w:rsidRDefault="006E768A" w:rsidP="00E7231B">
            <w:pPr>
              <w:pStyle w:val="ConsPlusNormal"/>
              <w:spacing w:line="233" w:lineRule="auto"/>
              <w:ind w:firstLine="0"/>
              <w:jc w:val="center"/>
              <w:rPr>
                <w:rFonts w:ascii="Times New Roman" w:hAnsi="Times New Roman" w:cs="Times New Roman"/>
                <w:sz w:val="16"/>
                <w:szCs w:val="16"/>
              </w:rPr>
            </w:pPr>
            <w:r w:rsidRPr="00AE2997">
              <w:rPr>
                <w:rFonts w:ascii="Times New Roman" w:hAnsi="Times New Roman" w:cs="Times New Roman"/>
                <w:sz w:val="16"/>
                <w:szCs w:val="16"/>
              </w:rPr>
              <w:t>Ресурс</w:t>
            </w:r>
          </w:p>
        </w:tc>
        <w:tc>
          <w:tcPr>
            <w:tcW w:w="1559" w:type="dxa"/>
          </w:tcPr>
          <w:p w14:paraId="2EF0616A" w14:textId="77777777" w:rsidR="006E768A" w:rsidRPr="00AE2997" w:rsidRDefault="006E768A" w:rsidP="00E7231B">
            <w:pPr>
              <w:pStyle w:val="ConsPlusNormal"/>
              <w:spacing w:line="233" w:lineRule="auto"/>
              <w:ind w:firstLine="0"/>
              <w:jc w:val="center"/>
              <w:rPr>
                <w:rFonts w:ascii="Times New Roman" w:hAnsi="Times New Roman" w:cs="Times New Roman"/>
                <w:sz w:val="16"/>
                <w:szCs w:val="16"/>
              </w:rPr>
            </w:pPr>
            <w:r w:rsidRPr="00AE2997">
              <w:rPr>
                <w:rFonts w:ascii="Times New Roman" w:hAnsi="Times New Roman" w:cs="Times New Roman"/>
                <w:sz w:val="16"/>
                <w:szCs w:val="16"/>
              </w:rPr>
              <w:t xml:space="preserve">Показания приборов учета на начало </w:t>
            </w:r>
            <w:r>
              <w:rPr>
                <w:rFonts w:ascii="Times New Roman" w:hAnsi="Times New Roman" w:cs="Times New Roman"/>
                <w:sz w:val="16"/>
                <w:szCs w:val="16"/>
              </w:rPr>
              <w:t>действия договора</w:t>
            </w:r>
          </w:p>
        </w:tc>
        <w:tc>
          <w:tcPr>
            <w:tcW w:w="1134" w:type="dxa"/>
          </w:tcPr>
          <w:p w14:paraId="56D5EE2E" w14:textId="77777777" w:rsidR="006E768A" w:rsidRPr="00AE2997" w:rsidRDefault="006E768A" w:rsidP="00E7231B">
            <w:pPr>
              <w:pStyle w:val="ConsPlusNormal"/>
              <w:spacing w:line="233" w:lineRule="auto"/>
              <w:ind w:firstLine="1"/>
              <w:jc w:val="center"/>
              <w:rPr>
                <w:rFonts w:ascii="Times New Roman" w:hAnsi="Times New Roman" w:cs="Times New Roman"/>
                <w:sz w:val="16"/>
                <w:szCs w:val="16"/>
              </w:rPr>
            </w:pPr>
            <w:r w:rsidRPr="00AE2997">
              <w:rPr>
                <w:rFonts w:ascii="Times New Roman" w:hAnsi="Times New Roman" w:cs="Times New Roman"/>
                <w:sz w:val="16"/>
                <w:szCs w:val="16"/>
              </w:rPr>
              <w:t>Дата опломбирования</w:t>
            </w:r>
          </w:p>
        </w:tc>
        <w:tc>
          <w:tcPr>
            <w:tcW w:w="992" w:type="dxa"/>
          </w:tcPr>
          <w:p w14:paraId="681F5045" w14:textId="77777777" w:rsidR="006E768A" w:rsidRPr="00AE2997" w:rsidRDefault="006E768A" w:rsidP="00E7231B">
            <w:pPr>
              <w:pStyle w:val="ConsPlusNormal"/>
              <w:spacing w:line="233" w:lineRule="auto"/>
              <w:ind w:firstLine="0"/>
              <w:jc w:val="center"/>
              <w:rPr>
                <w:rFonts w:ascii="Times New Roman" w:hAnsi="Times New Roman" w:cs="Times New Roman"/>
                <w:sz w:val="16"/>
                <w:szCs w:val="16"/>
              </w:rPr>
            </w:pPr>
            <w:r w:rsidRPr="00AE2997">
              <w:rPr>
                <w:rFonts w:ascii="Times New Roman" w:hAnsi="Times New Roman" w:cs="Times New Roman"/>
                <w:sz w:val="16"/>
                <w:szCs w:val="16"/>
              </w:rPr>
              <w:t>Дата очередной поверки</w:t>
            </w:r>
          </w:p>
        </w:tc>
        <w:tc>
          <w:tcPr>
            <w:tcW w:w="1134" w:type="dxa"/>
          </w:tcPr>
          <w:p w14:paraId="1457670C" w14:textId="77777777" w:rsidR="006E768A" w:rsidRPr="00AE2997" w:rsidRDefault="006E768A" w:rsidP="00E7231B">
            <w:pPr>
              <w:pStyle w:val="ConsPlusNormal"/>
              <w:spacing w:line="233" w:lineRule="auto"/>
              <w:ind w:firstLine="0"/>
              <w:jc w:val="center"/>
              <w:rPr>
                <w:rFonts w:ascii="Times New Roman" w:hAnsi="Times New Roman" w:cs="Times New Roman"/>
                <w:sz w:val="16"/>
                <w:szCs w:val="16"/>
              </w:rPr>
            </w:pPr>
            <w:r w:rsidRPr="00AE2997">
              <w:rPr>
                <w:rFonts w:ascii="Times New Roman" w:hAnsi="Times New Roman" w:cs="Times New Roman"/>
                <w:sz w:val="16"/>
                <w:szCs w:val="16"/>
              </w:rPr>
              <w:t>Расположение узла учета</w:t>
            </w:r>
          </w:p>
        </w:tc>
        <w:tc>
          <w:tcPr>
            <w:tcW w:w="850" w:type="dxa"/>
          </w:tcPr>
          <w:p w14:paraId="7818F420" w14:textId="77777777" w:rsidR="006E768A" w:rsidRPr="00AE2997" w:rsidRDefault="006E768A" w:rsidP="00E7231B">
            <w:pPr>
              <w:pStyle w:val="ConsPlusNormal"/>
              <w:spacing w:line="233" w:lineRule="auto"/>
              <w:ind w:firstLine="0"/>
              <w:jc w:val="center"/>
              <w:rPr>
                <w:rFonts w:ascii="Times New Roman" w:hAnsi="Times New Roman" w:cs="Times New Roman"/>
                <w:sz w:val="16"/>
                <w:szCs w:val="16"/>
              </w:rPr>
            </w:pPr>
            <w:r w:rsidRPr="00AE2997">
              <w:rPr>
                <w:rFonts w:ascii="Times New Roman" w:hAnsi="Times New Roman" w:cs="Times New Roman"/>
                <w:sz w:val="16"/>
                <w:szCs w:val="16"/>
              </w:rPr>
              <w:t>Диаметр прибора учета, мм</w:t>
            </w:r>
          </w:p>
        </w:tc>
        <w:tc>
          <w:tcPr>
            <w:tcW w:w="1134" w:type="dxa"/>
          </w:tcPr>
          <w:p w14:paraId="705A5560" w14:textId="77777777" w:rsidR="006E768A" w:rsidRPr="00AE2997" w:rsidRDefault="006E768A" w:rsidP="00E7231B">
            <w:pPr>
              <w:pStyle w:val="ConsPlusNormal"/>
              <w:spacing w:line="233" w:lineRule="auto"/>
              <w:ind w:firstLine="0"/>
              <w:jc w:val="center"/>
              <w:rPr>
                <w:rFonts w:ascii="Times New Roman" w:hAnsi="Times New Roman" w:cs="Times New Roman"/>
                <w:sz w:val="16"/>
                <w:szCs w:val="16"/>
              </w:rPr>
            </w:pPr>
            <w:r w:rsidRPr="00AE2997">
              <w:rPr>
                <w:rFonts w:ascii="Times New Roman" w:hAnsi="Times New Roman" w:cs="Times New Roman"/>
                <w:sz w:val="16"/>
                <w:szCs w:val="16"/>
              </w:rPr>
              <w:t>Марка и заводской номер прибора учета</w:t>
            </w:r>
          </w:p>
        </w:tc>
        <w:tc>
          <w:tcPr>
            <w:tcW w:w="1559" w:type="dxa"/>
          </w:tcPr>
          <w:p w14:paraId="548A377D" w14:textId="77777777" w:rsidR="006E768A" w:rsidRPr="00AE2997" w:rsidRDefault="006E768A" w:rsidP="00E7231B">
            <w:pPr>
              <w:pStyle w:val="ConsPlusNormal"/>
              <w:spacing w:line="233" w:lineRule="auto"/>
              <w:ind w:firstLine="0"/>
              <w:jc w:val="center"/>
              <w:rPr>
                <w:rFonts w:ascii="Times New Roman" w:hAnsi="Times New Roman" w:cs="Times New Roman"/>
                <w:sz w:val="16"/>
                <w:szCs w:val="16"/>
              </w:rPr>
            </w:pPr>
            <w:r w:rsidRPr="00AE2997">
              <w:rPr>
                <w:rFonts w:ascii="Times New Roman" w:hAnsi="Times New Roman" w:cs="Times New Roman"/>
                <w:sz w:val="16"/>
                <w:szCs w:val="16"/>
              </w:rPr>
              <w:t>Технический паспорт прилагается (указать количество листов)</w:t>
            </w:r>
          </w:p>
        </w:tc>
        <w:tc>
          <w:tcPr>
            <w:tcW w:w="1560" w:type="dxa"/>
          </w:tcPr>
          <w:p w14:paraId="557F9ABD" w14:textId="77777777" w:rsidR="006E768A" w:rsidRPr="00AE2997" w:rsidRDefault="006E768A" w:rsidP="00E7231B">
            <w:pPr>
              <w:pStyle w:val="ConsPlusNormal"/>
              <w:spacing w:line="233" w:lineRule="auto"/>
              <w:ind w:firstLine="0"/>
              <w:jc w:val="center"/>
              <w:rPr>
                <w:rFonts w:ascii="Times New Roman" w:hAnsi="Times New Roman" w:cs="Times New Roman"/>
                <w:sz w:val="16"/>
                <w:szCs w:val="16"/>
              </w:rPr>
            </w:pPr>
            <w:r w:rsidRPr="00AE2997">
              <w:rPr>
                <w:rFonts w:ascii="Times New Roman" w:hAnsi="Times New Roman" w:cs="Times New Roman"/>
                <w:sz w:val="16"/>
                <w:szCs w:val="16"/>
              </w:rPr>
              <w:t>Расположение места отбора проб</w:t>
            </w:r>
          </w:p>
        </w:tc>
        <w:tc>
          <w:tcPr>
            <w:tcW w:w="1417" w:type="dxa"/>
          </w:tcPr>
          <w:p w14:paraId="1B6026D2" w14:textId="77777777" w:rsidR="006E768A" w:rsidRPr="00AE2997" w:rsidRDefault="006E768A" w:rsidP="00E7231B">
            <w:pPr>
              <w:pStyle w:val="ConsPlusNormal"/>
              <w:spacing w:line="233" w:lineRule="auto"/>
              <w:ind w:firstLine="0"/>
              <w:jc w:val="center"/>
              <w:rPr>
                <w:rFonts w:ascii="Times New Roman" w:hAnsi="Times New Roman" w:cs="Times New Roman"/>
                <w:sz w:val="16"/>
                <w:szCs w:val="16"/>
              </w:rPr>
            </w:pPr>
            <w:r w:rsidRPr="00AE2997">
              <w:rPr>
                <w:rFonts w:ascii="Times New Roman" w:hAnsi="Times New Roman" w:cs="Times New Roman"/>
                <w:sz w:val="16"/>
                <w:szCs w:val="16"/>
              </w:rPr>
              <w:t>Характеристика места отбора проб</w:t>
            </w:r>
          </w:p>
        </w:tc>
        <w:tc>
          <w:tcPr>
            <w:tcW w:w="1843" w:type="dxa"/>
          </w:tcPr>
          <w:p w14:paraId="52BDF7D1" w14:textId="77777777" w:rsidR="006E768A" w:rsidRPr="00AE2997" w:rsidRDefault="006E768A" w:rsidP="00E7231B">
            <w:pPr>
              <w:pStyle w:val="ConsPlusNormal"/>
              <w:spacing w:line="233" w:lineRule="auto"/>
              <w:ind w:firstLine="0"/>
              <w:jc w:val="center"/>
              <w:rPr>
                <w:rFonts w:ascii="Times New Roman" w:hAnsi="Times New Roman" w:cs="Times New Roman"/>
                <w:sz w:val="16"/>
                <w:szCs w:val="16"/>
              </w:rPr>
            </w:pPr>
            <w:r w:rsidRPr="00AE2997">
              <w:rPr>
                <w:rFonts w:ascii="Times New Roman" w:hAnsi="Times New Roman" w:cs="Times New Roman"/>
                <w:sz w:val="16"/>
                <w:szCs w:val="16"/>
              </w:rPr>
              <w:t>Частота отбора проб</w:t>
            </w:r>
          </w:p>
        </w:tc>
      </w:tr>
      <w:tr w:rsidR="006E768A" w:rsidRPr="004409E1" w14:paraId="5CCE6B11" w14:textId="77777777" w:rsidTr="00F5296E">
        <w:tc>
          <w:tcPr>
            <w:tcW w:w="488" w:type="dxa"/>
          </w:tcPr>
          <w:p w14:paraId="08789A9C" w14:textId="77777777" w:rsidR="006E768A" w:rsidRPr="00AE2997" w:rsidRDefault="006E768A" w:rsidP="00E7231B">
            <w:pPr>
              <w:pStyle w:val="ConsPlusNormal"/>
              <w:spacing w:line="233" w:lineRule="auto"/>
              <w:ind w:firstLine="0"/>
              <w:jc w:val="center"/>
              <w:rPr>
                <w:rFonts w:ascii="Times New Roman" w:hAnsi="Times New Roman" w:cs="Times New Roman"/>
                <w:sz w:val="16"/>
                <w:szCs w:val="16"/>
              </w:rPr>
            </w:pPr>
            <w:r w:rsidRPr="00AE2997">
              <w:rPr>
                <w:rFonts w:ascii="Times New Roman" w:hAnsi="Times New Roman" w:cs="Times New Roman"/>
                <w:sz w:val="16"/>
                <w:szCs w:val="16"/>
              </w:rPr>
              <w:t>1</w:t>
            </w:r>
          </w:p>
        </w:tc>
        <w:tc>
          <w:tcPr>
            <w:tcW w:w="1134" w:type="dxa"/>
          </w:tcPr>
          <w:p w14:paraId="15D01729" w14:textId="77777777" w:rsidR="006E768A" w:rsidRPr="00AE2997" w:rsidRDefault="006E768A" w:rsidP="00E7231B">
            <w:pPr>
              <w:pStyle w:val="ConsPlusNormal"/>
              <w:spacing w:line="233" w:lineRule="auto"/>
              <w:ind w:firstLine="0"/>
              <w:jc w:val="center"/>
              <w:rPr>
                <w:rFonts w:ascii="Times New Roman" w:hAnsi="Times New Roman" w:cs="Times New Roman"/>
                <w:sz w:val="16"/>
                <w:szCs w:val="16"/>
              </w:rPr>
            </w:pPr>
            <w:r w:rsidRPr="00AE2997">
              <w:rPr>
                <w:rFonts w:ascii="Times New Roman" w:hAnsi="Times New Roman" w:cs="Times New Roman"/>
                <w:sz w:val="16"/>
                <w:szCs w:val="16"/>
              </w:rPr>
              <w:t>2</w:t>
            </w:r>
          </w:p>
        </w:tc>
        <w:tc>
          <w:tcPr>
            <w:tcW w:w="1559" w:type="dxa"/>
          </w:tcPr>
          <w:p w14:paraId="6B15341E" w14:textId="77777777" w:rsidR="006E768A" w:rsidRPr="00AE2997" w:rsidRDefault="006E768A" w:rsidP="00E7231B">
            <w:pPr>
              <w:pStyle w:val="ConsPlusNormal"/>
              <w:spacing w:line="233" w:lineRule="auto"/>
              <w:ind w:firstLine="0"/>
              <w:jc w:val="center"/>
              <w:rPr>
                <w:rFonts w:ascii="Times New Roman" w:hAnsi="Times New Roman" w:cs="Times New Roman"/>
                <w:sz w:val="16"/>
                <w:szCs w:val="16"/>
              </w:rPr>
            </w:pPr>
            <w:r w:rsidRPr="00AE2997">
              <w:rPr>
                <w:rFonts w:ascii="Times New Roman" w:hAnsi="Times New Roman" w:cs="Times New Roman"/>
                <w:sz w:val="16"/>
                <w:szCs w:val="16"/>
              </w:rPr>
              <w:t>3</w:t>
            </w:r>
          </w:p>
        </w:tc>
        <w:tc>
          <w:tcPr>
            <w:tcW w:w="1134" w:type="dxa"/>
          </w:tcPr>
          <w:p w14:paraId="277D53E4" w14:textId="77777777" w:rsidR="006E768A" w:rsidRPr="00AE2997" w:rsidRDefault="006E768A" w:rsidP="00E7231B">
            <w:pPr>
              <w:pStyle w:val="ConsPlusNormal"/>
              <w:spacing w:line="233" w:lineRule="auto"/>
              <w:ind w:firstLine="0"/>
              <w:jc w:val="center"/>
              <w:rPr>
                <w:rFonts w:ascii="Times New Roman" w:hAnsi="Times New Roman" w:cs="Times New Roman"/>
                <w:sz w:val="16"/>
                <w:szCs w:val="16"/>
              </w:rPr>
            </w:pPr>
            <w:r w:rsidRPr="00AE2997">
              <w:rPr>
                <w:rFonts w:ascii="Times New Roman" w:hAnsi="Times New Roman" w:cs="Times New Roman"/>
                <w:sz w:val="16"/>
                <w:szCs w:val="16"/>
              </w:rPr>
              <w:t>4</w:t>
            </w:r>
          </w:p>
        </w:tc>
        <w:tc>
          <w:tcPr>
            <w:tcW w:w="992" w:type="dxa"/>
          </w:tcPr>
          <w:p w14:paraId="0E082860" w14:textId="77777777" w:rsidR="006E768A" w:rsidRPr="00AE2997" w:rsidRDefault="006E768A" w:rsidP="00E7231B">
            <w:pPr>
              <w:pStyle w:val="ConsPlusNormal"/>
              <w:spacing w:line="233" w:lineRule="auto"/>
              <w:ind w:firstLine="0"/>
              <w:jc w:val="center"/>
              <w:rPr>
                <w:rFonts w:ascii="Times New Roman" w:hAnsi="Times New Roman" w:cs="Times New Roman"/>
                <w:sz w:val="16"/>
                <w:szCs w:val="16"/>
              </w:rPr>
            </w:pPr>
            <w:r w:rsidRPr="00AE2997">
              <w:rPr>
                <w:rFonts w:ascii="Times New Roman" w:hAnsi="Times New Roman" w:cs="Times New Roman"/>
                <w:sz w:val="16"/>
                <w:szCs w:val="16"/>
              </w:rPr>
              <w:t>5</w:t>
            </w:r>
          </w:p>
        </w:tc>
        <w:tc>
          <w:tcPr>
            <w:tcW w:w="1134" w:type="dxa"/>
          </w:tcPr>
          <w:p w14:paraId="6A01967B" w14:textId="77777777" w:rsidR="006E768A" w:rsidRPr="00AE2997" w:rsidRDefault="006E768A" w:rsidP="00E7231B">
            <w:pPr>
              <w:pStyle w:val="ConsPlusNormal"/>
              <w:spacing w:line="233" w:lineRule="auto"/>
              <w:ind w:firstLine="0"/>
              <w:jc w:val="center"/>
              <w:rPr>
                <w:rFonts w:ascii="Times New Roman" w:hAnsi="Times New Roman" w:cs="Times New Roman"/>
                <w:sz w:val="16"/>
                <w:szCs w:val="16"/>
              </w:rPr>
            </w:pPr>
            <w:r w:rsidRPr="00AE2997">
              <w:rPr>
                <w:rFonts w:ascii="Times New Roman" w:hAnsi="Times New Roman" w:cs="Times New Roman"/>
                <w:sz w:val="16"/>
                <w:szCs w:val="16"/>
              </w:rPr>
              <w:t>6</w:t>
            </w:r>
          </w:p>
        </w:tc>
        <w:tc>
          <w:tcPr>
            <w:tcW w:w="850" w:type="dxa"/>
          </w:tcPr>
          <w:p w14:paraId="59F6E1F2" w14:textId="77777777" w:rsidR="006E768A" w:rsidRPr="00AE2997" w:rsidRDefault="006E768A" w:rsidP="00E7231B">
            <w:pPr>
              <w:pStyle w:val="ConsPlusNormal"/>
              <w:spacing w:line="233" w:lineRule="auto"/>
              <w:ind w:firstLine="0"/>
              <w:jc w:val="center"/>
              <w:rPr>
                <w:rFonts w:ascii="Times New Roman" w:hAnsi="Times New Roman" w:cs="Times New Roman"/>
                <w:sz w:val="16"/>
                <w:szCs w:val="16"/>
              </w:rPr>
            </w:pPr>
            <w:r w:rsidRPr="00AE2997">
              <w:rPr>
                <w:rFonts w:ascii="Times New Roman" w:hAnsi="Times New Roman" w:cs="Times New Roman"/>
                <w:sz w:val="16"/>
                <w:szCs w:val="16"/>
              </w:rPr>
              <w:t>7</w:t>
            </w:r>
          </w:p>
        </w:tc>
        <w:tc>
          <w:tcPr>
            <w:tcW w:w="1134" w:type="dxa"/>
          </w:tcPr>
          <w:p w14:paraId="6F46E504" w14:textId="77777777" w:rsidR="006E768A" w:rsidRPr="00AE2997" w:rsidRDefault="006E768A" w:rsidP="00E7231B">
            <w:pPr>
              <w:pStyle w:val="ConsPlusNormal"/>
              <w:spacing w:line="233" w:lineRule="auto"/>
              <w:ind w:firstLine="0"/>
              <w:jc w:val="center"/>
              <w:rPr>
                <w:rFonts w:ascii="Times New Roman" w:hAnsi="Times New Roman" w:cs="Times New Roman"/>
                <w:sz w:val="16"/>
                <w:szCs w:val="16"/>
              </w:rPr>
            </w:pPr>
            <w:r w:rsidRPr="00AE2997">
              <w:rPr>
                <w:rFonts w:ascii="Times New Roman" w:hAnsi="Times New Roman" w:cs="Times New Roman"/>
                <w:sz w:val="16"/>
                <w:szCs w:val="16"/>
              </w:rPr>
              <w:t>8</w:t>
            </w:r>
          </w:p>
        </w:tc>
        <w:tc>
          <w:tcPr>
            <w:tcW w:w="1559" w:type="dxa"/>
          </w:tcPr>
          <w:p w14:paraId="0DCCBE12" w14:textId="77777777" w:rsidR="006E768A" w:rsidRPr="00AE2997" w:rsidRDefault="006E768A" w:rsidP="00E7231B">
            <w:pPr>
              <w:pStyle w:val="ConsPlusNormal"/>
              <w:spacing w:line="233" w:lineRule="auto"/>
              <w:ind w:firstLine="0"/>
              <w:jc w:val="center"/>
              <w:rPr>
                <w:rFonts w:ascii="Times New Roman" w:hAnsi="Times New Roman" w:cs="Times New Roman"/>
                <w:sz w:val="16"/>
                <w:szCs w:val="16"/>
              </w:rPr>
            </w:pPr>
            <w:r w:rsidRPr="00AE2997">
              <w:rPr>
                <w:rFonts w:ascii="Times New Roman" w:hAnsi="Times New Roman" w:cs="Times New Roman"/>
                <w:sz w:val="16"/>
                <w:szCs w:val="16"/>
              </w:rPr>
              <w:t>9</w:t>
            </w:r>
          </w:p>
        </w:tc>
        <w:tc>
          <w:tcPr>
            <w:tcW w:w="1560" w:type="dxa"/>
          </w:tcPr>
          <w:p w14:paraId="02A47682" w14:textId="77777777" w:rsidR="006E768A" w:rsidRPr="00AE2997" w:rsidRDefault="006E768A" w:rsidP="00E7231B">
            <w:pPr>
              <w:pStyle w:val="ConsPlusNormal"/>
              <w:spacing w:line="233" w:lineRule="auto"/>
              <w:ind w:firstLine="0"/>
              <w:jc w:val="center"/>
              <w:rPr>
                <w:rFonts w:ascii="Times New Roman" w:hAnsi="Times New Roman" w:cs="Times New Roman"/>
                <w:sz w:val="16"/>
                <w:szCs w:val="16"/>
              </w:rPr>
            </w:pPr>
            <w:r w:rsidRPr="00AE2997">
              <w:rPr>
                <w:rFonts w:ascii="Times New Roman" w:hAnsi="Times New Roman" w:cs="Times New Roman"/>
                <w:sz w:val="16"/>
                <w:szCs w:val="16"/>
              </w:rPr>
              <w:t>10</w:t>
            </w:r>
          </w:p>
        </w:tc>
        <w:tc>
          <w:tcPr>
            <w:tcW w:w="1417" w:type="dxa"/>
          </w:tcPr>
          <w:p w14:paraId="7A631504" w14:textId="77777777" w:rsidR="006E768A" w:rsidRPr="00AE2997" w:rsidRDefault="006E768A" w:rsidP="00E7231B">
            <w:pPr>
              <w:pStyle w:val="ConsPlusNormal"/>
              <w:spacing w:line="233" w:lineRule="auto"/>
              <w:ind w:firstLine="0"/>
              <w:jc w:val="center"/>
              <w:rPr>
                <w:rFonts w:ascii="Times New Roman" w:hAnsi="Times New Roman" w:cs="Times New Roman"/>
                <w:sz w:val="16"/>
                <w:szCs w:val="16"/>
              </w:rPr>
            </w:pPr>
            <w:r w:rsidRPr="00AE2997">
              <w:rPr>
                <w:rFonts w:ascii="Times New Roman" w:hAnsi="Times New Roman" w:cs="Times New Roman"/>
                <w:sz w:val="16"/>
                <w:szCs w:val="16"/>
              </w:rPr>
              <w:t>11</w:t>
            </w:r>
          </w:p>
        </w:tc>
        <w:tc>
          <w:tcPr>
            <w:tcW w:w="1843" w:type="dxa"/>
          </w:tcPr>
          <w:p w14:paraId="462A38B6" w14:textId="77777777" w:rsidR="006E768A" w:rsidRPr="00AE2997" w:rsidRDefault="006E768A" w:rsidP="00E7231B">
            <w:pPr>
              <w:pStyle w:val="ConsPlusNormal"/>
              <w:spacing w:line="233" w:lineRule="auto"/>
              <w:ind w:firstLine="0"/>
              <w:jc w:val="center"/>
              <w:rPr>
                <w:rFonts w:ascii="Times New Roman" w:hAnsi="Times New Roman" w:cs="Times New Roman"/>
                <w:sz w:val="16"/>
                <w:szCs w:val="16"/>
              </w:rPr>
            </w:pPr>
            <w:r w:rsidRPr="00AE2997">
              <w:rPr>
                <w:rFonts w:ascii="Times New Roman" w:hAnsi="Times New Roman" w:cs="Times New Roman"/>
                <w:sz w:val="16"/>
                <w:szCs w:val="16"/>
              </w:rPr>
              <w:t>12</w:t>
            </w:r>
          </w:p>
        </w:tc>
      </w:tr>
      <w:tr w:rsidR="006E768A" w:rsidRPr="004409E1" w14:paraId="7E4AC97C" w14:textId="77777777" w:rsidTr="00F5296E">
        <w:tc>
          <w:tcPr>
            <w:tcW w:w="488" w:type="dxa"/>
          </w:tcPr>
          <w:p w14:paraId="75EE59EB" w14:textId="77777777" w:rsidR="006E768A" w:rsidRPr="00AE2997" w:rsidRDefault="006E768A" w:rsidP="00E7231B">
            <w:pPr>
              <w:pStyle w:val="ConsPlusNormal"/>
              <w:spacing w:line="233" w:lineRule="auto"/>
              <w:ind w:firstLine="0"/>
              <w:jc w:val="center"/>
              <w:rPr>
                <w:rFonts w:ascii="Times New Roman" w:hAnsi="Times New Roman" w:cs="Times New Roman"/>
                <w:sz w:val="16"/>
                <w:szCs w:val="16"/>
              </w:rPr>
            </w:pPr>
            <w:r w:rsidRPr="00AE2997">
              <w:rPr>
                <w:rFonts w:ascii="Times New Roman" w:hAnsi="Times New Roman" w:cs="Times New Roman"/>
                <w:sz w:val="16"/>
                <w:szCs w:val="16"/>
              </w:rPr>
              <w:t>1</w:t>
            </w:r>
          </w:p>
        </w:tc>
        <w:tc>
          <w:tcPr>
            <w:tcW w:w="1134" w:type="dxa"/>
          </w:tcPr>
          <w:p w14:paraId="53FC780B" w14:textId="77777777" w:rsidR="006E768A" w:rsidRPr="00AE2997" w:rsidRDefault="006E768A" w:rsidP="00E7231B">
            <w:pPr>
              <w:pStyle w:val="ConsPlusNormal"/>
              <w:spacing w:line="233" w:lineRule="auto"/>
              <w:ind w:firstLine="0"/>
              <w:jc w:val="center"/>
              <w:rPr>
                <w:rFonts w:ascii="Times New Roman" w:hAnsi="Times New Roman" w:cs="Times New Roman"/>
                <w:sz w:val="16"/>
                <w:szCs w:val="16"/>
              </w:rPr>
            </w:pPr>
          </w:p>
        </w:tc>
        <w:tc>
          <w:tcPr>
            <w:tcW w:w="1559" w:type="dxa"/>
          </w:tcPr>
          <w:p w14:paraId="17961896" w14:textId="77777777" w:rsidR="006E768A" w:rsidRPr="00AE2997" w:rsidRDefault="006E768A" w:rsidP="00E7231B">
            <w:pPr>
              <w:pStyle w:val="ConsPlusNormal"/>
              <w:spacing w:line="233" w:lineRule="auto"/>
              <w:ind w:firstLine="0"/>
              <w:jc w:val="center"/>
              <w:rPr>
                <w:rFonts w:ascii="Times New Roman" w:hAnsi="Times New Roman" w:cs="Times New Roman"/>
                <w:sz w:val="16"/>
                <w:szCs w:val="16"/>
              </w:rPr>
            </w:pPr>
          </w:p>
        </w:tc>
        <w:tc>
          <w:tcPr>
            <w:tcW w:w="1134" w:type="dxa"/>
          </w:tcPr>
          <w:p w14:paraId="7439FD1E" w14:textId="77777777" w:rsidR="006E768A" w:rsidRPr="00AE2997" w:rsidRDefault="006E768A" w:rsidP="00E7231B">
            <w:pPr>
              <w:pStyle w:val="ConsPlusNormal"/>
              <w:spacing w:line="233" w:lineRule="auto"/>
              <w:ind w:firstLine="0"/>
              <w:jc w:val="center"/>
              <w:rPr>
                <w:rFonts w:ascii="Times New Roman" w:hAnsi="Times New Roman" w:cs="Times New Roman"/>
                <w:sz w:val="16"/>
                <w:szCs w:val="16"/>
              </w:rPr>
            </w:pPr>
          </w:p>
        </w:tc>
        <w:tc>
          <w:tcPr>
            <w:tcW w:w="992" w:type="dxa"/>
          </w:tcPr>
          <w:p w14:paraId="6FB064CD" w14:textId="77777777" w:rsidR="006E768A" w:rsidRPr="00AE2997" w:rsidRDefault="006E768A" w:rsidP="00E7231B">
            <w:pPr>
              <w:pStyle w:val="ConsPlusNormal"/>
              <w:spacing w:line="233" w:lineRule="auto"/>
              <w:ind w:firstLine="0"/>
              <w:jc w:val="center"/>
              <w:rPr>
                <w:rFonts w:ascii="Times New Roman" w:hAnsi="Times New Roman" w:cs="Times New Roman"/>
                <w:sz w:val="16"/>
                <w:szCs w:val="16"/>
              </w:rPr>
            </w:pPr>
          </w:p>
        </w:tc>
        <w:tc>
          <w:tcPr>
            <w:tcW w:w="1134" w:type="dxa"/>
          </w:tcPr>
          <w:p w14:paraId="5D1804E2" w14:textId="77777777" w:rsidR="006E768A" w:rsidRPr="00AE2997" w:rsidRDefault="006E768A" w:rsidP="00E7231B">
            <w:pPr>
              <w:pStyle w:val="ConsPlusNormal"/>
              <w:spacing w:line="233" w:lineRule="auto"/>
              <w:ind w:firstLine="0"/>
              <w:jc w:val="center"/>
              <w:rPr>
                <w:rFonts w:ascii="Times New Roman" w:hAnsi="Times New Roman" w:cs="Times New Roman"/>
                <w:sz w:val="16"/>
                <w:szCs w:val="16"/>
              </w:rPr>
            </w:pPr>
          </w:p>
        </w:tc>
        <w:tc>
          <w:tcPr>
            <w:tcW w:w="850" w:type="dxa"/>
          </w:tcPr>
          <w:p w14:paraId="7D80280A" w14:textId="77777777" w:rsidR="006E768A" w:rsidRPr="00AE2997" w:rsidRDefault="006E768A" w:rsidP="00E7231B">
            <w:pPr>
              <w:pStyle w:val="ConsPlusNormal"/>
              <w:spacing w:line="233" w:lineRule="auto"/>
              <w:ind w:firstLine="0"/>
              <w:jc w:val="center"/>
              <w:rPr>
                <w:rFonts w:ascii="Times New Roman" w:hAnsi="Times New Roman" w:cs="Times New Roman"/>
                <w:sz w:val="16"/>
                <w:szCs w:val="16"/>
              </w:rPr>
            </w:pPr>
          </w:p>
        </w:tc>
        <w:tc>
          <w:tcPr>
            <w:tcW w:w="1134" w:type="dxa"/>
          </w:tcPr>
          <w:p w14:paraId="388D14F3" w14:textId="77777777" w:rsidR="006E768A" w:rsidRPr="00AE2997" w:rsidRDefault="006E768A" w:rsidP="00E7231B">
            <w:pPr>
              <w:pStyle w:val="ConsPlusNormal"/>
              <w:spacing w:line="233" w:lineRule="auto"/>
              <w:ind w:firstLine="0"/>
              <w:jc w:val="center"/>
              <w:rPr>
                <w:rFonts w:ascii="Times New Roman" w:hAnsi="Times New Roman" w:cs="Times New Roman"/>
                <w:sz w:val="16"/>
                <w:szCs w:val="16"/>
              </w:rPr>
            </w:pPr>
          </w:p>
        </w:tc>
        <w:tc>
          <w:tcPr>
            <w:tcW w:w="1559" w:type="dxa"/>
          </w:tcPr>
          <w:p w14:paraId="176977EF" w14:textId="77777777" w:rsidR="006E768A" w:rsidRPr="00AE2997" w:rsidRDefault="006E768A" w:rsidP="00E7231B">
            <w:pPr>
              <w:pStyle w:val="ConsPlusNormal"/>
              <w:spacing w:line="233" w:lineRule="auto"/>
              <w:ind w:firstLine="0"/>
              <w:jc w:val="center"/>
              <w:rPr>
                <w:rFonts w:ascii="Times New Roman" w:hAnsi="Times New Roman" w:cs="Times New Roman"/>
                <w:sz w:val="16"/>
                <w:szCs w:val="16"/>
              </w:rPr>
            </w:pPr>
          </w:p>
        </w:tc>
        <w:tc>
          <w:tcPr>
            <w:tcW w:w="1560" w:type="dxa"/>
            <w:vMerge w:val="restart"/>
          </w:tcPr>
          <w:p w14:paraId="442AD481" w14:textId="77777777" w:rsidR="006E768A" w:rsidRPr="00A700D6" w:rsidRDefault="006E768A" w:rsidP="00E7231B">
            <w:pPr>
              <w:pStyle w:val="ConsPlusNormal"/>
              <w:spacing w:line="233" w:lineRule="auto"/>
              <w:ind w:firstLine="0"/>
              <w:jc w:val="center"/>
              <w:rPr>
                <w:rFonts w:ascii="Times New Roman" w:hAnsi="Times New Roman" w:cs="Times New Roman"/>
                <w:sz w:val="16"/>
                <w:szCs w:val="16"/>
              </w:rPr>
            </w:pPr>
          </w:p>
        </w:tc>
        <w:tc>
          <w:tcPr>
            <w:tcW w:w="1417" w:type="dxa"/>
            <w:vMerge w:val="restart"/>
          </w:tcPr>
          <w:p w14:paraId="3A273A0C" w14:textId="77777777" w:rsidR="006E768A" w:rsidRPr="00A700D6" w:rsidRDefault="006E768A" w:rsidP="00E7231B">
            <w:pPr>
              <w:pStyle w:val="ConsPlusNormal"/>
              <w:spacing w:line="233" w:lineRule="auto"/>
              <w:ind w:firstLine="0"/>
              <w:jc w:val="center"/>
              <w:rPr>
                <w:rFonts w:ascii="Times New Roman" w:hAnsi="Times New Roman" w:cs="Times New Roman"/>
                <w:sz w:val="16"/>
                <w:szCs w:val="16"/>
              </w:rPr>
            </w:pPr>
          </w:p>
        </w:tc>
        <w:tc>
          <w:tcPr>
            <w:tcW w:w="1843" w:type="dxa"/>
            <w:vMerge w:val="restart"/>
          </w:tcPr>
          <w:p w14:paraId="0DEAA864" w14:textId="77777777" w:rsidR="006E768A" w:rsidRPr="00AE2997" w:rsidRDefault="006E768A" w:rsidP="00E7231B">
            <w:pPr>
              <w:pStyle w:val="ConsPlusNormal"/>
              <w:spacing w:line="233" w:lineRule="auto"/>
              <w:ind w:firstLine="0"/>
              <w:jc w:val="center"/>
              <w:rPr>
                <w:rFonts w:ascii="Times New Roman" w:hAnsi="Times New Roman" w:cs="Times New Roman"/>
                <w:sz w:val="16"/>
                <w:szCs w:val="16"/>
              </w:rPr>
            </w:pPr>
          </w:p>
        </w:tc>
      </w:tr>
      <w:tr w:rsidR="006E768A" w:rsidRPr="004409E1" w14:paraId="3BC9820A" w14:textId="77777777" w:rsidTr="00F5296E">
        <w:tc>
          <w:tcPr>
            <w:tcW w:w="488" w:type="dxa"/>
          </w:tcPr>
          <w:p w14:paraId="16208CFD" w14:textId="77777777" w:rsidR="006E768A" w:rsidRPr="00AE2997" w:rsidRDefault="006E768A" w:rsidP="00E7231B">
            <w:pPr>
              <w:pStyle w:val="ConsPlusNormal"/>
              <w:spacing w:line="233" w:lineRule="auto"/>
              <w:ind w:firstLine="0"/>
              <w:jc w:val="center"/>
              <w:rPr>
                <w:rFonts w:ascii="Times New Roman" w:hAnsi="Times New Roman" w:cs="Times New Roman"/>
                <w:sz w:val="16"/>
                <w:szCs w:val="16"/>
              </w:rPr>
            </w:pPr>
            <w:r>
              <w:rPr>
                <w:rFonts w:ascii="Times New Roman" w:hAnsi="Times New Roman" w:cs="Times New Roman"/>
                <w:sz w:val="16"/>
                <w:szCs w:val="16"/>
              </w:rPr>
              <w:t>2</w:t>
            </w:r>
          </w:p>
        </w:tc>
        <w:tc>
          <w:tcPr>
            <w:tcW w:w="1134" w:type="dxa"/>
          </w:tcPr>
          <w:p w14:paraId="79CD91F6" w14:textId="77777777" w:rsidR="006E768A" w:rsidRPr="00AE2997" w:rsidRDefault="006E768A" w:rsidP="00E7231B">
            <w:pPr>
              <w:pStyle w:val="ConsPlusNormal"/>
              <w:spacing w:line="233" w:lineRule="auto"/>
              <w:ind w:firstLine="0"/>
              <w:jc w:val="center"/>
              <w:rPr>
                <w:rFonts w:ascii="Times New Roman" w:hAnsi="Times New Roman" w:cs="Times New Roman"/>
                <w:sz w:val="16"/>
                <w:szCs w:val="16"/>
              </w:rPr>
            </w:pPr>
          </w:p>
        </w:tc>
        <w:tc>
          <w:tcPr>
            <w:tcW w:w="1559" w:type="dxa"/>
          </w:tcPr>
          <w:p w14:paraId="5E657237" w14:textId="77777777" w:rsidR="006E768A" w:rsidRPr="00AE2997" w:rsidRDefault="006E768A" w:rsidP="00E7231B">
            <w:pPr>
              <w:pStyle w:val="ConsPlusNormal"/>
              <w:spacing w:line="233" w:lineRule="auto"/>
              <w:ind w:firstLine="0"/>
              <w:jc w:val="center"/>
              <w:rPr>
                <w:rFonts w:ascii="Times New Roman" w:hAnsi="Times New Roman" w:cs="Times New Roman"/>
                <w:sz w:val="16"/>
                <w:szCs w:val="16"/>
              </w:rPr>
            </w:pPr>
          </w:p>
        </w:tc>
        <w:tc>
          <w:tcPr>
            <w:tcW w:w="1134" w:type="dxa"/>
          </w:tcPr>
          <w:p w14:paraId="74DB9EE4" w14:textId="77777777" w:rsidR="006E768A" w:rsidRDefault="006E768A" w:rsidP="00E7231B">
            <w:pPr>
              <w:pStyle w:val="ConsPlusNormal"/>
              <w:spacing w:line="233" w:lineRule="auto"/>
              <w:ind w:firstLine="0"/>
              <w:jc w:val="center"/>
              <w:rPr>
                <w:rFonts w:ascii="Times New Roman" w:hAnsi="Times New Roman" w:cs="Times New Roman"/>
                <w:sz w:val="16"/>
                <w:szCs w:val="16"/>
              </w:rPr>
            </w:pPr>
          </w:p>
        </w:tc>
        <w:tc>
          <w:tcPr>
            <w:tcW w:w="992" w:type="dxa"/>
          </w:tcPr>
          <w:p w14:paraId="286B74C9" w14:textId="77777777" w:rsidR="006E768A" w:rsidRPr="00AE2997" w:rsidRDefault="006E768A" w:rsidP="00E7231B">
            <w:pPr>
              <w:pStyle w:val="ConsPlusNormal"/>
              <w:spacing w:line="233" w:lineRule="auto"/>
              <w:ind w:firstLine="0"/>
              <w:jc w:val="center"/>
              <w:rPr>
                <w:rFonts w:ascii="Times New Roman" w:hAnsi="Times New Roman" w:cs="Times New Roman"/>
                <w:sz w:val="16"/>
                <w:szCs w:val="16"/>
              </w:rPr>
            </w:pPr>
          </w:p>
        </w:tc>
        <w:tc>
          <w:tcPr>
            <w:tcW w:w="1134" w:type="dxa"/>
          </w:tcPr>
          <w:p w14:paraId="3D6C027C" w14:textId="77777777" w:rsidR="006E768A" w:rsidRPr="00AE2997" w:rsidRDefault="006E768A" w:rsidP="00E7231B">
            <w:pPr>
              <w:pStyle w:val="ConsPlusNormal"/>
              <w:spacing w:line="233" w:lineRule="auto"/>
              <w:ind w:firstLine="0"/>
              <w:jc w:val="center"/>
              <w:rPr>
                <w:rFonts w:ascii="Times New Roman" w:hAnsi="Times New Roman" w:cs="Times New Roman"/>
                <w:sz w:val="16"/>
                <w:szCs w:val="16"/>
              </w:rPr>
            </w:pPr>
          </w:p>
        </w:tc>
        <w:tc>
          <w:tcPr>
            <w:tcW w:w="850" w:type="dxa"/>
          </w:tcPr>
          <w:p w14:paraId="73A8231D" w14:textId="77777777" w:rsidR="006E768A" w:rsidRPr="00AE2997" w:rsidRDefault="006E768A" w:rsidP="00E7231B">
            <w:pPr>
              <w:pStyle w:val="ConsPlusNormal"/>
              <w:spacing w:line="233" w:lineRule="auto"/>
              <w:ind w:firstLine="0"/>
              <w:jc w:val="center"/>
              <w:rPr>
                <w:rFonts w:ascii="Times New Roman" w:hAnsi="Times New Roman" w:cs="Times New Roman"/>
                <w:sz w:val="16"/>
                <w:szCs w:val="16"/>
              </w:rPr>
            </w:pPr>
          </w:p>
        </w:tc>
        <w:tc>
          <w:tcPr>
            <w:tcW w:w="1134" w:type="dxa"/>
          </w:tcPr>
          <w:p w14:paraId="14580819" w14:textId="77777777" w:rsidR="006E768A" w:rsidRPr="00AE2997" w:rsidRDefault="006E768A" w:rsidP="00E7231B">
            <w:pPr>
              <w:pStyle w:val="ConsPlusNormal"/>
              <w:spacing w:line="233" w:lineRule="auto"/>
              <w:ind w:firstLine="0"/>
              <w:jc w:val="center"/>
              <w:rPr>
                <w:rFonts w:ascii="Times New Roman" w:hAnsi="Times New Roman" w:cs="Times New Roman"/>
                <w:sz w:val="16"/>
                <w:szCs w:val="16"/>
              </w:rPr>
            </w:pPr>
          </w:p>
        </w:tc>
        <w:tc>
          <w:tcPr>
            <w:tcW w:w="1559" w:type="dxa"/>
          </w:tcPr>
          <w:p w14:paraId="103B649A" w14:textId="77777777" w:rsidR="006E768A" w:rsidRPr="00AE2997" w:rsidRDefault="006E768A" w:rsidP="00E7231B">
            <w:pPr>
              <w:pStyle w:val="ConsPlusNormal"/>
              <w:spacing w:line="233" w:lineRule="auto"/>
              <w:ind w:firstLine="0"/>
              <w:jc w:val="center"/>
              <w:rPr>
                <w:rFonts w:ascii="Times New Roman" w:hAnsi="Times New Roman" w:cs="Times New Roman"/>
                <w:sz w:val="16"/>
                <w:szCs w:val="16"/>
              </w:rPr>
            </w:pPr>
          </w:p>
        </w:tc>
        <w:tc>
          <w:tcPr>
            <w:tcW w:w="1560" w:type="dxa"/>
            <w:vMerge/>
          </w:tcPr>
          <w:p w14:paraId="518F204A" w14:textId="77777777" w:rsidR="006E768A" w:rsidRPr="00A700D6" w:rsidRDefault="006E768A" w:rsidP="00E7231B">
            <w:pPr>
              <w:pStyle w:val="ConsPlusNormal"/>
              <w:spacing w:line="233" w:lineRule="auto"/>
              <w:ind w:firstLine="0"/>
              <w:jc w:val="center"/>
              <w:rPr>
                <w:rFonts w:ascii="Times New Roman" w:hAnsi="Times New Roman" w:cs="Times New Roman"/>
                <w:sz w:val="16"/>
                <w:szCs w:val="16"/>
              </w:rPr>
            </w:pPr>
          </w:p>
        </w:tc>
        <w:tc>
          <w:tcPr>
            <w:tcW w:w="1417" w:type="dxa"/>
            <w:vMerge/>
          </w:tcPr>
          <w:p w14:paraId="7AD6A77F" w14:textId="77777777" w:rsidR="006E768A" w:rsidRPr="00A700D6" w:rsidRDefault="006E768A" w:rsidP="00E7231B">
            <w:pPr>
              <w:pStyle w:val="ConsPlusNormal"/>
              <w:spacing w:line="233" w:lineRule="auto"/>
              <w:ind w:firstLine="0"/>
              <w:jc w:val="center"/>
              <w:rPr>
                <w:rFonts w:ascii="Times New Roman" w:hAnsi="Times New Roman" w:cs="Times New Roman"/>
                <w:sz w:val="16"/>
                <w:szCs w:val="16"/>
              </w:rPr>
            </w:pPr>
          </w:p>
        </w:tc>
        <w:tc>
          <w:tcPr>
            <w:tcW w:w="1843" w:type="dxa"/>
            <w:vMerge/>
          </w:tcPr>
          <w:p w14:paraId="17E4B391" w14:textId="77777777" w:rsidR="006E768A" w:rsidRPr="00AE2997" w:rsidRDefault="006E768A" w:rsidP="00E7231B">
            <w:pPr>
              <w:pStyle w:val="ConsPlusNormal"/>
              <w:spacing w:line="233" w:lineRule="auto"/>
              <w:ind w:firstLine="0"/>
              <w:jc w:val="center"/>
              <w:rPr>
                <w:rFonts w:ascii="Times New Roman" w:hAnsi="Times New Roman" w:cs="Times New Roman"/>
                <w:sz w:val="16"/>
                <w:szCs w:val="16"/>
              </w:rPr>
            </w:pPr>
          </w:p>
        </w:tc>
      </w:tr>
      <w:tr w:rsidR="006E768A" w:rsidRPr="004409E1" w14:paraId="0CA93A72" w14:textId="77777777" w:rsidTr="00F5296E">
        <w:tc>
          <w:tcPr>
            <w:tcW w:w="488" w:type="dxa"/>
          </w:tcPr>
          <w:p w14:paraId="3C8E9499" w14:textId="77777777" w:rsidR="006E768A" w:rsidRPr="00AE2997" w:rsidRDefault="006E768A" w:rsidP="00E7231B">
            <w:pPr>
              <w:pStyle w:val="ConsPlusNormal"/>
              <w:spacing w:line="233" w:lineRule="auto"/>
              <w:ind w:firstLine="0"/>
              <w:jc w:val="center"/>
              <w:rPr>
                <w:rFonts w:ascii="Times New Roman" w:hAnsi="Times New Roman" w:cs="Times New Roman"/>
                <w:sz w:val="16"/>
                <w:szCs w:val="16"/>
              </w:rPr>
            </w:pPr>
            <w:r>
              <w:rPr>
                <w:rFonts w:ascii="Times New Roman" w:hAnsi="Times New Roman" w:cs="Times New Roman"/>
                <w:sz w:val="16"/>
                <w:szCs w:val="16"/>
              </w:rPr>
              <w:t>3</w:t>
            </w:r>
          </w:p>
        </w:tc>
        <w:tc>
          <w:tcPr>
            <w:tcW w:w="1134" w:type="dxa"/>
          </w:tcPr>
          <w:p w14:paraId="44E778B0" w14:textId="77777777" w:rsidR="006E768A" w:rsidRPr="00AE2997" w:rsidRDefault="006E768A" w:rsidP="00E7231B">
            <w:pPr>
              <w:pStyle w:val="ConsPlusNormal"/>
              <w:spacing w:line="233" w:lineRule="auto"/>
              <w:ind w:firstLine="0"/>
              <w:jc w:val="center"/>
              <w:rPr>
                <w:rFonts w:ascii="Times New Roman" w:hAnsi="Times New Roman" w:cs="Times New Roman"/>
                <w:sz w:val="16"/>
                <w:szCs w:val="16"/>
              </w:rPr>
            </w:pPr>
          </w:p>
        </w:tc>
        <w:tc>
          <w:tcPr>
            <w:tcW w:w="1559" w:type="dxa"/>
          </w:tcPr>
          <w:p w14:paraId="7F0DE03C" w14:textId="77777777" w:rsidR="006E768A" w:rsidRPr="00AE2997" w:rsidRDefault="006E768A" w:rsidP="00E7231B">
            <w:pPr>
              <w:pStyle w:val="ConsPlusNormal"/>
              <w:spacing w:line="233" w:lineRule="auto"/>
              <w:ind w:firstLine="0"/>
              <w:jc w:val="center"/>
              <w:rPr>
                <w:rFonts w:ascii="Times New Roman" w:hAnsi="Times New Roman" w:cs="Times New Roman"/>
                <w:sz w:val="16"/>
                <w:szCs w:val="16"/>
              </w:rPr>
            </w:pPr>
          </w:p>
        </w:tc>
        <w:tc>
          <w:tcPr>
            <w:tcW w:w="1134" w:type="dxa"/>
          </w:tcPr>
          <w:p w14:paraId="52605801" w14:textId="77777777" w:rsidR="006E768A" w:rsidRPr="00AE2997" w:rsidRDefault="006E768A" w:rsidP="00E7231B">
            <w:pPr>
              <w:pStyle w:val="ConsPlusNormal"/>
              <w:spacing w:line="233" w:lineRule="auto"/>
              <w:ind w:firstLine="0"/>
              <w:jc w:val="center"/>
              <w:rPr>
                <w:rFonts w:ascii="Times New Roman" w:hAnsi="Times New Roman" w:cs="Times New Roman"/>
                <w:sz w:val="16"/>
                <w:szCs w:val="16"/>
              </w:rPr>
            </w:pPr>
          </w:p>
        </w:tc>
        <w:tc>
          <w:tcPr>
            <w:tcW w:w="992" w:type="dxa"/>
          </w:tcPr>
          <w:p w14:paraId="551D0218" w14:textId="77777777" w:rsidR="006E768A" w:rsidRPr="00AE2997" w:rsidRDefault="006E768A" w:rsidP="00E7231B">
            <w:pPr>
              <w:pStyle w:val="ConsPlusNormal"/>
              <w:spacing w:line="233" w:lineRule="auto"/>
              <w:ind w:firstLine="0"/>
              <w:jc w:val="center"/>
              <w:rPr>
                <w:rFonts w:ascii="Times New Roman" w:hAnsi="Times New Roman" w:cs="Times New Roman"/>
                <w:sz w:val="16"/>
                <w:szCs w:val="16"/>
              </w:rPr>
            </w:pPr>
          </w:p>
        </w:tc>
        <w:tc>
          <w:tcPr>
            <w:tcW w:w="1134" w:type="dxa"/>
          </w:tcPr>
          <w:p w14:paraId="54E6237E" w14:textId="77777777" w:rsidR="006E768A" w:rsidRPr="00AE2997" w:rsidRDefault="006E768A" w:rsidP="00E7231B">
            <w:pPr>
              <w:pStyle w:val="ConsPlusNormal"/>
              <w:spacing w:line="233" w:lineRule="auto"/>
              <w:ind w:firstLine="0"/>
              <w:jc w:val="center"/>
              <w:rPr>
                <w:rFonts w:ascii="Times New Roman" w:hAnsi="Times New Roman" w:cs="Times New Roman"/>
                <w:sz w:val="16"/>
                <w:szCs w:val="16"/>
              </w:rPr>
            </w:pPr>
          </w:p>
        </w:tc>
        <w:tc>
          <w:tcPr>
            <w:tcW w:w="850" w:type="dxa"/>
          </w:tcPr>
          <w:p w14:paraId="1BEC6B46" w14:textId="77777777" w:rsidR="006E768A" w:rsidRPr="00AE2997" w:rsidRDefault="006E768A" w:rsidP="00E7231B">
            <w:pPr>
              <w:pStyle w:val="ConsPlusNormal"/>
              <w:spacing w:line="233" w:lineRule="auto"/>
              <w:ind w:firstLine="0"/>
              <w:jc w:val="center"/>
              <w:rPr>
                <w:rFonts w:ascii="Times New Roman" w:hAnsi="Times New Roman" w:cs="Times New Roman"/>
                <w:sz w:val="16"/>
                <w:szCs w:val="16"/>
              </w:rPr>
            </w:pPr>
          </w:p>
        </w:tc>
        <w:tc>
          <w:tcPr>
            <w:tcW w:w="1134" w:type="dxa"/>
          </w:tcPr>
          <w:p w14:paraId="57DC0F61" w14:textId="77777777" w:rsidR="006E768A" w:rsidRPr="00AE2997" w:rsidRDefault="006E768A" w:rsidP="00E7231B">
            <w:pPr>
              <w:pStyle w:val="ConsPlusNormal"/>
              <w:spacing w:line="233" w:lineRule="auto"/>
              <w:ind w:firstLine="0"/>
              <w:jc w:val="center"/>
              <w:rPr>
                <w:rFonts w:ascii="Times New Roman" w:hAnsi="Times New Roman" w:cs="Times New Roman"/>
                <w:sz w:val="16"/>
                <w:szCs w:val="16"/>
              </w:rPr>
            </w:pPr>
          </w:p>
        </w:tc>
        <w:tc>
          <w:tcPr>
            <w:tcW w:w="1559" w:type="dxa"/>
          </w:tcPr>
          <w:p w14:paraId="3046E9DC" w14:textId="77777777" w:rsidR="006E768A" w:rsidRPr="00AE2997" w:rsidRDefault="006E768A" w:rsidP="00E7231B">
            <w:pPr>
              <w:pStyle w:val="ConsPlusNormal"/>
              <w:spacing w:line="233" w:lineRule="auto"/>
              <w:ind w:firstLine="0"/>
              <w:jc w:val="center"/>
              <w:rPr>
                <w:rFonts w:ascii="Times New Roman" w:hAnsi="Times New Roman" w:cs="Times New Roman"/>
                <w:sz w:val="16"/>
                <w:szCs w:val="16"/>
              </w:rPr>
            </w:pPr>
          </w:p>
        </w:tc>
        <w:tc>
          <w:tcPr>
            <w:tcW w:w="1560" w:type="dxa"/>
          </w:tcPr>
          <w:p w14:paraId="2B866CCC" w14:textId="77777777" w:rsidR="006E768A" w:rsidRPr="006E7FCD" w:rsidRDefault="006E768A" w:rsidP="00E7231B">
            <w:pPr>
              <w:pStyle w:val="ConsPlusNormal"/>
              <w:spacing w:line="233" w:lineRule="auto"/>
              <w:ind w:firstLine="0"/>
              <w:jc w:val="center"/>
              <w:rPr>
                <w:rFonts w:ascii="Times New Roman" w:hAnsi="Times New Roman" w:cs="Times New Roman"/>
                <w:sz w:val="16"/>
                <w:szCs w:val="16"/>
              </w:rPr>
            </w:pPr>
          </w:p>
        </w:tc>
        <w:tc>
          <w:tcPr>
            <w:tcW w:w="1417" w:type="dxa"/>
          </w:tcPr>
          <w:p w14:paraId="5F0899B6" w14:textId="77777777" w:rsidR="006E768A" w:rsidRPr="006E7FCD" w:rsidRDefault="006E768A" w:rsidP="00E7231B">
            <w:pPr>
              <w:pStyle w:val="ConsPlusNormal"/>
              <w:spacing w:line="233" w:lineRule="auto"/>
              <w:ind w:firstLine="0"/>
              <w:jc w:val="center"/>
              <w:rPr>
                <w:rFonts w:ascii="Times New Roman" w:hAnsi="Times New Roman" w:cs="Times New Roman"/>
                <w:sz w:val="16"/>
                <w:szCs w:val="16"/>
              </w:rPr>
            </w:pPr>
          </w:p>
        </w:tc>
        <w:tc>
          <w:tcPr>
            <w:tcW w:w="1843" w:type="dxa"/>
          </w:tcPr>
          <w:p w14:paraId="67FDBF85" w14:textId="77777777" w:rsidR="006E768A" w:rsidRPr="00AE2997" w:rsidRDefault="006E768A" w:rsidP="00E7231B">
            <w:pPr>
              <w:pStyle w:val="ConsPlusNormal"/>
              <w:spacing w:line="233" w:lineRule="auto"/>
              <w:ind w:firstLine="0"/>
              <w:jc w:val="center"/>
              <w:rPr>
                <w:rFonts w:ascii="Times New Roman" w:hAnsi="Times New Roman" w:cs="Times New Roman"/>
                <w:sz w:val="16"/>
                <w:szCs w:val="16"/>
              </w:rPr>
            </w:pPr>
          </w:p>
        </w:tc>
      </w:tr>
    </w:tbl>
    <w:p w14:paraId="5333D4D2" w14:textId="77777777" w:rsidR="006E768A" w:rsidRPr="00882A9E" w:rsidRDefault="006E768A" w:rsidP="00E7231B">
      <w:pPr>
        <w:pStyle w:val="ConsPlusNormal"/>
        <w:spacing w:line="233" w:lineRule="auto"/>
        <w:ind w:firstLine="540"/>
        <w:jc w:val="both"/>
        <w:rPr>
          <w:rFonts w:ascii="Times New Roman" w:hAnsi="Times New Roman" w:cs="Times New Roman"/>
          <w:sz w:val="16"/>
        </w:rPr>
      </w:pPr>
      <w:r w:rsidRPr="004836EF">
        <w:rPr>
          <w:rFonts w:ascii="Times New Roman" w:hAnsi="Times New Roman" w:cs="Times New Roman"/>
          <w:sz w:val="16"/>
        </w:rPr>
        <w:t xml:space="preserve">*Проверка </w:t>
      </w:r>
      <w:r w:rsidR="00A90B9A" w:rsidRPr="004836EF">
        <w:rPr>
          <w:rFonts w:ascii="Times New Roman" w:hAnsi="Times New Roman" w:cs="Times New Roman"/>
          <w:sz w:val="16"/>
        </w:rPr>
        <w:t>производится в</w:t>
      </w:r>
      <w:r w:rsidRPr="004836EF">
        <w:rPr>
          <w:rFonts w:ascii="Times New Roman" w:hAnsi="Times New Roman" w:cs="Times New Roman"/>
          <w:sz w:val="16"/>
        </w:rPr>
        <w:t xml:space="preserve"> случае </w:t>
      </w:r>
      <w:r w:rsidR="00A90B9A" w:rsidRPr="004836EF">
        <w:rPr>
          <w:rFonts w:ascii="Times New Roman" w:hAnsi="Times New Roman" w:cs="Times New Roman"/>
          <w:sz w:val="16"/>
        </w:rPr>
        <w:t>обращения Абонента</w:t>
      </w:r>
      <w:r w:rsidRPr="004836EF">
        <w:rPr>
          <w:rFonts w:ascii="Times New Roman" w:hAnsi="Times New Roman" w:cs="Times New Roman"/>
          <w:sz w:val="16"/>
        </w:rPr>
        <w:t xml:space="preserve">. </w:t>
      </w:r>
    </w:p>
    <w:p w14:paraId="067858FB" w14:textId="77777777" w:rsidR="006E768A" w:rsidRPr="00882A9E" w:rsidRDefault="006E768A" w:rsidP="00E7231B">
      <w:pPr>
        <w:autoSpaceDE w:val="0"/>
        <w:autoSpaceDN w:val="0"/>
        <w:adjustRightInd w:val="0"/>
        <w:spacing w:line="233" w:lineRule="auto"/>
        <w:ind w:firstLine="540"/>
        <w:jc w:val="both"/>
        <w:rPr>
          <w:sz w:val="16"/>
          <w:szCs w:val="20"/>
        </w:rPr>
      </w:pPr>
      <w:r w:rsidRPr="004836EF">
        <w:rPr>
          <w:sz w:val="16"/>
          <w:szCs w:val="20"/>
        </w:rPr>
        <w:t xml:space="preserve">  **Плановая проверка производится 1 раз в квартал по предварительному уведомлению со стороны Предприятия.</w:t>
      </w:r>
    </w:p>
    <w:p w14:paraId="51FA3CBF" w14:textId="77777777" w:rsidR="006E768A" w:rsidRPr="00882A9E" w:rsidRDefault="006E768A" w:rsidP="00E7231B">
      <w:pPr>
        <w:autoSpaceDE w:val="0"/>
        <w:autoSpaceDN w:val="0"/>
        <w:adjustRightInd w:val="0"/>
        <w:spacing w:line="233" w:lineRule="auto"/>
        <w:ind w:firstLine="540"/>
        <w:jc w:val="both"/>
        <w:rPr>
          <w:sz w:val="16"/>
          <w:szCs w:val="20"/>
          <w:lang w:eastAsia="en-US"/>
        </w:rPr>
      </w:pPr>
      <w:r w:rsidRPr="004836EF">
        <w:rPr>
          <w:sz w:val="16"/>
          <w:szCs w:val="20"/>
        </w:rPr>
        <w:t xml:space="preserve">      Внеплановая проверка </w:t>
      </w:r>
      <w:r w:rsidRPr="004836EF">
        <w:rPr>
          <w:sz w:val="16"/>
          <w:szCs w:val="20"/>
          <w:lang w:eastAsia="en-US"/>
        </w:rPr>
        <w:t>состава и свойств сточных вод</w:t>
      </w:r>
      <w:r w:rsidRPr="004836EF">
        <w:rPr>
          <w:sz w:val="16"/>
          <w:szCs w:val="20"/>
        </w:rPr>
        <w:t xml:space="preserve"> осуществляется при</w:t>
      </w:r>
      <w:r w:rsidRPr="004836EF">
        <w:rPr>
          <w:sz w:val="16"/>
          <w:szCs w:val="20"/>
          <w:lang w:eastAsia="en-US"/>
        </w:rPr>
        <w:t>:</w:t>
      </w:r>
    </w:p>
    <w:p w14:paraId="07F941A2" w14:textId="77777777" w:rsidR="006E768A" w:rsidRPr="00882A9E" w:rsidRDefault="006E768A" w:rsidP="00E7231B">
      <w:pPr>
        <w:autoSpaceDE w:val="0"/>
        <w:autoSpaceDN w:val="0"/>
        <w:adjustRightInd w:val="0"/>
        <w:spacing w:line="233" w:lineRule="auto"/>
        <w:ind w:firstLine="540"/>
        <w:jc w:val="both"/>
        <w:rPr>
          <w:sz w:val="16"/>
          <w:szCs w:val="20"/>
          <w:lang w:eastAsia="en-US"/>
        </w:rPr>
      </w:pPr>
      <w:r w:rsidRPr="004836EF">
        <w:rPr>
          <w:sz w:val="16"/>
          <w:szCs w:val="20"/>
          <w:lang w:eastAsia="en-US"/>
        </w:rPr>
        <w:t>а) возникновение аварий, повреждение или выход из строя централизованной системы водоотведения или отдельных сооружений, оборудования и устройств, повлекшие прекращение либо существенное снижение объемов водоотведения;</w:t>
      </w:r>
    </w:p>
    <w:p w14:paraId="005799F4" w14:textId="77777777" w:rsidR="006E768A" w:rsidRPr="00882A9E" w:rsidRDefault="006E768A" w:rsidP="00E7231B">
      <w:pPr>
        <w:autoSpaceDE w:val="0"/>
        <w:autoSpaceDN w:val="0"/>
        <w:adjustRightInd w:val="0"/>
        <w:spacing w:line="233" w:lineRule="auto"/>
        <w:ind w:firstLine="540"/>
        <w:jc w:val="both"/>
        <w:rPr>
          <w:sz w:val="16"/>
          <w:szCs w:val="20"/>
          <w:lang w:eastAsia="en-US"/>
        </w:rPr>
      </w:pPr>
      <w:r w:rsidRPr="004836EF">
        <w:rPr>
          <w:sz w:val="16"/>
          <w:szCs w:val="20"/>
          <w:lang w:eastAsia="en-US"/>
        </w:rPr>
        <w:t>б) обнаружение несоответствия показателей состава сточных вод нормативам допустимых сбросов, и (или) лимитам на сбросы, и (или) нормативам водоотведения по составу сточных вод, требованиям к составу и свойствам сточных вод, установленным в целях предотвращения негативного воздействия сточных вод на работу централизованной системы водоотведения, и (или) показателям, указанным в декларации о составе и свойствах сточных вод, в том числе обнаружение сброса загрязняющих веществ, иных веществ и микроорганизмов, запрещенных к сбросу в централизованные системы водоотведения;</w:t>
      </w:r>
    </w:p>
    <w:p w14:paraId="3BB9DEA9" w14:textId="77777777" w:rsidR="006E768A" w:rsidRPr="00882A9E" w:rsidRDefault="006E768A" w:rsidP="00E7231B">
      <w:pPr>
        <w:autoSpaceDE w:val="0"/>
        <w:autoSpaceDN w:val="0"/>
        <w:adjustRightInd w:val="0"/>
        <w:spacing w:line="233" w:lineRule="auto"/>
        <w:ind w:firstLine="540"/>
        <w:jc w:val="both"/>
        <w:rPr>
          <w:sz w:val="16"/>
          <w:szCs w:val="20"/>
          <w:lang w:eastAsia="en-US"/>
        </w:rPr>
      </w:pPr>
      <w:r w:rsidRPr="004836EF">
        <w:rPr>
          <w:sz w:val="16"/>
          <w:szCs w:val="20"/>
          <w:lang w:eastAsia="en-US"/>
        </w:rPr>
        <w:t>в) обнаружение осуществления абонентом сбросов сточных вод без применения локальных очистных сооружений либо работы указанных сооружений с нарушениями условий их эксплуатации;</w:t>
      </w:r>
    </w:p>
    <w:p w14:paraId="649FDC00" w14:textId="77777777" w:rsidR="006E768A" w:rsidRDefault="006E768A" w:rsidP="00E7231B">
      <w:pPr>
        <w:autoSpaceDE w:val="0"/>
        <w:autoSpaceDN w:val="0"/>
        <w:adjustRightInd w:val="0"/>
        <w:spacing w:line="233" w:lineRule="auto"/>
        <w:ind w:firstLine="540"/>
        <w:jc w:val="both"/>
        <w:rPr>
          <w:sz w:val="16"/>
          <w:szCs w:val="20"/>
          <w:lang w:eastAsia="en-US"/>
        </w:rPr>
      </w:pPr>
      <w:r w:rsidRPr="004836EF">
        <w:rPr>
          <w:sz w:val="16"/>
          <w:szCs w:val="20"/>
          <w:lang w:eastAsia="en-US"/>
        </w:rPr>
        <w:t xml:space="preserve">г) получение </w:t>
      </w:r>
      <w:r>
        <w:rPr>
          <w:sz w:val="16"/>
          <w:szCs w:val="20"/>
          <w:lang w:eastAsia="en-US"/>
        </w:rPr>
        <w:t>Предприятием</w:t>
      </w:r>
      <w:r w:rsidRPr="004836EF">
        <w:rPr>
          <w:sz w:val="16"/>
          <w:szCs w:val="20"/>
          <w:lang w:eastAsia="en-US"/>
        </w:rPr>
        <w:t xml:space="preserve"> от органов, осуществляющих государственный контроль (надзор), предписаний об устранении нарушений условий использования водных объектов в части сбросов в водные объекты сточных вод, не соответствующих нормативам допустимых сбросов и (или) лимитам на сбросы, либо нарушений, повлекших или создающих угрозу причинения ущерба окружающей среде, имуществу юридических, физических лиц или здоровью населения.</w:t>
      </w:r>
    </w:p>
    <w:p w14:paraId="63C7D5B9" w14:textId="77777777" w:rsidR="004966D3" w:rsidRDefault="004966D3" w:rsidP="00E7231B">
      <w:pPr>
        <w:autoSpaceDE w:val="0"/>
        <w:autoSpaceDN w:val="0"/>
        <w:adjustRightInd w:val="0"/>
        <w:spacing w:line="233" w:lineRule="auto"/>
        <w:ind w:firstLine="540"/>
        <w:jc w:val="both"/>
        <w:rPr>
          <w:sz w:val="16"/>
          <w:szCs w:val="20"/>
          <w:lang w:eastAsia="en-US"/>
        </w:rPr>
      </w:pPr>
    </w:p>
    <w:p w14:paraId="045EFF5D" w14:textId="77777777" w:rsidR="004966D3" w:rsidRDefault="004966D3" w:rsidP="00E7231B">
      <w:pPr>
        <w:autoSpaceDE w:val="0"/>
        <w:autoSpaceDN w:val="0"/>
        <w:adjustRightInd w:val="0"/>
        <w:spacing w:line="233" w:lineRule="auto"/>
        <w:ind w:firstLine="540"/>
        <w:jc w:val="both"/>
        <w:rPr>
          <w:sz w:val="16"/>
          <w:szCs w:val="20"/>
          <w:lang w:eastAsia="en-US"/>
        </w:rPr>
      </w:pPr>
    </w:p>
    <w:tbl>
      <w:tblPr>
        <w:tblW w:w="14425" w:type="dxa"/>
        <w:tblLook w:val="00A0" w:firstRow="1" w:lastRow="0" w:firstColumn="1" w:lastColumn="0" w:noHBand="0" w:noVBand="0"/>
      </w:tblPr>
      <w:tblGrid>
        <w:gridCol w:w="8330"/>
        <w:gridCol w:w="6095"/>
      </w:tblGrid>
      <w:tr w:rsidR="004966D3" w:rsidRPr="004409E1" w14:paraId="6A471F0D" w14:textId="77777777" w:rsidTr="004966D3">
        <w:tc>
          <w:tcPr>
            <w:tcW w:w="8330" w:type="dxa"/>
          </w:tcPr>
          <w:p w14:paraId="4B774E81" w14:textId="77777777" w:rsidR="004966D3" w:rsidRPr="004409E1" w:rsidRDefault="004966D3" w:rsidP="00E7231B">
            <w:pPr>
              <w:tabs>
                <w:tab w:val="left" w:pos="5400"/>
              </w:tabs>
              <w:spacing w:line="233" w:lineRule="auto"/>
              <w:jc w:val="both"/>
              <w:rPr>
                <w:b/>
                <w:bCs/>
              </w:rPr>
            </w:pPr>
            <w:r w:rsidRPr="004409E1">
              <w:rPr>
                <w:b/>
                <w:bCs/>
              </w:rPr>
              <w:t>Предприятие</w:t>
            </w:r>
          </w:p>
          <w:p w14:paraId="3B0B7BC9" w14:textId="77777777" w:rsidR="004966D3" w:rsidRPr="004409E1" w:rsidRDefault="004966D3" w:rsidP="00E7231B">
            <w:pPr>
              <w:tabs>
                <w:tab w:val="left" w:pos="5400"/>
              </w:tabs>
              <w:spacing w:line="233" w:lineRule="auto"/>
              <w:jc w:val="both"/>
              <w:rPr>
                <w:bCs/>
                <w:color w:val="000000"/>
              </w:rPr>
            </w:pPr>
            <w:r w:rsidRPr="004409E1">
              <w:rPr>
                <w:bCs/>
                <w:color w:val="000000"/>
              </w:rPr>
              <w:t>Генеральный директор АО «ЛОТЭК»</w:t>
            </w:r>
          </w:p>
          <w:p w14:paraId="4298AE74" w14:textId="77777777" w:rsidR="004966D3" w:rsidRPr="004409E1" w:rsidRDefault="004966D3" w:rsidP="00E7231B">
            <w:pPr>
              <w:tabs>
                <w:tab w:val="left" w:pos="5400"/>
              </w:tabs>
              <w:spacing w:line="233" w:lineRule="auto"/>
              <w:jc w:val="both"/>
              <w:rPr>
                <w:bCs/>
                <w:color w:val="000000"/>
              </w:rPr>
            </w:pPr>
            <w:r w:rsidRPr="004409E1">
              <w:rPr>
                <w:bCs/>
                <w:color w:val="000000"/>
              </w:rPr>
              <w:t>___________________ /Варзарь И.Т. /</w:t>
            </w:r>
          </w:p>
          <w:p w14:paraId="76696936" w14:textId="77777777" w:rsidR="004966D3" w:rsidRPr="004409E1" w:rsidRDefault="004966D3" w:rsidP="00E7231B">
            <w:pPr>
              <w:tabs>
                <w:tab w:val="left" w:pos="5400"/>
              </w:tabs>
              <w:spacing w:line="233" w:lineRule="auto"/>
              <w:jc w:val="both"/>
              <w:rPr>
                <w:bCs/>
              </w:rPr>
            </w:pPr>
            <w:r w:rsidRPr="004409E1">
              <w:rPr>
                <w:bCs/>
                <w:color w:val="000000"/>
              </w:rPr>
              <w:t>МП</w:t>
            </w:r>
          </w:p>
        </w:tc>
        <w:tc>
          <w:tcPr>
            <w:tcW w:w="6095" w:type="dxa"/>
          </w:tcPr>
          <w:p w14:paraId="44F62AFD" w14:textId="77777777" w:rsidR="004966D3" w:rsidRPr="004409E1" w:rsidRDefault="004966D3" w:rsidP="00E7231B">
            <w:pPr>
              <w:tabs>
                <w:tab w:val="left" w:pos="5400"/>
              </w:tabs>
              <w:spacing w:line="233" w:lineRule="auto"/>
              <w:jc w:val="both"/>
              <w:rPr>
                <w:b/>
                <w:bCs/>
              </w:rPr>
            </w:pPr>
            <w:r w:rsidRPr="004409E1">
              <w:rPr>
                <w:b/>
                <w:bCs/>
              </w:rPr>
              <w:t>Абонент</w:t>
            </w:r>
          </w:p>
          <w:p w14:paraId="32DBF4D1" w14:textId="77777777" w:rsidR="004966D3" w:rsidRDefault="004966D3" w:rsidP="00E7231B">
            <w:pPr>
              <w:pStyle w:val="ConsPlusNormal"/>
              <w:widowControl/>
              <w:spacing w:line="233" w:lineRule="auto"/>
              <w:ind w:firstLine="0"/>
              <w:jc w:val="both"/>
              <w:rPr>
                <w:rFonts w:ascii="Times New Roman" w:hAnsi="Times New Roman" w:cs="Times New Roman"/>
                <w:bCs/>
                <w:sz w:val="24"/>
                <w:szCs w:val="24"/>
              </w:rPr>
            </w:pPr>
          </w:p>
          <w:p w14:paraId="3B4BC5A6" w14:textId="77777777" w:rsidR="004966D3" w:rsidRPr="004A4749" w:rsidRDefault="004966D3" w:rsidP="00E7231B">
            <w:pPr>
              <w:pStyle w:val="ConsPlusNormal"/>
              <w:widowControl/>
              <w:spacing w:line="233" w:lineRule="auto"/>
              <w:ind w:firstLine="0"/>
              <w:jc w:val="both"/>
              <w:rPr>
                <w:rFonts w:ascii="Times New Roman" w:hAnsi="Times New Roman" w:cs="Times New Roman"/>
                <w:bCs/>
                <w:sz w:val="24"/>
                <w:szCs w:val="24"/>
              </w:rPr>
            </w:pPr>
            <w:r w:rsidRPr="004A4749">
              <w:rPr>
                <w:rFonts w:ascii="Times New Roman" w:hAnsi="Times New Roman" w:cs="Times New Roman"/>
                <w:bCs/>
                <w:sz w:val="24"/>
                <w:szCs w:val="24"/>
              </w:rPr>
              <w:t>_______________ /</w:t>
            </w:r>
            <w:r w:rsidR="00BD0C74">
              <w:rPr>
                <w:rFonts w:ascii="Times New Roman" w:hAnsi="Times New Roman" w:cs="Times New Roman"/>
                <w:bCs/>
                <w:sz w:val="24"/>
                <w:szCs w:val="24"/>
              </w:rPr>
              <w:t>____________________</w:t>
            </w:r>
            <w:r w:rsidRPr="004A4749">
              <w:rPr>
                <w:rFonts w:ascii="Times New Roman" w:hAnsi="Times New Roman" w:cs="Times New Roman"/>
                <w:bCs/>
                <w:sz w:val="24"/>
                <w:szCs w:val="24"/>
              </w:rPr>
              <w:t>/</w:t>
            </w:r>
          </w:p>
          <w:p w14:paraId="64EA5555" w14:textId="77777777" w:rsidR="004966D3" w:rsidRPr="004A4749" w:rsidRDefault="004966D3" w:rsidP="00E7231B">
            <w:pPr>
              <w:pStyle w:val="ConsPlusNormal"/>
              <w:widowControl/>
              <w:spacing w:line="233" w:lineRule="auto"/>
              <w:ind w:firstLine="0"/>
              <w:jc w:val="both"/>
              <w:rPr>
                <w:rFonts w:ascii="Times New Roman" w:hAnsi="Times New Roman" w:cs="Times New Roman"/>
                <w:bCs/>
                <w:sz w:val="24"/>
                <w:szCs w:val="24"/>
              </w:rPr>
            </w:pPr>
            <w:r w:rsidRPr="000B6D79">
              <w:rPr>
                <w:rFonts w:ascii="Times New Roman" w:hAnsi="Times New Roman" w:cs="Times New Roman"/>
              </w:rPr>
              <w:t>МП</w:t>
            </w:r>
          </w:p>
          <w:p w14:paraId="0CD88A87" w14:textId="77777777" w:rsidR="004966D3" w:rsidRPr="004409E1" w:rsidRDefault="004966D3" w:rsidP="00E7231B">
            <w:pPr>
              <w:tabs>
                <w:tab w:val="left" w:pos="5400"/>
              </w:tabs>
              <w:spacing w:line="233" w:lineRule="auto"/>
              <w:jc w:val="both"/>
              <w:rPr>
                <w:bCs/>
              </w:rPr>
            </w:pPr>
          </w:p>
        </w:tc>
      </w:tr>
    </w:tbl>
    <w:p w14:paraId="457F36E6" w14:textId="77777777" w:rsidR="006E768A" w:rsidRDefault="006E768A" w:rsidP="00E7231B">
      <w:pPr>
        <w:spacing w:line="233" w:lineRule="auto"/>
        <w:sectPr w:rsidR="006E768A" w:rsidSect="009759F2">
          <w:pgSz w:w="16838" w:h="11906" w:orient="landscape"/>
          <w:pgMar w:top="851" w:right="1134" w:bottom="709" w:left="1134" w:header="709" w:footer="709" w:gutter="0"/>
          <w:cols w:space="708"/>
          <w:docGrid w:linePitch="360"/>
        </w:sectPr>
      </w:pPr>
    </w:p>
    <w:p w14:paraId="3C69F517" w14:textId="77777777" w:rsidR="006E768A" w:rsidRPr="00EF6619" w:rsidRDefault="006E768A" w:rsidP="00E7231B">
      <w:pPr>
        <w:spacing w:line="233" w:lineRule="auto"/>
        <w:jc w:val="right"/>
      </w:pPr>
      <w:r w:rsidRPr="00EF6619">
        <w:lastRenderedPageBreak/>
        <w:t>Приложение №</w:t>
      </w:r>
      <w:r w:rsidR="006306FA">
        <w:t>4</w:t>
      </w:r>
    </w:p>
    <w:p w14:paraId="47EC3D89" w14:textId="64A1D2BD" w:rsidR="008F3AD9" w:rsidRPr="00A51424" w:rsidRDefault="008F3AD9" w:rsidP="008F3AD9">
      <w:pPr>
        <w:spacing w:line="233" w:lineRule="auto"/>
        <w:jc w:val="right"/>
        <w:rPr>
          <w:b/>
          <w:bCs/>
        </w:rPr>
      </w:pPr>
      <w:r w:rsidRPr="000C374C">
        <w:t xml:space="preserve">к договору </w:t>
      </w:r>
      <w:r w:rsidR="00BB7D0B" w:rsidRPr="00BB7D0B">
        <w:rPr>
          <w:bCs/>
        </w:rPr>
        <w:t>холодного водоснабжения и водоотведения</w:t>
      </w:r>
    </w:p>
    <w:p w14:paraId="4D0183DD" w14:textId="77777777" w:rsidR="008F3AD9" w:rsidRPr="000C374C" w:rsidRDefault="008F3AD9" w:rsidP="008F3AD9">
      <w:pPr>
        <w:spacing w:line="233" w:lineRule="auto"/>
        <w:jc w:val="right"/>
      </w:pPr>
      <w:r w:rsidRPr="000C374C">
        <w:t xml:space="preserve"> №</w:t>
      </w:r>
      <w:r>
        <w:t xml:space="preserve"> </w:t>
      </w:r>
      <w:r w:rsidRPr="008F3AD9">
        <w:t>___________</w:t>
      </w:r>
      <w:r w:rsidRPr="000C374C">
        <w:t xml:space="preserve"> от «</w:t>
      </w:r>
      <w:r>
        <w:t>___» ________ 20________ г.</w:t>
      </w:r>
    </w:p>
    <w:p w14:paraId="4E2C9FFC" w14:textId="77777777" w:rsidR="006E768A" w:rsidRPr="00E50AC7" w:rsidRDefault="006E768A" w:rsidP="00E7231B">
      <w:pPr>
        <w:pStyle w:val="ConsPlusNormal"/>
        <w:spacing w:line="233" w:lineRule="auto"/>
        <w:ind w:firstLine="0"/>
        <w:rPr>
          <w:rFonts w:ascii="Times New Roman" w:hAnsi="Times New Roman" w:cs="Times New Roman"/>
          <w:sz w:val="24"/>
          <w:szCs w:val="24"/>
        </w:rPr>
      </w:pPr>
    </w:p>
    <w:p w14:paraId="21025333" w14:textId="77777777" w:rsidR="006E768A" w:rsidRPr="00E50AC7" w:rsidRDefault="006E768A" w:rsidP="00E7231B">
      <w:pPr>
        <w:pStyle w:val="ConsPlusNonformat"/>
        <w:spacing w:line="233" w:lineRule="auto"/>
        <w:jc w:val="center"/>
        <w:rPr>
          <w:rFonts w:ascii="Times New Roman" w:hAnsi="Times New Roman" w:cs="Times New Roman"/>
          <w:b/>
          <w:sz w:val="24"/>
          <w:szCs w:val="24"/>
        </w:rPr>
      </w:pPr>
      <w:r w:rsidRPr="00E50AC7">
        <w:rPr>
          <w:rFonts w:ascii="Times New Roman" w:hAnsi="Times New Roman" w:cs="Times New Roman"/>
          <w:b/>
          <w:sz w:val="24"/>
          <w:szCs w:val="24"/>
        </w:rPr>
        <w:t>СВЕДЕНИЯ</w:t>
      </w:r>
    </w:p>
    <w:p w14:paraId="713E9E65" w14:textId="77777777" w:rsidR="006E768A" w:rsidRPr="00E50AC7" w:rsidRDefault="006E768A" w:rsidP="00E7231B">
      <w:pPr>
        <w:pStyle w:val="ConsPlusNonformat"/>
        <w:spacing w:line="233" w:lineRule="auto"/>
        <w:jc w:val="center"/>
        <w:rPr>
          <w:rFonts w:ascii="Times New Roman" w:hAnsi="Times New Roman" w:cs="Times New Roman"/>
          <w:b/>
          <w:sz w:val="24"/>
          <w:szCs w:val="24"/>
        </w:rPr>
      </w:pPr>
      <w:r w:rsidRPr="00E50AC7">
        <w:rPr>
          <w:rFonts w:ascii="Times New Roman" w:hAnsi="Times New Roman" w:cs="Times New Roman"/>
          <w:b/>
          <w:sz w:val="24"/>
          <w:szCs w:val="24"/>
        </w:rPr>
        <w:t>о режиме подачи холодной воды (гарантированном объеме подачи</w:t>
      </w:r>
    </w:p>
    <w:p w14:paraId="0A4F84DA" w14:textId="77777777" w:rsidR="006E768A" w:rsidRPr="00E50AC7" w:rsidRDefault="006E768A" w:rsidP="00E7231B">
      <w:pPr>
        <w:pStyle w:val="ConsPlusNonformat"/>
        <w:spacing w:line="233" w:lineRule="auto"/>
        <w:jc w:val="center"/>
        <w:rPr>
          <w:rFonts w:ascii="Times New Roman" w:hAnsi="Times New Roman" w:cs="Times New Roman"/>
          <w:b/>
          <w:sz w:val="24"/>
          <w:szCs w:val="24"/>
        </w:rPr>
      </w:pPr>
      <w:r w:rsidRPr="00E50AC7">
        <w:rPr>
          <w:rFonts w:ascii="Times New Roman" w:hAnsi="Times New Roman" w:cs="Times New Roman"/>
          <w:b/>
          <w:sz w:val="24"/>
          <w:szCs w:val="24"/>
        </w:rPr>
        <w:t>воды, в том числе на нужды пожаротушения, гарантированном</w:t>
      </w:r>
    </w:p>
    <w:p w14:paraId="27A851EC" w14:textId="77777777" w:rsidR="006E768A" w:rsidRPr="00E50AC7" w:rsidRDefault="006E768A" w:rsidP="00E7231B">
      <w:pPr>
        <w:pStyle w:val="ConsPlusNonformat"/>
        <w:spacing w:line="233" w:lineRule="auto"/>
        <w:jc w:val="center"/>
        <w:rPr>
          <w:rFonts w:ascii="Times New Roman" w:hAnsi="Times New Roman" w:cs="Times New Roman"/>
          <w:b/>
          <w:sz w:val="24"/>
          <w:szCs w:val="24"/>
        </w:rPr>
      </w:pPr>
      <w:r w:rsidRPr="00E50AC7">
        <w:rPr>
          <w:rFonts w:ascii="Times New Roman" w:hAnsi="Times New Roman" w:cs="Times New Roman"/>
          <w:b/>
          <w:sz w:val="24"/>
          <w:szCs w:val="24"/>
        </w:rPr>
        <w:t>уровне давления холодной воды в системе водоснабжения</w:t>
      </w:r>
    </w:p>
    <w:p w14:paraId="7F5BA372" w14:textId="77777777" w:rsidR="006E768A" w:rsidRPr="00E50AC7" w:rsidRDefault="006E768A" w:rsidP="00E7231B">
      <w:pPr>
        <w:pStyle w:val="ConsPlusNonformat"/>
        <w:spacing w:line="233" w:lineRule="auto"/>
        <w:jc w:val="center"/>
        <w:rPr>
          <w:rFonts w:ascii="Times New Roman" w:hAnsi="Times New Roman" w:cs="Times New Roman"/>
          <w:b/>
          <w:sz w:val="24"/>
          <w:szCs w:val="24"/>
        </w:rPr>
      </w:pPr>
      <w:r w:rsidRPr="00E50AC7">
        <w:rPr>
          <w:rFonts w:ascii="Times New Roman" w:hAnsi="Times New Roman" w:cs="Times New Roman"/>
          <w:b/>
          <w:sz w:val="24"/>
          <w:szCs w:val="24"/>
        </w:rPr>
        <w:t>в месте присоединения)</w:t>
      </w:r>
    </w:p>
    <w:p w14:paraId="799A4F03" w14:textId="77777777" w:rsidR="006E768A" w:rsidRPr="00E50AC7" w:rsidRDefault="006E768A" w:rsidP="00E7231B">
      <w:pPr>
        <w:pStyle w:val="ConsPlusNonformat"/>
        <w:spacing w:line="233" w:lineRule="auto"/>
        <w:jc w:val="both"/>
        <w:rPr>
          <w:rFonts w:ascii="Times New Roman" w:hAnsi="Times New Roman" w:cs="Times New Roman"/>
          <w:sz w:val="24"/>
          <w:szCs w:val="24"/>
        </w:rPr>
      </w:pPr>
    </w:p>
    <w:p w14:paraId="2FD61702" w14:textId="77777777" w:rsidR="006E768A" w:rsidRPr="00E50AC7" w:rsidRDefault="006E768A" w:rsidP="00E7231B">
      <w:pPr>
        <w:pStyle w:val="ConsPlusNonformat"/>
        <w:spacing w:line="233" w:lineRule="auto"/>
        <w:jc w:val="both"/>
        <w:rPr>
          <w:rFonts w:ascii="Times New Roman" w:hAnsi="Times New Roman" w:cs="Times New Roman"/>
          <w:sz w:val="24"/>
          <w:szCs w:val="24"/>
        </w:rPr>
      </w:pPr>
      <w:r w:rsidRPr="00E50AC7">
        <w:rPr>
          <w:rFonts w:ascii="Times New Roman" w:hAnsi="Times New Roman" w:cs="Times New Roman"/>
          <w:sz w:val="24"/>
          <w:szCs w:val="24"/>
        </w:rPr>
        <w:t xml:space="preserve">    Режим установлен на период действия настоящего Договора.</w:t>
      </w:r>
    </w:p>
    <w:p w14:paraId="433D7760" w14:textId="77777777" w:rsidR="006E768A" w:rsidRPr="00BE3DFD" w:rsidRDefault="006E768A" w:rsidP="00E7231B">
      <w:pPr>
        <w:pStyle w:val="ConsPlusNonformat"/>
        <w:spacing w:line="233"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67"/>
        <w:gridCol w:w="1644"/>
        <w:gridCol w:w="1984"/>
        <w:gridCol w:w="1984"/>
        <w:gridCol w:w="2891"/>
      </w:tblGrid>
      <w:tr w:rsidR="006E768A" w:rsidRPr="004409E1" w14:paraId="2F696A67" w14:textId="77777777" w:rsidTr="002A1991">
        <w:tc>
          <w:tcPr>
            <w:tcW w:w="567" w:type="dxa"/>
          </w:tcPr>
          <w:p w14:paraId="28197AF0" w14:textId="77777777" w:rsidR="006E768A" w:rsidRPr="00E50AC7" w:rsidRDefault="006E768A" w:rsidP="00E7231B">
            <w:pPr>
              <w:pStyle w:val="ConsPlusNormal"/>
              <w:spacing w:line="233" w:lineRule="auto"/>
              <w:ind w:firstLine="0"/>
              <w:jc w:val="center"/>
              <w:rPr>
                <w:rFonts w:ascii="Times New Roman" w:hAnsi="Times New Roman" w:cs="Times New Roman"/>
                <w:sz w:val="24"/>
                <w:szCs w:val="24"/>
              </w:rPr>
            </w:pPr>
            <w:r w:rsidRPr="00E50AC7">
              <w:rPr>
                <w:rFonts w:ascii="Times New Roman" w:hAnsi="Times New Roman" w:cs="Times New Roman"/>
                <w:sz w:val="24"/>
                <w:szCs w:val="24"/>
              </w:rPr>
              <w:t>N п/п</w:t>
            </w:r>
          </w:p>
        </w:tc>
        <w:tc>
          <w:tcPr>
            <w:tcW w:w="1644" w:type="dxa"/>
          </w:tcPr>
          <w:p w14:paraId="748E1397" w14:textId="77777777" w:rsidR="006E768A" w:rsidRPr="00E50AC7" w:rsidRDefault="006E768A" w:rsidP="00E7231B">
            <w:pPr>
              <w:pStyle w:val="ConsPlusNormal"/>
              <w:spacing w:line="233" w:lineRule="auto"/>
              <w:ind w:firstLine="0"/>
              <w:jc w:val="center"/>
              <w:rPr>
                <w:rFonts w:ascii="Times New Roman" w:hAnsi="Times New Roman" w:cs="Times New Roman"/>
                <w:sz w:val="24"/>
                <w:szCs w:val="24"/>
              </w:rPr>
            </w:pPr>
            <w:r w:rsidRPr="00E50AC7">
              <w:rPr>
                <w:rFonts w:ascii="Times New Roman" w:hAnsi="Times New Roman" w:cs="Times New Roman"/>
                <w:sz w:val="24"/>
                <w:szCs w:val="24"/>
              </w:rPr>
              <w:t>Наименование объекта</w:t>
            </w:r>
          </w:p>
        </w:tc>
        <w:tc>
          <w:tcPr>
            <w:tcW w:w="1984" w:type="dxa"/>
          </w:tcPr>
          <w:p w14:paraId="09926FDC" w14:textId="77777777" w:rsidR="006E768A" w:rsidRPr="00E50AC7" w:rsidRDefault="006E768A" w:rsidP="00E7231B">
            <w:pPr>
              <w:pStyle w:val="ConsPlusNormal"/>
              <w:spacing w:line="233" w:lineRule="auto"/>
              <w:ind w:firstLine="0"/>
              <w:jc w:val="center"/>
              <w:rPr>
                <w:rFonts w:ascii="Times New Roman" w:hAnsi="Times New Roman" w:cs="Times New Roman"/>
                <w:sz w:val="24"/>
                <w:szCs w:val="24"/>
              </w:rPr>
            </w:pPr>
            <w:r w:rsidRPr="00E50AC7">
              <w:rPr>
                <w:rFonts w:ascii="Times New Roman" w:hAnsi="Times New Roman" w:cs="Times New Roman"/>
                <w:sz w:val="24"/>
                <w:szCs w:val="24"/>
              </w:rPr>
              <w:t xml:space="preserve">Гарантированный объем подачи холодной воды </w:t>
            </w:r>
          </w:p>
        </w:tc>
        <w:tc>
          <w:tcPr>
            <w:tcW w:w="1984" w:type="dxa"/>
          </w:tcPr>
          <w:p w14:paraId="51DA02E4" w14:textId="77777777" w:rsidR="006E768A" w:rsidRPr="00E50AC7" w:rsidRDefault="006E768A" w:rsidP="00E7231B">
            <w:pPr>
              <w:pStyle w:val="ConsPlusNormal"/>
              <w:spacing w:line="233" w:lineRule="auto"/>
              <w:ind w:firstLine="0"/>
              <w:jc w:val="center"/>
              <w:rPr>
                <w:rFonts w:ascii="Times New Roman" w:hAnsi="Times New Roman" w:cs="Times New Roman"/>
                <w:sz w:val="24"/>
                <w:szCs w:val="24"/>
              </w:rPr>
            </w:pPr>
            <w:r w:rsidRPr="00E50AC7">
              <w:rPr>
                <w:rFonts w:ascii="Times New Roman" w:hAnsi="Times New Roman" w:cs="Times New Roman"/>
                <w:sz w:val="24"/>
                <w:szCs w:val="24"/>
              </w:rPr>
              <w:t>Гарантированный объем подачи холодной воды на нужды пожаротушения*</w:t>
            </w:r>
          </w:p>
        </w:tc>
        <w:tc>
          <w:tcPr>
            <w:tcW w:w="2891" w:type="dxa"/>
          </w:tcPr>
          <w:p w14:paraId="33ADD8F8" w14:textId="77777777" w:rsidR="006E768A" w:rsidRPr="00E50AC7" w:rsidRDefault="006E768A" w:rsidP="00E7231B">
            <w:pPr>
              <w:pStyle w:val="ConsPlusNormal"/>
              <w:spacing w:line="233" w:lineRule="auto"/>
              <w:ind w:firstLine="0"/>
              <w:jc w:val="center"/>
              <w:rPr>
                <w:rFonts w:ascii="Times New Roman" w:hAnsi="Times New Roman" w:cs="Times New Roman"/>
                <w:sz w:val="24"/>
                <w:szCs w:val="24"/>
              </w:rPr>
            </w:pPr>
            <w:r w:rsidRPr="00E50AC7">
              <w:rPr>
                <w:rFonts w:ascii="Times New Roman" w:hAnsi="Times New Roman" w:cs="Times New Roman"/>
                <w:sz w:val="24"/>
                <w:szCs w:val="24"/>
              </w:rPr>
              <w:t>Гарантированный уровень давления холодной воды в централизованной системе водоснабжения в месте присоединения</w:t>
            </w:r>
          </w:p>
        </w:tc>
      </w:tr>
      <w:tr w:rsidR="006E768A" w:rsidRPr="004409E1" w14:paraId="5B5215A6" w14:textId="77777777" w:rsidTr="002A1991">
        <w:tc>
          <w:tcPr>
            <w:tcW w:w="567" w:type="dxa"/>
          </w:tcPr>
          <w:p w14:paraId="7A23AFC1" w14:textId="77777777" w:rsidR="006E768A" w:rsidRPr="00E50AC7" w:rsidRDefault="006E768A" w:rsidP="00E7231B">
            <w:pPr>
              <w:pStyle w:val="ConsPlusNormal"/>
              <w:spacing w:line="233" w:lineRule="auto"/>
              <w:ind w:firstLine="0"/>
              <w:jc w:val="center"/>
              <w:rPr>
                <w:rFonts w:ascii="Times New Roman" w:hAnsi="Times New Roman" w:cs="Times New Roman"/>
                <w:sz w:val="24"/>
                <w:szCs w:val="24"/>
              </w:rPr>
            </w:pPr>
            <w:r w:rsidRPr="00E50AC7">
              <w:rPr>
                <w:rFonts w:ascii="Times New Roman" w:hAnsi="Times New Roman" w:cs="Times New Roman"/>
                <w:sz w:val="24"/>
                <w:szCs w:val="24"/>
              </w:rPr>
              <w:t>1</w:t>
            </w:r>
          </w:p>
        </w:tc>
        <w:tc>
          <w:tcPr>
            <w:tcW w:w="1644" w:type="dxa"/>
          </w:tcPr>
          <w:p w14:paraId="461A841C" w14:textId="77777777" w:rsidR="006E768A" w:rsidRPr="00E50AC7" w:rsidRDefault="006E768A" w:rsidP="00E7231B">
            <w:pPr>
              <w:pStyle w:val="ConsPlusNormal"/>
              <w:spacing w:line="233" w:lineRule="auto"/>
              <w:ind w:firstLine="0"/>
              <w:jc w:val="center"/>
              <w:rPr>
                <w:rFonts w:ascii="Times New Roman" w:hAnsi="Times New Roman" w:cs="Times New Roman"/>
                <w:sz w:val="24"/>
                <w:szCs w:val="24"/>
              </w:rPr>
            </w:pPr>
            <w:r w:rsidRPr="00E50AC7">
              <w:rPr>
                <w:rFonts w:ascii="Times New Roman" w:hAnsi="Times New Roman" w:cs="Times New Roman"/>
                <w:sz w:val="24"/>
                <w:szCs w:val="24"/>
              </w:rPr>
              <w:t>2</w:t>
            </w:r>
          </w:p>
        </w:tc>
        <w:tc>
          <w:tcPr>
            <w:tcW w:w="1984" w:type="dxa"/>
          </w:tcPr>
          <w:p w14:paraId="024B0FE6" w14:textId="77777777" w:rsidR="006E768A" w:rsidRPr="00E50AC7" w:rsidRDefault="006E768A" w:rsidP="00E7231B">
            <w:pPr>
              <w:pStyle w:val="ConsPlusNormal"/>
              <w:spacing w:line="233" w:lineRule="auto"/>
              <w:ind w:firstLine="0"/>
              <w:jc w:val="center"/>
              <w:rPr>
                <w:rFonts w:ascii="Times New Roman" w:hAnsi="Times New Roman" w:cs="Times New Roman"/>
                <w:sz w:val="24"/>
                <w:szCs w:val="24"/>
              </w:rPr>
            </w:pPr>
            <w:r w:rsidRPr="00E50AC7">
              <w:rPr>
                <w:rFonts w:ascii="Times New Roman" w:hAnsi="Times New Roman" w:cs="Times New Roman"/>
                <w:sz w:val="24"/>
                <w:szCs w:val="24"/>
              </w:rPr>
              <w:t>3</w:t>
            </w:r>
          </w:p>
        </w:tc>
        <w:tc>
          <w:tcPr>
            <w:tcW w:w="1984" w:type="dxa"/>
          </w:tcPr>
          <w:p w14:paraId="14ADA959" w14:textId="77777777" w:rsidR="006E768A" w:rsidRPr="00E50AC7" w:rsidRDefault="006E768A" w:rsidP="00E7231B">
            <w:pPr>
              <w:pStyle w:val="ConsPlusNormal"/>
              <w:spacing w:line="233" w:lineRule="auto"/>
              <w:ind w:firstLine="0"/>
              <w:jc w:val="center"/>
              <w:rPr>
                <w:rFonts w:ascii="Times New Roman" w:hAnsi="Times New Roman" w:cs="Times New Roman"/>
                <w:sz w:val="24"/>
                <w:szCs w:val="24"/>
              </w:rPr>
            </w:pPr>
            <w:r w:rsidRPr="00E50AC7">
              <w:rPr>
                <w:rFonts w:ascii="Times New Roman" w:hAnsi="Times New Roman" w:cs="Times New Roman"/>
                <w:sz w:val="24"/>
                <w:szCs w:val="24"/>
              </w:rPr>
              <w:t>4</w:t>
            </w:r>
          </w:p>
        </w:tc>
        <w:tc>
          <w:tcPr>
            <w:tcW w:w="2891" w:type="dxa"/>
          </w:tcPr>
          <w:p w14:paraId="6546770D" w14:textId="77777777" w:rsidR="006E768A" w:rsidRPr="00E50AC7" w:rsidRDefault="006E768A" w:rsidP="00E7231B">
            <w:pPr>
              <w:pStyle w:val="ConsPlusNormal"/>
              <w:spacing w:line="233" w:lineRule="auto"/>
              <w:ind w:firstLine="0"/>
              <w:jc w:val="center"/>
              <w:rPr>
                <w:rFonts w:ascii="Times New Roman" w:hAnsi="Times New Roman" w:cs="Times New Roman"/>
                <w:sz w:val="24"/>
                <w:szCs w:val="24"/>
              </w:rPr>
            </w:pPr>
            <w:r w:rsidRPr="00E50AC7">
              <w:rPr>
                <w:rFonts w:ascii="Times New Roman" w:hAnsi="Times New Roman" w:cs="Times New Roman"/>
                <w:sz w:val="24"/>
                <w:szCs w:val="24"/>
              </w:rPr>
              <w:t>5</w:t>
            </w:r>
          </w:p>
        </w:tc>
      </w:tr>
      <w:tr w:rsidR="006E768A" w:rsidRPr="004409E1" w14:paraId="5154328C" w14:textId="77777777" w:rsidTr="002A1991">
        <w:tc>
          <w:tcPr>
            <w:tcW w:w="567" w:type="dxa"/>
          </w:tcPr>
          <w:p w14:paraId="771558AB" w14:textId="77777777" w:rsidR="006E768A" w:rsidRPr="00E50AC7" w:rsidRDefault="006E768A" w:rsidP="00E7231B">
            <w:pPr>
              <w:pStyle w:val="ConsPlusNormal"/>
              <w:spacing w:line="233" w:lineRule="auto"/>
              <w:jc w:val="center"/>
              <w:rPr>
                <w:rFonts w:ascii="Times New Roman" w:hAnsi="Times New Roman" w:cs="Times New Roman"/>
                <w:sz w:val="24"/>
                <w:szCs w:val="24"/>
              </w:rPr>
            </w:pPr>
          </w:p>
        </w:tc>
        <w:tc>
          <w:tcPr>
            <w:tcW w:w="1644" w:type="dxa"/>
          </w:tcPr>
          <w:p w14:paraId="08F79062" w14:textId="77777777" w:rsidR="006E768A" w:rsidRPr="00E50AC7" w:rsidRDefault="006E768A" w:rsidP="00E7231B">
            <w:pPr>
              <w:pStyle w:val="ConsPlusNormal"/>
              <w:spacing w:line="233" w:lineRule="auto"/>
              <w:ind w:firstLine="0"/>
              <w:jc w:val="center"/>
              <w:rPr>
                <w:rFonts w:ascii="Times New Roman" w:hAnsi="Times New Roman" w:cs="Times New Roman"/>
                <w:sz w:val="24"/>
                <w:szCs w:val="24"/>
              </w:rPr>
            </w:pPr>
          </w:p>
        </w:tc>
        <w:tc>
          <w:tcPr>
            <w:tcW w:w="1984" w:type="dxa"/>
          </w:tcPr>
          <w:p w14:paraId="1C6AC79C" w14:textId="77777777" w:rsidR="006E768A" w:rsidRPr="00E50AC7" w:rsidRDefault="006E768A" w:rsidP="00E7231B">
            <w:pPr>
              <w:pStyle w:val="ConsPlusNormal"/>
              <w:spacing w:line="233" w:lineRule="auto"/>
              <w:ind w:firstLine="0"/>
              <w:rPr>
                <w:rFonts w:ascii="Times New Roman" w:hAnsi="Times New Roman" w:cs="Times New Roman"/>
                <w:sz w:val="24"/>
                <w:szCs w:val="24"/>
              </w:rPr>
            </w:pPr>
          </w:p>
        </w:tc>
        <w:tc>
          <w:tcPr>
            <w:tcW w:w="1984" w:type="dxa"/>
          </w:tcPr>
          <w:p w14:paraId="47787481" w14:textId="77777777" w:rsidR="006E768A" w:rsidRPr="00E50AC7" w:rsidRDefault="006E768A" w:rsidP="00E7231B">
            <w:pPr>
              <w:pStyle w:val="ConsPlusNormal"/>
              <w:spacing w:line="233" w:lineRule="auto"/>
              <w:ind w:firstLine="0"/>
              <w:jc w:val="center"/>
              <w:rPr>
                <w:rFonts w:ascii="Times New Roman" w:hAnsi="Times New Roman" w:cs="Times New Roman"/>
                <w:sz w:val="24"/>
                <w:szCs w:val="24"/>
              </w:rPr>
            </w:pPr>
          </w:p>
        </w:tc>
        <w:tc>
          <w:tcPr>
            <w:tcW w:w="2891" w:type="dxa"/>
          </w:tcPr>
          <w:p w14:paraId="731A419E" w14:textId="77777777" w:rsidR="006E768A" w:rsidRPr="00E50AC7" w:rsidRDefault="006E768A" w:rsidP="00BD0C74">
            <w:pPr>
              <w:pStyle w:val="ConsPlusNormal"/>
              <w:spacing w:line="233" w:lineRule="auto"/>
              <w:rPr>
                <w:rFonts w:ascii="Times New Roman" w:hAnsi="Times New Roman" w:cs="Times New Roman"/>
                <w:sz w:val="24"/>
                <w:szCs w:val="24"/>
              </w:rPr>
            </w:pPr>
          </w:p>
        </w:tc>
      </w:tr>
    </w:tbl>
    <w:p w14:paraId="26241148" w14:textId="77777777" w:rsidR="006E768A" w:rsidRPr="00BE3DFD" w:rsidRDefault="006E768A" w:rsidP="00E7231B">
      <w:pPr>
        <w:pStyle w:val="ConsPlusNormal"/>
        <w:spacing w:line="233" w:lineRule="auto"/>
        <w:jc w:val="both"/>
        <w:rPr>
          <w:rFonts w:ascii="Times New Roman" w:hAnsi="Times New Roman" w:cs="Times New Roman"/>
        </w:rPr>
      </w:pPr>
      <w:r w:rsidRPr="00BE3DFD">
        <w:rPr>
          <w:rFonts w:ascii="Times New Roman" w:hAnsi="Times New Roman" w:cs="Times New Roman"/>
        </w:rPr>
        <w:t>*</w:t>
      </w:r>
      <w:r w:rsidR="00A90B9A" w:rsidRPr="00BE3DFD">
        <w:rPr>
          <w:rFonts w:ascii="Times New Roman" w:hAnsi="Times New Roman" w:cs="Times New Roman"/>
        </w:rPr>
        <w:t>Гарантированный объем</w:t>
      </w:r>
      <w:r w:rsidRPr="00BE3DFD">
        <w:rPr>
          <w:rFonts w:ascii="Times New Roman" w:hAnsi="Times New Roman" w:cs="Times New Roman"/>
        </w:rPr>
        <w:t xml:space="preserve"> подачи холодной воды на </w:t>
      </w:r>
      <w:r w:rsidR="00A90B9A" w:rsidRPr="00BE3DFD">
        <w:rPr>
          <w:rFonts w:ascii="Times New Roman" w:hAnsi="Times New Roman" w:cs="Times New Roman"/>
        </w:rPr>
        <w:t>заполнение резервуаров</w:t>
      </w:r>
      <w:r w:rsidRPr="00BE3DFD">
        <w:rPr>
          <w:rFonts w:ascii="Times New Roman" w:hAnsi="Times New Roman" w:cs="Times New Roman"/>
        </w:rPr>
        <w:t>** противопожарного запаса воды.</w:t>
      </w:r>
    </w:p>
    <w:p w14:paraId="50B7CAA0" w14:textId="77777777" w:rsidR="006E768A" w:rsidRDefault="006E768A" w:rsidP="00E7231B">
      <w:pPr>
        <w:pStyle w:val="ConsPlusNormal"/>
        <w:spacing w:line="233" w:lineRule="auto"/>
        <w:ind w:left="720" w:firstLine="0"/>
        <w:jc w:val="both"/>
        <w:rPr>
          <w:rFonts w:ascii="Times New Roman" w:hAnsi="Times New Roman" w:cs="Times New Roman"/>
        </w:rPr>
      </w:pPr>
      <w:r w:rsidRPr="00BE3DFD">
        <w:rPr>
          <w:rFonts w:ascii="Times New Roman" w:hAnsi="Times New Roman" w:cs="Times New Roman"/>
        </w:rPr>
        <w:t xml:space="preserve">**Объект </w:t>
      </w:r>
      <w:r w:rsidR="00A90B9A" w:rsidRPr="00BE3DFD">
        <w:rPr>
          <w:rFonts w:ascii="Times New Roman" w:hAnsi="Times New Roman" w:cs="Times New Roman"/>
        </w:rPr>
        <w:t>имеет внутриплощадочный водопровод</w:t>
      </w:r>
      <w:r w:rsidRPr="00BE3DFD">
        <w:rPr>
          <w:rFonts w:ascii="Times New Roman" w:hAnsi="Times New Roman" w:cs="Times New Roman"/>
        </w:rPr>
        <w:t xml:space="preserve"> пожаротушения от противопожарной насосной станции с резервуаром противопожарного запаса воды   </w:t>
      </w:r>
      <w:r>
        <w:rPr>
          <w:rFonts w:ascii="Times New Roman" w:hAnsi="Times New Roman" w:cs="Times New Roman"/>
        </w:rPr>
        <w:t xml:space="preserve">объемом, рассчитанным на 3х </w:t>
      </w:r>
      <w:r w:rsidR="00A90B9A">
        <w:rPr>
          <w:rFonts w:ascii="Times New Roman" w:hAnsi="Times New Roman" w:cs="Times New Roman"/>
        </w:rPr>
        <w:t>часовое пожаротушение</w:t>
      </w:r>
      <w:r>
        <w:rPr>
          <w:rFonts w:ascii="Times New Roman" w:hAnsi="Times New Roman" w:cs="Times New Roman"/>
        </w:rPr>
        <w:t xml:space="preserve">, одновременно внутреннее, расходом </w:t>
      </w:r>
      <w:r w:rsidR="00BD0C74">
        <w:rPr>
          <w:rFonts w:ascii="Times New Roman" w:hAnsi="Times New Roman" w:cs="Times New Roman"/>
        </w:rPr>
        <w:t>__________</w:t>
      </w:r>
      <w:r>
        <w:rPr>
          <w:rFonts w:ascii="Times New Roman" w:hAnsi="Times New Roman" w:cs="Times New Roman"/>
        </w:rPr>
        <w:t xml:space="preserve"> л/сек и наружное, расходом </w:t>
      </w:r>
      <w:r w:rsidR="00BD0C74">
        <w:rPr>
          <w:rFonts w:ascii="Times New Roman" w:hAnsi="Times New Roman" w:cs="Times New Roman"/>
        </w:rPr>
        <w:t>___________</w:t>
      </w:r>
      <w:r>
        <w:rPr>
          <w:rFonts w:ascii="Times New Roman" w:hAnsi="Times New Roman" w:cs="Times New Roman"/>
        </w:rPr>
        <w:t xml:space="preserve"> л/сек, с</w:t>
      </w:r>
      <w:r w:rsidRPr="00BE3DFD">
        <w:rPr>
          <w:rFonts w:ascii="Times New Roman" w:hAnsi="Times New Roman" w:cs="Times New Roman"/>
        </w:rPr>
        <w:t xml:space="preserve">уммарный расход </w:t>
      </w:r>
      <w:r w:rsidR="00BD0C74">
        <w:rPr>
          <w:rFonts w:ascii="Times New Roman" w:hAnsi="Times New Roman" w:cs="Times New Roman"/>
        </w:rPr>
        <w:t>______________</w:t>
      </w:r>
      <w:r w:rsidRPr="00BE3DFD">
        <w:rPr>
          <w:rFonts w:ascii="Times New Roman" w:hAnsi="Times New Roman" w:cs="Times New Roman"/>
        </w:rPr>
        <w:t xml:space="preserve"> л/с</w:t>
      </w:r>
    </w:p>
    <w:p w14:paraId="35E5434D" w14:textId="77777777" w:rsidR="00E50AC7" w:rsidRDefault="00E50AC7" w:rsidP="00E7231B">
      <w:pPr>
        <w:pStyle w:val="ConsPlusNormal"/>
        <w:spacing w:line="233" w:lineRule="auto"/>
        <w:ind w:left="720" w:firstLine="0"/>
        <w:jc w:val="both"/>
        <w:rPr>
          <w:rFonts w:ascii="Times New Roman" w:hAnsi="Times New Roman" w:cs="Times New Roman"/>
        </w:rPr>
      </w:pPr>
    </w:p>
    <w:p w14:paraId="3753BF62" w14:textId="77777777" w:rsidR="00E50AC7" w:rsidRDefault="00E50AC7" w:rsidP="00E7231B">
      <w:pPr>
        <w:pStyle w:val="ConsPlusNormal"/>
        <w:spacing w:line="233" w:lineRule="auto"/>
        <w:ind w:left="720" w:firstLine="0"/>
        <w:jc w:val="both"/>
        <w:rPr>
          <w:rFonts w:ascii="Times New Roman" w:hAnsi="Times New Roman" w:cs="Times New Roman"/>
        </w:rPr>
      </w:pPr>
    </w:p>
    <w:p w14:paraId="22E1E759" w14:textId="77777777" w:rsidR="00E50AC7" w:rsidRDefault="00E50AC7" w:rsidP="00E7231B">
      <w:pPr>
        <w:pStyle w:val="ConsPlusNormal"/>
        <w:spacing w:line="233" w:lineRule="auto"/>
        <w:ind w:left="720" w:firstLine="0"/>
        <w:jc w:val="both"/>
        <w:rPr>
          <w:rFonts w:ascii="Times New Roman" w:hAnsi="Times New Roman" w:cs="Times New Roman"/>
        </w:rPr>
      </w:pPr>
    </w:p>
    <w:p w14:paraId="4F750584" w14:textId="77777777" w:rsidR="00E50AC7" w:rsidRPr="00BE3DFD" w:rsidRDefault="00E50AC7" w:rsidP="00E7231B">
      <w:pPr>
        <w:pStyle w:val="ConsPlusNormal"/>
        <w:spacing w:line="233" w:lineRule="auto"/>
        <w:ind w:left="720" w:firstLine="0"/>
        <w:jc w:val="both"/>
        <w:rPr>
          <w:rFonts w:ascii="Times New Roman" w:hAnsi="Times New Roman" w:cs="Times New Roman"/>
        </w:rPr>
      </w:pPr>
    </w:p>
    <w:p w14:paraId="57617E08" w14:textId="77777777" w:rsidR="006E768A" w:rsidRPr="00BE3DFD" w:rsidRDefault="006E768A" w:rsidP="00E7231B">
      <w:pPr>
        <w:pStyle w:val="ConsPlusNormal"/>
        <w:spacing w:line="233" w:lineRule="auto"/>
        <w:jc w:val="both"/>
        <w:rPr>
          <w:rFonts w:ascii="Times New Roman" w:hAnsi="Times New Roman" w:cs="Times New Roman"/>
        </w:rPr>
      </w:pPr>
    </w:p>
    <w:tbl>
      <w:tblPr>
        <w:tblW w:w="9322" w:type="dxa"/>
        <w:tblLook w:val="00A0" w:firstRow="1" w:lastRow="0" w:firstColumn="1" w:lastColumn="0" w:noHBand="0" w:noVBand="0"/>
      </w:tblPr>
      <w:tblGrid>
        <w:gridCol w:w="4928"/>
        <w:gridCol w:w="4394"/>
      </w:tblGrid>
      <w:tr w:rsidR="004966D3" w:rsidRPr="004409E1" w14:paraId="373E7CA1" w14:textId="77777777" w:rsidTr="004966D3">
        <w:tc>
          <w:tcPr>
            <w:tcW w:w="4928" w:type="dxa"/>
          </w:tcPr>
          <w:p w14:paraId="522CD405" w14:textId="77777777" w:rsidR="004966D3" w:rsidRPr="004409E1" w:rsidRDefault="004966D3" w:rsidP="00E7231B">
            <w:pPr>
              <w:tabs>
                <w:tab w:val="left" w:pos="5400"/>
              </w:tabs>
              <w:spacing w:line="233" w:lineRule="auto"/>
              <w:jc w:val="both"/>
              <w:rPr>
                <w:b/>
                <w:bCs/>
              </w:rPr>
            </w:pPr>
            <w:r w:rsidRPr="004409E1">
              <w:rPr>
                <w:b/>
                <w:bCs/>
              </w:rPr>
              <w:t>Предприятие</w:t>
            </w:r>
          </w:p>
          <w:p w14:paraId="1CCE98DD" w14:textId="77777777" w:rsidR="004966D3" w:rsidRDefault="004966D3" w:rsidP="00E7231B">
            <w:pPr>
              <w:tabs>
                <w:tab w:val="left" w:pos="5400"/>
              </w:tabs>
              <w:spacing w:line="233" w:lineRule="auto"/>
              <w:jc w:val="both"/>
              <w:rPr>
                <w:bCs/>
                <w:color w:val="000000"/>
              </w:rPr>
            </w:pPr>
            <w:r w:rsidRPr="004409E1">
              <w:rPr>
                <w:bCs/>
                <w:color w:val="000000"/>
              </w:rPr>
              <w:t>Генеральный директор АО «ЛОТЭК»</w:t>
            </w:r>
          </w:p>
          <w:p w14:paraId="3CCB0FFB" w14:textId="77777777" w:rsidR="006E079E" w:rsidRPr="004409E1" w:rsidRDefault="006E079E" w:rsidP="00E7231B">
            <w:pPr>
              <w:tabs>
                <w:tab w:val="left" w:pos="5400"/>
              </w:tabs>
              <w:spacing w:line="233" w:lineRule="auto"/>
              <w:jc w:val="both"/>
              <w:rPr>
                <w:bCs/>
                <w:color w:val="000000"/>
              </w:rPr>
            </w:pPr>
          </w:p>
          <w:p w14:paraId="5530E4C7" w14:textId="77777777" w:rsidR="004966D3" w:rsidRPr="004409E1" w:rsidRDefault="004966D3" w:rsidP="00E7231B">
            <w:pPr>
              <w:tabs>
                <w:tab w:val="left" w:pos="5400"/>
              </w:tabs>
              <w:spacing w:line="233" w:lineRule="auto"/>
              <w:jc w:val="both"/>
              <w:rPr>
                <w:bCs/>
                <w:color w:val="000000"/>
              </w:rPr>
            </w:pPr>
            <w:r w:rsidRPr="004409E1">
              <w:rPr>
                <w:bCs/>
                <w:color w:val="000000"/>
              </w:rPr>
              <w:t>___________________ /Варзарь И.Т. /</w:t>
            </w:r>
          </w:p>
          <w:p w14:paraId="4FC582E7" w14:textId="77777777" w:rsidR="004966D3" w:rsidRPr="004409E1" w:rsidRDefault="004966D3" w:rsidP="00E7231B">
            <w:pPr>
              <w:tabs>
                <w:tab w:val="left" w:pos="5400"/>
              </w:tabs>
              <w:spacing w:line="233" w:lineRule="auto"/>
              <w:jc w:val="both"/>
              <w:rPr>
                <w:bCs/>
              </w:rPr>
            </w:pPr>
            <w:r w:rsidRPr="004409E1">
              <w:rPr>
                <w:bCs/>
                <w:color w:val="000000"/>
              </w:rPr>
              <w:t>МП</w:t>
            </w:r>
          </w:p>
        </w:tc>
        <w:tc>
          <w:tcPr>
            <w:tcW w:w="4394" w:type="dxa"/>
          </w:tcPr>
          <w:p w14:paraId="673BC53C" w14:textId="77777777" w:rsidR="00BD0C74" w:rsidRPr="004409E1" w:rsidRDefault="00BD0C74" w:rsidP="00BD0C74">
            <w:pPr>
              <w:tabs>
                <w:tab w:val="left" w:pos="5400"/>
              </w:tabs>
              <w:spacing w:line="233" w:lineRule="auto"/>
              <w:jc w:val="both"/>
              <w:rPr>
                <w:b/>
                <w:bCs/>
              </w:rPr>
            </w:pPr>
            <w:r w:rsidRPr="004409E1">
              <w:rPr>
                <w:b/>
                <w:bCs/>
              </w:rPr>
              <w:t>Абонент</w:t>
            </w:r>
          </w:p>
          <w:p w14:paraId="7B0A8F85" w14:textId="77777777" w:rsidR="00BD0C74" w:rsidRDefault="00BD0C74" w:rsidP="00BD0C74">
            <w:pPr>
              <w:pStyle w:val="ConsPlusNormal"/>
              <w:widowControl/>
              <w:spacing w:line="233" w:lineRule="auto"/>
              <w:ind w:firstLine="0"/>
              <w:jc w:val="both"/>
              <w:rPr>
                <w:rFonts w:ascii="Times New Roman" w:hAnsi="Times New Roman" w:cs="Times New Roman"/>
                <w:bCs/>
                <w:sz w:val="24"/>
                <w:szCs w:val="24"/>
              </w:rPr>
            </w:pPr>
          </w:p>
          <w:p w14:paraId="5F30E3C4" w14:textId="77777777" w:rsidR="00BD0C74" w:rsidRDefault="00BD0C74" w:rsidP="00BD0C74">
            <w:pPr>
              <w:pStyle w:val="ConsPlusNormal"/>
              <w:widowControl/>
              <w:spacing w:line="233" w:lineRule="auto"/>
              <w:ind w:firstLine="0"/>
              <w:jc w:val="both"/>
              <w:rPr>
                <w:rFonts w:ascii="Times New Roman" w:hAnsi="Times New Roman" w:cs="Times New Roman"/>
                <w:bCs/>
                <w:sz w:val="24"/>
                <w:szCs w:val="24"/>
              </w:rPr>
            </w:pPr>
          </w:p>
          <w:p w14:paraId="719EB92E" w14:textId="77777777" w:rsidR="00BD0C74" w:rsidRPr="004A4749" w:rsidRDefault="00BD0C74" w:rsidP="00BD0C74">
            <w:pPr>
              <w:pStyle w:val="ConsPlusNormal"/>
              <w:widowControl/>
              <w:spacing w:line="233" w:lineRule="auto"/>
              <w:ind w:firstLine="0"/>
              <w:jc w:val="both"/>
              <w:rPr>
                <w:rFonts w:ascii="Times New Roman" w:hAnsi="Times New Roman" w:cs="Times New Roman"/>
                <w:bCs/>
                <w:sz w:val="24"/>
                <w:szCs w:val="24"/>
              </w:rPr>
            </w:pPr>
            <w:r w:rsidRPr="004A4749">
              <w:rPr>
                <w:rFonts w:ascii="Times New Roman" w:hAnsi="Times New Roman" w:cs="Times New Roman"/>
                <w:bCs/>
                <w:sz w:val="24"/>
                <w:szCs w:val="24"/>
              </w:rPr>
              <w:t>_______________ /</w:t>
            </w:r>
            <w:r>
              <w:rPr>
                <w:rFonts w:ascii="Times New Roman" w:hAnsi="Times New Roman" w:cs="Times New Roman"/>
                <w:bCs/>
                <w:sz w:val="24"/>
                <w:szCs w:val="24"/>
              </w:rPr>
              <w:t>_______________</w:t>
            </w:r>
            <w:r w:rsidRPr="004A4749">
              <w:rPr>
                <w:rFonts w:ascii="Times New Roman" w:hAnsi="Times New Roman" w:cs="Times New Roman"/>
                <w:bCs/>
                <w:sz w:val="24"/>
                <w:szCs w:val="24"/>
              </w:rPr>
              <w:t>/</w:t>
            </w:r>
          </w:p>
          <w:p w14:paraId="713317E3" w14:textId="77777777" w:rsidR="00BD0C74" w:rsidRPr="004A4749" w:rsidRDefault="00BD0C74" w:rsidP="00BD0C74">
            <w:pPr>
              <w:pStyle w:val="ConsPlusNormal"/>
              <w:widowControl/>
              <w:spacing w:line="233" w:lineRule="auto"/>
              <w:ind w:firstLine="0"/>
              <w:jc w:val="both"/>
              <w:rPr>
                <w:rFonts w:ascii="Times New Roman" w:hAnsi="Times New Roman" w:cs="Times New Roman"/>
                <w:bCs/>
                <w:sz w:val="24"/>
                <w:szCs w:val="24"/>
              </w:rPr>
            </w:pPr>
            <w:r w:rsidRPr="000B6D79">
              <w:rPr>
                <w:rFonts w:ascii="Times New Roman" w:hAnsi="Times New Roman" w:cs="Times New Roman"/>
              </w:rPr>
              <w:t>МП</w:t>
            </w:r>
          </w:p>
          <w:p w14:paraId="50285B2C" w14:textId="77777777" w:rsidR="004966D3" w:rsidRPr="004409E1" w:rsidRDefault="004966D3" w:rsidP="00E7231B">
            <w:pPr>
              <w:tabs>
                <w:tab w:val="left" w:pos="5400"/>
              </w:tabs>
              <w:spacing w:line="233" w:lineRule="auto"/>
              <w:jc w:val="both"/>
              <w:rPr>
                <w:bCs/>
              </w:rPr>
            </w:pPr>
          </w:p>
        </w:tc>
      </w:tr>
    </w:tbl>
    <w:p w14:paraId="733FF790" w14:textId="77777777" w:rsidR="00A90B9A" w:rsidRDefault="00A90B9A" w:rsidP="00E7231B">
      <w:pPr>
        <w:pStyle w:val="ConsPlusNormal"/>
        <w:spacing w:line="233" w:lineRule="auto"/>
        <w:jc w:val="center"/>
        <w:rPr>
          <w:rFonts w:ascii="Times New Roman" w:hAnsi="Times New Roman" w:cs="Times New Roman"/>
        </w:rPr>
      </w:pPr>
    </w:p>
    <w:p w14:paraId="78094FA9" w14:textId="77777777" w:rsidR="00A90B9A" w:rsidRDefault="00A90B9A" w:rsidP="00E7231B">
      <w:pPr>
        <w:spacing w:line="233" w:lineRule="auto"/>
        <w:rPr>
          <w:sz w:val="20"/>
          <w:szCs w:val="20"/>
        </w:rPr>
      </w:pPr>
      <w:r>
        <w:br w:type="page"/>
      </w:r>
    </w:p>
    <w:p w14:paraId="18420C72" w14:textId="77777777" w:rsidR="006E768A" w:rsidRPr="006F0C52" w:rsidRDefault="006E768A" w:rsidP="00E7231B">
      <w:pPr>
        <w:spacing w:line="233" w:lineRule="auto"/>
        <w:jc w:val="right"/>
      </w:pPr>
      <w:r w:rsidRPr="006F0C52">
        <w:lastRenderedPageBreak/>
        <w:t>Приложение №</w:t>
      </w:r>
      <w:r w:rsidR="006306FA">
        <w:t>5</w:t>
      </w:r>
    </w:p>
    <w:p w14:paraId="38E4233E" w14:textId="040A485B" w:rsidR="008F3AD9" w:rsidRPr="00A51424" w:rsidRDefault="008F3AD9" w:rsidP="008F3AD9">
      <w:pPr>
        <w:spacing w:line="233" w:lineRule="auto"/>
        <w:jc w:val="right"/>
        <w:rPr>
          <w:b/>
          <w:bCs/>
        </w:rPr>
      </w:pPr>
      <w:r w:rsidRPr="000C374C">
        <w:t xml:space="preserve">к договору </w:t>
      </w:r>
      <w:r w:rsidR="00BB7D0B" w:rsidRPr="00BB7D0B">
        <w:rPr>
          <w:bCs/>
        </w:rPr>
        <w:t>холодного водоснабжения и водоотведения</w:t>
      </w:r>
    </w:p>
    <w:p w14:paraId="2328D359" w14:textId="77777777" w:rsidR="008F3AD9" w:rsidRPr="000C374C" w:rsidRDefault="008F3AD9" w:rsidP="008F3AD9">
      <w:pPr>
        <w:spacing w:line="233" w:lineRule="auto"/>
        <w:jc w:val="right"/>
      </w:pPr>
      <w:r w:rsidRPr="000C374C">
        <w:t xml:space="preserve"> №</w:t>
      </w:r>
      <w:r>
        <w:t xml:space="preserve"> </w:t>
      </w:r>
      <w:r w:rsidRPr="008F3AD9">
        <w:t>___________</w:t>
      </w:r>
      <w:r w:rsidRPr="000C374C">
        <w:t xml:space="preserve"> от «</w:t>
      </w:r>
      <w:r>
        <w:t>___» ________ 20________ г.</w:t>
      </w:r>
    </w:p>
    <w:p w14:paraId="7040BE4B" w14:textId="77777777" w:rsidR="006E768A" w:rsidRPr="006F0C52" w:rsidRDefault="006E768A" w:rsidP="00E7231B">
      <w:pPr>
        <w:pStyle w:val="ConsPlusNormal"/>
        <w:spacing w:line="233" w:lineRule="auto"/>
        <w:jc w:val="right"/>
      </w:pPr>
    </w:p>
    <w:p w14:paraId="7ED12F97" w14:textId="77777777" w:rsidR="006E768A" w:rsidRPr="006F0C52" w:rsidRDefault="006E768A" w:rsidP="00E7231B">
      <w:pPr>
        <w:pStyle w:val="ConsPlusNormal"/>
        <w:spacing w:line="233" w:lineRule="auto"/>
        <w:jc w:val="right"/>
      </w:pPr>
    </w:p>
    <w:p w14:paraId="3A1BA6DF" w14:textId="77777777" w:rsidR="006E768A" w:rsidRPr="006F0C52" w:rsidRDefault="006E768A" w:rsidP="00E7231B">
      <w:pPr>
        <w:pStyle w:val="ConsPlusNonformat"/>
        <w:spacing w:line="233" w:lineRule="auto"/>
        <w:jc w:val="center"/>
        <w:rPr>
          <w:rFonts w:ascii="Times New Roman" w:hAnsi="Times New Roman" w:cs="Times New Roman"/>
          <w:b/>
        </w:rPr>
      </w:pPr>
      <w:bookmarkStart w:id="7" w:name="P1463"/>
      <w:bookmarkEnd w:id="7"/>
      <w:r w:rsidRPr="006F0C52">
        <w:rPr>
          <w:rFonts w:ascii="Times New Roman" w:hAnsi="Times New Roman" w:cs="Times New Roman"/>
          <w:b/>
        </w:rPr>
        <w:t>РЕЖИМ</w:t>
      </w:r>
    </w:p>
    <w:p w14:paraId="51DD8BF5" w14:textId="77777777" w:rsidR="006E768A" w:rsidRPr="003E5673" w:rsidRDefault="006E768A" w:rsidP="00E7231B">
      <w:pPr>
        <w:pStyle w:val="ConsPlusNonformat"/>
        <w:spacing w:line="233" w:lineRule="auto"/>
        <w:jc w:val="center"/>
        <w:rPr>
          <w:rFonts w:ascii="Times New Roman" w:hAnsi="Times New Roman" w:cs="Times New Roman"/>
          <w:b/>
        </w:rPr>
      </w:pPr>
      <w:r w:rsidRPr="006F0C52">
        <w:rPr>
          <w:rFonts w:ascii="Times New Roman" w:hAnsi="Times New Roman" w:cs="Times New Roman"/>
          <w:b/>
        </w:rPr>
        <w:t>приема сточных вод</w:t>
      </w:r>
    </w:p>
    <w:p w14:paraId="3B4F12C4" w14:textId="77777777" w:rsidR="006E768A" w:rsidRPr="00E57C1F" w:rsidRDefault="006E768A" w:rsidP="00E7231B">
      <w:pPr>
        <w:pStyle w:val="ConsPlusNormal"/>
        <w:spacing w:line="233"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381"/>
        <w:gridCol w:w="2721"/>
        <w:gridCol w:w="3969"/>
      </w:tblGrid>
      <w:tr w:rsidR="006E768A" w:rsidRPr="004409E1" w14:paraId="04C0F570" w14:textId="77777777" w:rsidTr="002A1991">
        <w:tc>
          <w:tcPr>
            <w:tcW w:w="2381" w:type="dxa"/>
          </w:tcPr>
          <w:p w14:paraId="638FBE18" w14:textId="77777777" w:rsidR="006E768A" w:rsidRPr="00E50AC7" w:rsidRDefault="006E768A" w:rsidP="00E7231B">
            <w:pPr>
              <w:pStyle w:val="ConsPlusNormal"/>
              <w:spacing w:line="233" w:lineRule="auto"/>
              <w:ind w:firstLine="0"/>
              <w:jc w:val="center"/>
              <w:rPr>
                <w:rFonts w:ascii="Times New Roman" w:hAnsi="Times New Roman" w:cs="Times New Roman"/>
                <w:sz w:val="24"/>
                <w:szCs w:val="24"/>
              </w:rPr>
            </w:pPr>
            <w:r w:rsidRPr="00E50AC7">
              <w:rPr>
                <w:rFonts w:ascii="Times New Roman" w:hAnsi="Times New Roman" w:cs="Times New Roman"/>
                <w:sz w:val="24"/>
                <w:szCs w:val="24"/>
              </w:rPr>
              <w:t>Наименование объекта</w:t>
            </w:r>
          </w:p>
        </w:tc>
        <w:tc>
          <w:tcPr>
            <w:tcW w:w="2721" w:type="dxa"/>
          </w:tcPr>
          <w:p w14:paraId="1C7C9735" w14:textId="77777777" w:rsidR="006E768A" w:rsidRPr="00E50AC7" w:rsidRDefault="006E768A" w:rsidP="00E7231B">
            <w:pPr>
              <w:pStyle w:val="ConsPlusNormal"/>
              <w:spacing w:line="233" w:lineRule="auto"/>
              <w:ind w:firstLine="0"/>
              <w:jc w:val="center"/>
              <w:rPr>
                <w:rFonts w:ascii="Times New Roman" w:hAnsi="Times New Roman" w:cs="Times New Roman"/>
                <w:sz w:val="24"/>
                <w:szCs w:val="24"/>
              </w:rPr>
            </w:pPr>
            <w:r w:rsidRPr="00E50AC7">
              <w:rPr>
                <w:rFonts w:ascii="Times New Roman" w:hAnsi="Times New Roman" w:cs="Times New Roman"/>
                <w:sz w:val="24"/>
                <w:szCs w:val="24"/>
              </w:rPr>
              <w:t>Максимальный расход сточных вод (часовой)</w:t>
            </w:r>
          </w:p>
        </w:tc>
        <w:tc>
          <w:tcPr>
            <w:tcW w:w="3969" w:type="dxa"/>
          </w:tcPr>
          <w:p w14:paraId="72C182B9" w14:textId="77777777" w:rsidR="006E768A" w:rsidRPr="00E50AC7" w:rsidRDefault="006E768A" w:rsidP="00E7231B">
            <w:pPr>
              <w:pStyle w:val="ConsPlusNormal"/>
              <w:spacing w:line="233" w:lineRule="auto"/>
              <w:ind w:firstLine="0"/>
              <w:jc w:val="center"/>
              <w:rPr>
                <w:rFonts w:ascii="Times New Roman" w:hAnsi="Times New Roman" w:cs="Times New Roman"/>
                <w:sz w:val="24"/>
                <w:szCs w:val="24"/>
              </w:rPr>
            </w:pPr>
            <w:r w:rsidRPr="00E50AC7">
              <w:rPr>
                <w:rFonts w:ascii="Times New Roman" w:hAnsi="Times New Roman" w:cs="Times New Roman"/>
                <w:sz w:val="24"/>
                <w:szCs w:val="24"/>
              </w:rPr>
              <w:t>Максимальный расход сточных вод (секундный)</w:t>
            </w:r>
          </w:p>
        </w:tc>
      </w:tr>
      <w:tr w:rsidR="006E768A" w:rsidRPr="004409E1" w14:paraId="56FF5D87" w14:textId="77777777" w:rsidTr="00FC68EB">
        <w:trPr>
          <w:trHeight w:val="471"/>
        </w:trPr>
        <w:tc>
          <w:tcPr>
            <w:tcW w:w="2381" w:type="dxa"/>
          </w:tcPr>
          <w:p w14:paraId="79947179" w14:textId="77777777" w:rsidR="006E768A" w:rsidRPr="00E50AC7" w:rsidRDefault="006E768A" w:rsidP="00E7231B">
            <w:pPr>
              <w:pStyle w:val="ConsPlusNormal"/>
              <w:spacing w:line="233" w:lineRule="auto"/>
              <w:ind w:firstLine="0"/>
              <w:jc w:val="center"/>
              <w:rPr>
                <w:rFonts w:ascii="Times New Roman" w:hAnsi="Times New Roman" w:cs="Times New Roman"/>
                <w:sz w:val="24"/>
                <w:szCs w:val="24"/>
              </w:rPr>
            </w:pPr>
            <w:r w:rsidRPr="00E50AC7">
              <w:rPr>
                <w:rFonts w:ascii="Times New Roman" w:hAnsi="Times New Roman" w:cs="Times New Roman"/>
                <w:sz w:val="24"/>
                <w:szCs w:val="24"/>
              </w:rPr>
              <w:t>1</w:t>
            </w:r>
          </w:p>
        </w:tc>
        <w:tc>
          <w:tcPr>
            <w:tcW w:w="2721" w:type="dxa"/>
          </w:tcPr>
          <w:p w14:paraId="4ED21A1B" w14:textId="77777777" w:rsidR="006E768A" w:rsidRPr="00E50AC7" w:rsidRDefault="006E768A" w:rsidP="00E7231B">
            <w:pPr>
              <w:pStyle w:val="ConsPlusNormal"/>
              <w:spacing w:line="233" w:lineRule="auto"/>
              <w:ind w:firstLine="0"/>
              <w:jc w:val="center"/>
              <w:rPr>
                <w:rFonts w:ascii="Times New Roman" w:hAnsi="Times New Roman" w:cs="Times New Roman"/>
                <w:sz w:val="24"/>
                <w:szCs w:val="24"/>
              </w:rPr>
            </w:pPr>
            <w:r w:rsidRPr="00E50AC7">
              <w:rPr>
                <w:rFonts w:ascii="Times New Roman" w:hAnsi="Times New Roman" w:cs="Times New Roman"/>
                <w:sz w:val="24"/>
                <w:szCs w:val="24"/>
              </w:rPr>
              <w:t>2</w:t>
            </w:r>
          </w:p>
        </w:tc>
        <w:tc>
          <w:tcPr>
            <w:tcW w:w="3969" w:type="dxa"/>
          </w:tcPr>
          <w:p w14:paraId="6D404E0E" w14:textId="77777777" w:rsidR="006E768A" w:rsidRPr="00E50AC7" w:rsidRDefault="006E768A" w:rsidP="00E7231B">
            <w:pPr>
              <w:pStyle w:val="ConsPlusNormal"/>
              <w:spacing w:line="233" w:lineRule="auto"/>
              <w:ind w:firstLine="0"/>
              <w:jc w:val="center"/>
              <w:rPr>
                <w:rFonts w:ascii="Times New Roman" w:hAnsi="Times New Roman" w:cs="Times New Roman"/>
                <w:sz w:val="24"/>
                <w:szCs w:val="24"/>
              </w:rPr>
            </w:pPr>
            <w:r w:rsidRPr="00E50AC7">
              <w:rPr>
                <w:rFonts w:ascii="Times New Roman" w:hAnsi="Times New Roman" w:cs="Times New Roman"/>
                <w:sz w:val="24"/>
                <w:szCs w:val="24"/>
              </w:rPr>
              <w:t>3</w:t>
            </w:r>
          </w:p>
        </w:tc>
      </w:tr>
      <w:tr w:rsidR="006E768A" w:rsidRPr="004409E1" w14:paraId="4E962E11" w14:textId="77777777" w:rsidTr="002A1991">
        <w:tc>
          <w:tcPr>
            <w:tcW w:w="2381" w:type="dxa"/>
          </w:tcPr>
          <w:p w14:paraId="1DB3FA5B" w14:textId="77777777" w:rsidR="006E768A" w:rsidRPr="00E50AC7" w:rsidRDefault="006E768A" w:rsidP="00E7231B">
            <w:pPr>
              <w:pStyle w:val="ConsPlusNormal"/>
              <w:spacing w:line="233" w:lineRule="auto"/>
              <w:ind w:firstLine="0"/>
              <w:jc w:val="center"/>
              <w:rPr>
                <w:rFonts w:ascii="Times New Roman" w:hAnsi="Times New Roman" w:cs="Times New Roman"/>
                <w:sz w:val="24"/>
                <w:szCs w:val="24"/>
              </w:rPr>
            </w:pPr>
          </w:p>
        </w:tc>
        <w:tc>
          <w:tcPr>
            <w:tcW w:w="2721" w:type="dxa"/>
          </w:tcPr>
          <w:p w14:paraId="1C9847A2" w14:textId="77777777" w:rsidR="006E768A" w:rsidRPr="00E50AC7" w:rsidRDefault="006E768A" w:rsidP="00E7231B">
            <w:pPr>
              <w:pStyle w:val="ConsPlusNormal"/>
              <w:spacing w:line="233" w:lineRule="auto"/>
              <w:ind w:firstLine="0"/>
              <w:jc w:val="center"/>
              <w:rPr>
                <w:rFonts w:ascii="Times New Roman" w:hAnsi="Times New Roman" w:cs="Times New Roman"/>
                <w:sz w:val="24"/>
                <w:szCs w:val="24"/>
              </w:rPr>
            </w:pPr>
          </w:p>
        </w:tc>
        <w:tc>
          <w:tcPr>
            <w:tcW w:w="3969" w:type="dxa"/>
          </w:tcPr>
          <w:p w14:paraId="1900CBC6" w14:textId="77777777" w:rsidR="006E768A" w:rsidRPr="00E50AC7" w:rsidRDefault="006E768A" w:rsidP="00E7231B">
            <w:pPr>
              <w:pStyle w:val="ConsPlusNormal"/>
              <w:spacing w:line="233" w:lineRule="auto"/>
              <w:jc w:val="center"/>
              <w:rPr>
                <w:rFonts w:ascii="Times New Roman" w:hAnsi="Times New Roman" w:cs="Times New Roman"/>
                <w:sz w:val="24"/>
                <w:szCs w:val="24"/>
              </w:rPr>
            </w:pPr>
          </w:p>
        </w:tc>
      </w:tr>
    </w:tbl>
    <w:p w14:paraId="7272126C" w14:textId="77777777" w:rsidR="006E768A" w:rsidRPr="00E57C1F" w:rsidRDefault="006E768A" w:rsidP="00E7231B">
      <w:pPr>
        <w:pStyle w:val="ConsPlusNormal"/>
        <w:spacing w:line="233" w:lineRule="auto"/>
        <w:jc w:val="both"/>
        <w:rPr>
          <w:rFonts w:ascii="Times New Roman" w:hAnsi="Times New Roman" w:cs="Times New Roman"/>
        </w:rPr>
      </w:pPr>
    </w:p>
    <w:p w14:paraId="1D39A7AE" w14:textId="77777777" w:rsidR="006E768A" w:rsidRPr="00E57C1F" w:rsidRDefault="006E768A" w:rsidP="00E7231B">
      <w:pPr>
        <w:pStyle w:val="ConsPlusNonformat"/>
        <w:spacing w:line="233" w:lineRule="auto"/>
        <w:jc w:val="both"/>
        <w:rPr>
          <w:rFonts w:ascii="Times New Roman" w:hAnsi="Times New Roman" w:cs="Times New Roman"/>
        </w:rPr>
      </w:pPr>
      <w:r w:rsidRPr="00E57C1F">
        <w:rPr>
          <w:rFonts w:ascii="Times New Roman" w:hAnsi="Times New Roman" w:cs="Times New Roman"/>
        </w:rPr>
        <w:t xml:space="preserve">    Режим установлен на период </w:t>
      </w:r>
      <w:r>
        <w:rPr>
          <w:rFonts w:ascii="Times New Roman" w:hAnsi="Times New Roman" w:cs="Times New Roman"/>
        </w:rPr>
        <w:t>действия настоящего Договора.</w:t>
      </w:r>
    </w:p>
    <w:p w14:paraId="47E28E29" w14:textId="77777777" w:rsidR="006E768A" w:rsidRDefault="006E768A" w:rsidP="00E7231B">
      <w:pPr>
        <w:pStyle w:val="ConsPlusNonformat"/>
        <w:spacing w:line="233" w:lineRule="auto"/>
        <w:jc w:val="both"/>
        <w:rPr>
          <w:rFonts w:ascii="Times New Roman" w:hAnsi="Times New Roman" w:cs="Times New Roman"/>
        </w:rPr>
      </w:pPr>
      <w:r w:rsidRPr="00E57C1F">
        <w:rPr>
          <w:rFonts w:ascii="Times New Roman" w:hAnsi="Times New Roman" w:cs="Times New Roman"/>
        </w:rPr>
        <w:t xml:space="preserve">    Допустимые перерывы в продолжительности приема сточных вод</w:t>
      </w:r>
      <w:r w:rsidR="00BD0C74">
        <w:rPr>
          <w:rFonts w:ascii="Times New Roman" w:hAnsi="Times New Roman" w:cs="Times New Roman"/>
        </w:rPr>
        <w:t xml:space="preserve"> </w:t>
      </w:r>
      <w:r>
        <w:rPr>
          <w:rFonts w:ascii="Times New Roman" w:hAnsi="Times New Roman" w:cs="Times New Roman"/>
        </w:rPr>
        <w:t>предусмотрены</w:t>
      </w:r>
      <w:r w:rsidR="00BD0C74">
        <w:rPr>
          <w:rFonts w:ascii="Times New Roman" w:hAnsi="Times New Roman" w:cs="Times New Roman"/>
        </w:rPr>
        <w:t xml:space="preserve"> </w:t>
      </w:r>
      <w:r>
        <w:rPr>
          <w:rFonts w:ascii="Times New Roman" w:hAnsi="Times New Roman" w:cs="Times New Roman"/>
        </w:rPr>
        <w:t>в соответствии с требованиями действующего законодательства.</w:t>
      </w:r>
    </w:p>
    <w:p w14:paraId="59748D77" w14:textId="77777777" w:rsidR="004966D3" w:rsidRDefault="004966D3" w:rsidP="00E7231B">
      <w:pPr>
        <w:pStyle w:val="ConsPlusNonformat"/>
        <w:spacing w:line="233" w:lineRule="auto"/>
        <w:jc w:val="both"/>
        <w:rPr>
          <w:rFonts w:ascii="Times New Roman" w:hAnsi="Times New Roman" w:cs="Times New Roman"/>
        </w:rPr>
      </w:pPr>
    </w:p>
    <w:p w14:paraId="6763EE83" w14:textId="77777777" w:rsidR="004966D3" w:rsidRDefault="004966D3" w:rsidP="00E7231B">
      <w:pPr>
        <w:pStyle w:val="ConsPlusNonformat"/>
        <w:spacing w:line="233" w:lineRule="auto"/>
        <w:jc w:val="both"/>
        <w:rPr>
          <w:rFonts w:ascii="Times New Roman" w:hAnsi="Times New Roman" w:cs="Times New Roman"/>
        </w:rPr>
      </w:pPr>
    </w:p>
    <w:p w14:paraId="7FC20116" w14:textId="77777777" w:rsidR="004966D3" w:rsidRDefault="004966D3" w:rsidP="00E7231B">
      <w:pPr>
        <w:pStyle w:val="ConsPlusNonformat"/>
        <w:spacing w:line="233" w:lineRule="auto"/>
        <w:jc w:val="both"/>
        <w:rPr>
          <w:rFonts w:ascii="Times New Roman" w:hAnsi="Times New Roman" w:cs="Times New Roman"/>
        </w:rPr>
      </w:pPr>
    </w:p>
    <w:p w14:paraId="50B09F9A" w14:textId="77777777" w:rsidR="004966D3" w:rsidRDefault="004966D3" w:rsidP="00E7231B">
      <w:pPr>
        <w:pStyle w:val="ConsPlusNonformat"/>
        <w:spacing w:line="233" w:lineRule="auto"/>
        <w:jc w:val="both"/>
        <w:rPr>
          <w:rFonts w:ascii="Times New Roman" w:hAnsi="Times New Roman" w:cs="Times New Roman"/>
        </w:rPr>
      </w:pPr>
    </w:p>
    <w:p w14:paraId="22E7C577" w14:textId="77777777" w:rsidR="004966D3" w:rsidRDefault="004966D3" w:rsidP="00E7231B">
      <w:pPr>
        <w:pStyle w:val="ConsPlusNonformat"/>
        <w:spacing w:line="233" w:lineRule="auto"/>
        <w:jc w:val="both"/>
        <w:rPr>
          <w:rFonts w:ascii="Times New Roman" w:hAnsi="Times New Roman" w:cs="Times New Roman"/>
        </w:rPr>
      </w:pPr>
    </w:p>
    <w:p w14:paraId="308F3D00" w14:textId="77777777" w:rsidR="004966D3" w:rsidRDefault="004966D3" w:rsidP="00E7231B">
      <w:pPr>
        <w:pStyle w:val="ConsPlusNonformat"/>
        <w:spacing w:line="233" w:lineRule="auto"/>
        <w:jc w:val="both"/>
        <w:rPr>
          <w:rFonts w:ascii="Times New Roman" w:hAnsi="Times New Roman" w:cs="Times New Roman"/>
        </w:rPr>
      </w:pPr>
    </w:p>
    <w:p w14:paraId="0223E984" w14:textId="77777777" w:rsidR="004966D3" w:rsidRDefault="004966D3" w:rsidP="00E7231B">
      <w:pPr>
        <w:pStyle w:val="ConsPlusNonformat"/>
        <w:spacing w:line="233" w:lineRule="auto"/>
        <w:jc w:val="both"/>
        <w:rPr>
          <w:rFonts w:ascii="Times New Roman" w:hAnsi="Times New Roman" w:cs="Times New Roman"/>
        </w:rPr>
      </w:pPr>
    </w:p>
    <w:p w14:paraId="36C22F7E" w14:textId="77777777" w:rsidR="004966D3" w:rsidRDefault="004966D3" w:rsidP="00E7231B">
      <w:pPr>
        <w:pStyle w:val="ConsPlusNonformat"/>
        <w:spacing w:line="233" w:lineRule="auto"/>
        <w:jc w:val="both"/>
        <w:rPr>
          <w:rFonts w:ascii="Times New Roman" w:hAnsi="Times New Roman" w:cs="Times New Roman"/>
        </w:rPr>
      </w:pPr>
    </w:p>
    <w:p w14:paraId="52A4B3A4" w14:textId="77777777" w:rsidR="004966D3" w:rsidRDefault="004966D3" w:rsidP="00E7231B">
      <w:pPr>
        <w:pStyle w:val="ConsPlusNonformat"/>
        <w:spacing w:line="233" w:lineRule="auto"/>
        <w:jc w:val="both"/>
        <w:rPr>
          <w:rFonts w:ascii="Times New Roman" w:hAnsi="Times New Roman" w:cs="Times New Roman"/>
        </w:rPr>
      </w:pPr>
    </w:p>
    <w:tbl>
      <w:tblPr>
        <w:tblW w:w="9322" w:type="dxa"/>
        <w:tblLook w:val="00A0" w:firstRow="1" w:lastRow="0" w:firstColumn="1" w:lastColumn="0" w:noHBand="0" w:noVBand="0"/>
      </w:tblPr>
      <w:tblGrid>
        <w:gridCol w:w="4928"/>
        <w:gridCol w:w="4394"/>
      </w:tblGrid>
      <w:tr w:rsidR="004966D3" w:rsidRPr="004409E1" w14:paraId="68EF1F06" w14:textId="77777777" w:rsidTr="00F15508">
        <w:tc>
          <w:tcPr>
            <w:tcW w:w="4928" w:type="dxa"/>
          </w:tcPr>
          <w:p w14:paraId="138C7445" w14:textId="77777777" w:rsidR="004966D3" w:rsidRPr="004409E1" w:rsidRDefault="004966D3" w:rsidP="00E7231B">
            <w:pPr>
              <w:tabs>
                <w:tab w:val="left" w:pos="5400"/>
              </w:tabs>
              <w:spacing w:line="233" w:lineRule="auto"/>
              <w:jc w:val="both"/>
              <w:rPr>
                <w:b/>
                <w:bCs/>
              </w:rPr>
            </w:pPr>
            <w:r w:rsidRPr="004409E1">
              <w:rPr>
                <w:b/>
                <w:bCs/>
              </w:rPr>
              <w:t>Предприятие</w:t>
            </w:r>
          </w:p>
          <w:p w14:paraId="0E553ECE" w14:textId="77777777" w:rsidR="004966D3" w:rsidRDefault="004966D3" w:rsidP="00E7231B">
            <w:pPr>
              <w:tabs>
                <w:tab w:val="left" w:pos="5400"/>
              </w:tabs>
              <w:spacing w:line="233" w:lineRule="auto"/>
              <w:jc w:val="both"/>
              <w:rPr>
                <w:bCs/>
                <w:color w:val="000000"/>
              </w:rPr>
            </w:pPr>
            <w:r w:rsidRPr="004409E1">
              <w:rPr>
                <w:bCs/>
                <w:color w:val="000000"/>
              </w:rPr>
              <w:t>Генеральный директор АО «ЛОТЭК»</w:t>
            </w:r>
          </w:p>
          <w:p w14:paraId="7757201A" w14:textId="77777777" w:rsidR="006E079E" w:rsidRPr="004409E1" w:rsidRDefault="006E079E" w:rsidP="00E7231B">
            <w:pPr>
              <w:tabs>
                <w:tab w:val="left" w:pos="5400"/>
              </w:tabs>
              <w:spacing w:line="233" w:lineRule="auto"/>
              <w:jc w:val="both"/>
              <w:rPr>
                <w:bCs/>
                <w:color w:val="000000"/>
              </w:rPr>
            </w:pPr>
          </w:p>
          <w:p w14:paraId="64777948" w14:textId="77777777" w:rsidR="004966D3" w:rsidRPr="004409E1" w:rsidRDefault="004966D3" w:rsidP="00E7231B">
            <w:pPr>
              <w:tabs>
                <w:tab w:val="left" w:pos="5400"/>
              </w:tabs>
              <w:spacing w:line="233" w:lineRule="auto"/>
              <w:jc w:val="both"/>
              <w:rPr>
                <w:bCs/>
                <w:color w:val="000000"/>
              </w:rPr>
            </w:pPr>
            <w:r w:rsidRPr="004409E1">
              <w:rPr>
                <w:bCs/>
                <w:color w:val="000000"/>
              </w:rPr>
              <w:t>___________________ /Варзарь И.Т. /</w:t>
            </w:r>
          </w:p>
          <w:p w14:paraId="5674B877" w14:textId="77777777" w:rsidR="004966D3" w:rsidRPr="004409E1" w:rsidRDefault="004966D3" w:rsidP="00E7231B">
            <w:pPr>
              <w:tabs>
                <w:tab w:val="left" w:pos="5400"/>
              </w:tabs>
              <w:spacing w:line="233" w:lineRule="auto"/>
              <w:jc w:val="both"/>
              <w:rPr>
                <w:bCs/>
              </w:rPr>
            </w:pPr>
            <w:r w:rsidRPr="004409E1">
              <w:rPr>
                <w:bCs/>
                <w:color w:val="000000"/>
              </w:rPr>
              <w:t>МП</w:t>
            </w:r>
          </w:p>
        </w:tc>
        <w:tc>
          <w:tcPr>
            <w:tcW w:w="4394" w:type="dxa"/>
          </w:tcPr>
          <w:p w14:paraId="56D589FE" w14:textId="77777777" w:rsidR="004966D3" w:rsidRPr="004409E1" w:rsidRDefault="004966D3" w:rsidP="00E7231B">
            <w:pPr>
              <w:tabs>
                <w:tab w:val="left" w:pos="5400"/>
              </w:tabs>
              <w:spacing w:line="233" w:lineRule="auto"/>
              <w:jc w:val="both"/>
              <w:rPr>
                <w:b/>
                <w:bCs/>
              </w:rPr>
            </w:pPr>
            <w:r w:rsidRPr="004409E1">
              <w:rPr>
                <w:b/>
                <w:bCs/>
              </w:rPr>
              <w:t>Абонент</w:t>
            </w:r>
          </w:p>
          <w:p w14:paraId="591BAA2A" w14:textId="77777777" w:rsidR="00BD0C74" w:rsidRDefault="00BD0C74" w:rsidP="00E7231B">
            <w:pPr>
              <w:pStyle w:val="ConsPlusNormal"/>
              <w:widowControl/>
              <w:spacing w:line="233" w:lineRule="auto"/>
              <w:ind w:firstLine="0"/>
              <w:jc w:val="both"/>
              <w:rPr>
                <w:rFonts w:ascii="Times New Roman" w:hAnsi="Times New Roman" w:cs="Times New Roman"/>
                <w:bCs/>
                <w:sz w:val="24"/>
                <w:szCs w:val="24"/>
              </w:rPr>
            </w:pPr>
          </w:p>
          <w:p w14:paraId="155C05BF" w14:textId="77777777" w:rsidR="00BD0C74" w:rsidRDefault="00BD0C74" w:rsidP="00E7231B">
            <w:pPr>
              <w:pStyle w:val="ConsPlusNormal"/>
              <w:widowControl/>
              <w:spacing w:line="233" w:lineRule="auto"/>
              <w:ind w:firstLine="0"/>
              <w:jc w:val="both"/>
              <w:rPr>
                <w:rFonts w:ascii="Times New Roman" w:hAnsi="Times New Roman" w:cs="Times New Roman"/>
                <w:bCs/>
                <w:sz w:val="24"/>
                <w:szCs w:val="24"/>
              </w:rPr>
            </w:pPr>
          </w:p>
          <w:p w14:paraId="065526DD" w14:textId="77777777" w:rsidR="004966D3" w:rsidRPr="004A4749" w:rsidRDefault="004966D3" w:rsidP="00E7231B">
            <w:pPr>
              <w:pStyle w:val="ConsPlusNormal"/>
              <w:widowControl/>
              <w:spacing w:line="233" w:lineRule="auto"/>
              <w:ind w:firstLine="0"/>
              <w:jc w:val="both"/>
              <w:rPr>
                <w:rFonts w:ascii="Times New Roman" w:hAnsi="Times New Roman" w:cs="Times New Roman"/>
                <w:bCs/>
                <w:sz w:val="24"/>
                <w:szCs w:val="24"/>
              </w:rPr>
            </w:pPr>
            <w:r w:rsidRPr="004A4749">
              <w:rPr>
                <w:rFonts w:ascii="Times New Roman" w:hAnsi="Times New Roman" w:cs="Times New Roman"/>
                <w:bCs/>
                <w:sz w:val="24"/>
                <w:szCs w:val="24"/>
              </w:rPr>
              <w:t>_______________ /</w:t>
            </w:r>
            <w:r w:rsidR="00BD0C74">
              <w:rPr>
                <w:rFonts w:ascii="Times New Roman" w:hAnsi="Times New Roman" w:cs="Times New Roman"/>
                <w:bCs/>
                <w:sz w:val="24"/>
                <w:szCs w:val="24"/>
              </w:rPr>
              <w:t>_______________</w:t>
            </w:r>
            <w:r w:rsidRPr="004A4749">
              <w:rPr>
                <w:rFonts w:ascii="Times New Roman" w:hAnsi="Times New Roman" w:cs="Times New Roman"/>
                <w:bCs/>
                <w:sz w:val="24"/>
                <w:szCs w:val="24"/>
              </w:rPr>
              <w:t>/</w:t>
            </w:r>
          </w:p>
          <w:p w14:paraId="0BC0A1CA" w14:textId="77777777" w:rsidR="004966D3" w:rsidRPr="004A4749" w:rsidRDefault="004966D3" w:rsidP="00E7231B">
            <w:pPr>
              <w:pStyle w:val="ConsPlusNormal"/>
              <w:widowControl/>
              <w:spacing w:line="233" w:lineRule="auto"/>
              <w:ind w:firstLine="0"/>
              <w:jc w:val="both"/>
              <w:rPr>
                <w:rFonts w:ascii="Times New Roman" w:hAnsi="Times New Roman" w:cs="Times New Roman"/>
                <w:bCs/>
                <w:sz w:val="24"/>
                <w:szCs w:val="24"/>
              </w:rPr>
            </w:pPr>
            <w:r w:rsidRPr="000B6D79">
              <w:rPr>
                <w:rFonts w:ascii="Times New Roman" w:hAnsi="Times New Roman" w:cs="Times New Roman"/>
              </w:rPr>
              <w:t>МП</w:t>
            </w:r>
          </w:p>
          <w:p w14:paraId="780B6A04" w14:textId="77777777" w:rsidR="004966D3" w:rsidRPr="004409E1" w:rsidRDefault="004966D3" w:rsidP="00E7231B">
            <w:pPr>
              <w:tabs>
                <w:tab w:val="left" w:pos="5400"/>
              </w:tabs>
              <w:spacing w:line="233" w:lineRule="auto"/>
              <w:jc w:val="both"/>
              <w:rPr>
                <w:bCs/>
              </w:rPr>
            </w:pPr>
          </w:p>
        </w:tc>
      </w:tr>
    </w:tbl>
    <w:p w14:paraId="388627E2" w14:textId="77777777" w:rsidR="004966D3" w:rsidRDefault="004966D3" w:rsidP="00E7231B">
      <w:pPr>
        <w:pStyle w:val="ConsPlusNonformat"/>
        <w:spacing w:line="233" w:lineRule="auto"/>
        <w:jc w:val="both"/>
        <w:rPr>
          <w:rFonts w:ascii="Times New Roman" w:hAnsi="Times New Roman" w:cs="Times New Roman"/>
        </w:rPr>
      </w:pPr>
    </w:p>
    <w:p w14:paraId="0DB4E8DD" w14:textId="77777777" w:rsidR="006E768A" w:rsidRDefault="006E768A" w:rsidP="00E7231B">
      <w:pPr>
        <w:pStyle w:val="ConsPlusNormal"/>
        <w:spacing w:line="233" w:lineRule="auto"/>
        <w:jc w:val="center"/>
      </w:pPr>
    </w:p>
    <w:p w14:paraId="70561F01" w14:textId="77777777" w:rsidR="006E768A" w:rsidRDefault="003E7F13" w:rsidP="00E7231B">
      <w:pPr>
        <w:spacing w:line="233" w:lineRule="auto"/>
      </w:pPr>
      <w:r>
        <w:br w:type="page"/>
      </w:r>
    </w:p>
    <w:p w14:paraId="32F05676" w14:textId="77777777" w:rsidR="006E768A" w:rsidRPr="00477C91" w:rsidRDefault="006E768A" w:rsidP="00E7231B">
      <w:pPr>
        <w:spacing w:line="233" w:lineRule="auto"/>
        <w:jc w:val="right"/>
      </w:pPr>
      <w:r w:rsidRPr="00477C91">
        <w:lastRenderedPageBreak/>
        <w:t>Приложение №</w:t>
      </w:r>
      <w:r w:rsidR="006306FA">
        <w:t>6</w:t>
      </w:r>
    </w:p>
    <w:p w14:paraId="4931B253" w14:textId="4684620B" w:rsidR="008F3AD9" w:rsidRPr="00A51424" w:rsidRDefault="008F3AD9" w:rsidP="008F3AD9">
      <w:pPr>
        <w:spacing w:line="233" w:lineRule="auto"/>
        <w:jc w:val="right"/>
        <w:rPr>
          <w:b/>
          <w:bCs/>
        </w:rPr>
      </w:pPr>
      <w:r w:rsidRPr="000C374C">
        <w:t xml:space="preserve">к договору </w:t>
      </w:r>
      <w:r w:rsidR="00BB7D0B" w:rsidRPr="00BB7D0B">
        <w:rPr>
          <w:bCs/>
        </w:rPr>
        <w:t>холодного водоснабжения и водоотведения</w:t>
      </w:r>
    </w:p>
    <w:p w14:paraId="1293029B" w14:textId="77777777" w:rsidR="008F3AD9" w:rsidRPr="000C374C" w:rsidRDefault="008F3AD9" w:rsidP="008F3AD9">
      <w:pPr>
        <w:spacing w:line="233" w:lineRule="auto"/>
        <w:jc w:val="right"/>
      </w:pPr>
      <w:r w:rsidRPr="000C374C">
        <w:t xml:space="preserve"> №</w:t>
      </w:r>
      <w:r>
        <w:t xml:space="preserve"> </w:t>
      </w:r>
      <w:r w:rsidRPr="008F3AD9">
        <w:t>___________</w:t>
      </w:r>
      <w:r w:rsidRPr="000C374C">
        <w:t xml:space="preserve"> от «</w:t>
      </w:r>
      <w:r>
        <w:t>___» ________ 20________ г.</w:t>
      </w:r>
    </w:p>
    <w:p w14:paraId="2CD7AFBA" w14:textId="77777777" w:rsidR="006E768A" w:rsidRPr="00477C91" w:rsidRDefault="006E768A" w:rsidP="00BD0C74">
      <w:pPr>
        <w:spacing w:line="233" w:lineRule="auto"/>
        <w:jc w:val="right"/>
      </w:pPr>
    </w:p>
    <w:p w14:paraId="697D4DFB" w14:textId="77777777" w:rsidR="006E768A" w:rsidRPr="00477C91" w:rsidRDefault="006E768A" w:rsidP="00E7231B">
      <w:pPr>
        <w:spacing w:line="233" w:lineRule="auto"/>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94DE2" w14:paraId="751F55E8" w14:textId="77777777">
        <w:tc>
          <w:tcPr>
            <w:tcW w:w="9071" w:type="dxa"/>
          </w:tcPr>
          <w:p w14:paraId="0725871B" w14:textId="77777777" w:rsidR="00794DE2" w:rsidRPr="00477C91" w:rsidRDefault="00794DE2" w:rsidP="00E7231B">
            <w:pPr>
              <w:autoSpaceDE w:val="0"/>
              <w:autoSpaceDN w:val="0"/>
              <w:adjustRightInd w:val="0"/>
              <w:spacing w:line="233" w:lineRule="auto"/>
              <w:jc w:val="center"/>
            </w:pPr>
            <w:r w:rsidRPr="00477C91">
              <w:t xml:space="preserve">СВЕДЕНИЯ </w:t>
            </w:r>
          </w:p>
          <w:p w14:paraId="45BCC005" w14:textId="77777777" w:rsidR="00794DE2" w:rsidRDefault="00794DE2" w:rsidP="00E7231B">
            <w:pPr>
              <w:autoSpaceDE w:val="0"/>
              <w:autoSpaceDN w:val="0"/>
              <w:adjustRightInd w:val="0"/>
              <w:spacing w:line="233" w:lineRule="auto"/>
              <w:jc w:val="center"/>
            </w:pPr>
            <w:r w:rsidRPr="00477C91">
              <w:t>о подключенной (технологически присоединенной)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Предприятие принимает на себя обязательства обеспечить холодное водоснабжение в отношении объектов Абонента</w:t>
            </w:r>
          </w:p>
        </w:tc>
      </w:tr>
    </w:tbl>
    <w:p w14:paraId="4E2F9A2B" w14:textId="77777777" w:rsidR="00794DE2" w:rsidRDefault="00794DE2" w:rsidP="00E7231B">
      <w:pPr>
        <w:autoSpaceDE w:val="0"/>
        <w:autoSpaceDN w:val="0"/>
        <w:adjustRightInd w:val="0"/>
        <w:spacing w:line="233" w:lineRule="auto"/>
        <w:jc w:val="both"/>
        <w:outlineLvl w:val="0"/>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4182"/>
        <w:gridCol w:w="4082"/>
      </w:tblGrid>
      <w:tr w:rsidR="00794DE2" w14:paraId="45704437" w14:textId="77777777">
        <w:tc>
          <w:tcPr>
            <w:tcW w:w="794" w:type="dxa"/>
            <w:tcBorders>
              <w:top w:val="single" w:sz="4" w:space="0" w:color="auto"/>
              <w:left w:val="single" w:sz="4" w:space="0" w:color="auto"/>
              <w:bottom w:val="single" w:sz="4" w:space="0" w:color="auto"/>
              <w:right w:val="single" w:sz="4" w:space="0" w:color="auto"/>
            </w:tcBorders>
          </w:tcPr>
          <w:p w14:paraId="133A4B40" w14:textId="77777777" w:rsidR="00794DE2" w:rsidRDefault="00794DE2" w:rsidP="00E7231B">
            <w:pPr>
              <w:autoSpaceDE w:val="0"/>
              <w:autoSpaceDN w:val="0"/>
              <w:adjustRightInd w:val="0"/>
              <w:spacing w:line="233" w:lineRule="auto"/>
              <w:jc w:val="center"/>
            </w:pPr>
            <w:r>
              <w:t xml:space="preserve">N п/п </w:t>
            </w:r>
          </w:p>
        </w:tc>
        <w:tc>
          <w:tcPr>
            <w:tcW w:w="4182" w:type="dxa"/>
            <w:tcBorders>
              <w:top w:val="single" w:sz="4" w:space="0" w:color="auto"/>
              <w:left w:val="single" w:sz="4" w:space="0" w:color="auto"/>
              <w:bottom w:val="single" w:sz="4" w:space="0" w:color="auto"/>
              <w:right w:val="single" w:sz="4" w:space="0" w:color="auto"/>
            </w:tcBorders>
          </w:tcPr>
          <w:p w14:paraId="3E6591BE" w14:textId="77777777" w:rsidR="00794DE2" w:rsidRDefault="00794DE2" w:rsidP="00E7231B">
            <w:pPr>
              <w:autoSpaceDE w:val="0"/>
              <w:autoSpaceDN w:val="0"/>
              <w:adjustRightInd w:val="0"/>
              <w:spacing w:line="233" w:lineRule="auto"/>
              <w:jc w:val="center"/>
            </w:pPr>
            <w:r>
              <w:t xml:space="preserve">Точка подключения (технологического присоединения) объекта абонента </w:t>
            </w:r>
          </w:p>
        </w:tc>
        <w:tc>
          <w:tcPr>
            <w:tcW w:w="4082" w:type="dxa"/>
            <w:tcBorders>
              <w:top w:val="single" w:sz="4" w:space="0" w:color="auto"/>
              <w:left w:val="single" w:sz="4" w:space="0" w:color="auto"/>
              <w:bottom w:val="single" w:sz="4" w:space="0" w:color="auto"/>
              <w:right w:val="single" w:sz="4" w:space="0" w:color="auto"/>
            </w:tcBorders>
          </w:tcPr>
          <w:p w14:paraId="59950867" w14:textId="77777777" w:rsidR="00794DE2" w:rsidRDefault="00794DE2" w:rsidP="00E7231B">
            <w:pPr>
              <w:autoSpaceDE w:val="0"/>
              <w:autoSpaceDN w:val="0"/>
              <w:adjustRightInd w:val="0"/>
              <w:spacing w:line="233" w:lineRule="auto"/>
              <w:jc w:val="center"/>
            </w:pPr>
            <w:r>
              <w:t>Подключенная (технологически присоединенная) мощность (нагрузка) (м</w:t>
            </w:r>
            <w:r>
              <w:rPr>
                <w:vertAlign w:val="superscript"/>
              </w:rPr>
              <w:t>3</w:t>
            </w:r>
            <w:r>
              <w:t xml:space="preserve"> в час) </w:t>
            </w:r>
          </w:p>
        </w:tc>
      </w:tr>
      <w:tr w:rsidR="00794DE2" w14:paraId="7AF8ABAD" w14:textId="77777777">
        <w:tc>
          <w:tcPr>
            <w:tcW w:w="794" w:type="dxa"/>
            <w:tcBorders>
              <w:top w:val="single" w:sz="4" w:space="0" w:color="auto"/>
              <w:left w:val="single" w:sz="4" w:space="0" w:color="auto"/>
              <w:bottom w:val="single" w:sz="4" w:space="0" w:color="auto"/>
              <w:right w:val="single" w:sz="4" w:space="0" w:color="auto"/>
            </w:tcBorders>
          </w:tcPr>
          <w:p w14:paraId="7EF5C1ED" w14:textId="77777777" w:rsidR="00794DE2" w:rsidRDefault="00794DE2" w:rsidP="00E7231B">
            <w:pPr>
              <w:autoSpaceDE w:val="0"/>
              <w:autoSpaceDN w:val="0"/>
              <w:adjustRightInd w:val="0"/>
              <w:spacing w:line="233" w:lineRule="auto"/>
              <w:jc w:val="center"/>
            </w:pPr>
            <w:r>
              <w:t xml:space="preserve">1 </w:t>
            </w:r>
          </w:p>
        </w:tc>
        <w:tc>
          <w:tcPr>
            <w:tcW w:w="4182" w:type="dxa"/>
            <w:tcBorders>
              <w:top w:val="single" w:sz="4" w:space="0" w:color="auto"/>
              <w:left w:val="single" w:sz="4" w:space="0" w:color="auto"/>
              <w:bottom w:val="single" w:sz="4" w:space="0" w:color="auto"/>
              <w:right w:val="single" w:sz="4" w:space="0" w:color="auto"/>
            </w:tcBorders>
          </w:tcPr>
          <w:p w14:paraId="351D9A08" w14:textId="77777777" w:rsidR="00794DE2" w:rsidRDefault="00794DE2" w:rsidP="00E7231B">
            <w:pPr>
              <w:autoSpaceDE w:val="0"/>
              <w:autoSpaceDN w:val="0"/>
              <w:adjustRightInd w:val="0"/>
              <w:spacing w:line="233" w:lineRule="auto"/>
              <w:jc w:val="center"/>
            </w:pPr>
            <w:r>
              <w:t xml:space="preserve">2 </w:t>
            </w:r>
          </w:p>
        </w:tc>
        <w:tc>
          <w:tcPr>
            <w:tcW w:w="4082" w:type="dxa"/>
            <w:tcBorders>
              <w:top w:val="single" w:sz="4" w:space="0" w:color="auto"/>
              <w:left w:val="single" w:sz="4" w:space="0" w:color="auto"/>
              <w:bottom w:val="single" w:sz="4" w:space="0" w:color="auto"/>
              <w:right w:val="single" w:sz="4" w:space="0" w:color="auto"/>
            </w:tcBorders>
          </w:tcPr>
          <w:p w14:paraId="4BAB0557" w14:textId="77777777" w:rsidR="00794DE2" w:rsidRDefault="00794DE2" w:rsidP="00E7231B">
            <w:pPr>
              <w:autoSpaceDE w:val="0"/>
              <w:autoSpaceDN w:val="0"/>
              <w:adjustRightInd w:val="0"/>
              <w:spacing w:line="233" w:lineRule="auto"/>
              <w:jc w:val="center"/>
            </w:pPr>
            <w:r>
              <w:t xml:space="preserve">3 </w:t>
            </w:r>
          </w:p>
        </w:tc>
      </w:tr>
      <w:tr w:rsidR="00EF6619" w14:paraId="1E184CD4" w14:textId="77777777">
        <w:tc>
          <w:tcPr>
            <w:tcW w:w="794" w:type="dxa"/>
            <w:tcBorders>
              <w:top w:val="single" w:sz="4" w:space="0" w:color="auto"/>
              <w:left w:val="single" w:sz="4" w:space="0" w:color="auto"/>
              <w:bottom w:val="single" w:sz="4" w:space="0" w:color="auto"/>
              <w:right w:val="single" w:sz="4" w:space="0" w:color="auto"/>
            </w:tcBorders>
          </w:tcPr>
          <w:p w14:paraId="30DEFA38" w14:textId="77777777" w:rsidR="00EF6619" w:rsidRDefault="00EF6619" w:rsidP="00E7231B">
            <w:pPr>
              <w:autoSpaceDE w:val="0"/>
              <w:autoSpaceDN w:val="0"/>
              <w:adjustRightInd w:val="0"/>
              <w:spacing w:line="233" w:lineRule="auto"/>
              <w:jc w:val="center"/>
            </w:pPr>
            <w:r>
              <w:t>1</w:t>
            </w:r>
          </w:p>
        </w:tc>
        <w:tc>
          <w:tcPr>
            <w:tcW w:w="4182" w:type="dxa"/>
            <w:tcBorders>
              <w:top w:val="single" w:sz="4" w:space="0" w:color="auto"/>
              <w:left w:val="single" w:sz="4" w:space="0" w:color="auto"/>
              <w:bottom w:val="single" w:sz="4" w:space="0" w:color="auto"/>
              <w:right w:val="single" w:sz="4" w:space="0" w:color="auto"/>
            </w:tcBorders>
          </w:tcPr>
          <w:p w14:paraId="7531FF3F" w14:textId="77777777" w:rsidR="00EF6619" w:rsidRDefault="00EF6619" w:rsidP="00E7231B">
            <w:pPr>
              <w:autoSpaceDE w:val="0"/>
              <w:autoSpaceDN w:val="0"/>
              <w:adjustRightInd w:val="0"/>
              <w:spacing w:line="233" w:lineRule="auto"/>
              <w:jc w:val="center"/>
            </w:pPr>
          </w:p>
        </w:tc>
        <w:tc>
          <w:tcPr>
            <w:tcW w:w="4082" w:type="dxa"/>
            <w:tcBorders>
              <w:top w:val="single" w:sz="4" w:space="0" w:color="auto"/>
              <w:left w:val="single" w:sz="4" w:space="0" w:color="auto"/>
              <w:bottom w:val="single" w:sz="4" w:space="0" w:color="auto"/>
              <w:right w:val="single" w:sz="4" w:space="0" w:color="auto"/>
            </w:tcBorders>
          </w:tcPr>
          <w:p w14:paraId="1A1A09FA" w14:textId="77777777" w:rsidR="006F0C52" w:rsidRDefault="006F0C52" w:rsidP="00E7231B">
            <w:pPr>
              <w:autoSpaceDE w:val="0"/>
              <w:autoSpaceDN w:val="0"/>
              <w:adjustRightInd w:val="0"/>
              <w:spacing w:line="233" w:lineRule="auto"/>
              <w:jc w:val="center"/>
            </w:pPr>
          </w:p>
          <w:p w14:paraId="73FD797C" w14:textId="77777777" w:rsidR="006F0C52" w:rsidRDefault="006F0C52" w:rsidP="00E7231B">
            <w:pPr>
              <w:autoSpaceDE w:val="0"/>
              <w:autoSpaceDN w:val="0"/>
              <w:adjustRightInd w:val="0"/>
              <w:spacing w:line="233" w:lineRule="auto"/>
              <w:jc w:val="center"/>
            </w:pPr>
          </w:p>
          <w:p w14:paraId="5E2A76B1" w14:textId="77777777" w:rsidR="00EF6619" w:rsidRDefault="00EF6619" w:rsidP="00E7231B">
            <w:pPr>
              <w:autoSpaceDE w:val="0"/>
              <w:autoSpaceDN w:val="0"/>
              <w:adjustRightInd w:val="0"/>
              <w:spacing w:line="233" w:lineRule="auto"/>
              <w:jc w:val="center"/>
            </w:pPr>
          </w:p>
        </w:tc>
      </w:tr>
      <w:tr w:rsidR="00794DE2" w14:paraId="3CC46A6A" w14:textId="77777777">
        <w:tc>
          <w:tcPr>
            <w:tcW w:w="794" w:type="dxa"/>
            <w:tcBorders>
              <w:top w:val="single" w:sz="4" w:space="0" w:color="auto"/>
              <w:left w:val="single" w:sz="4" w:space="0" w:color="auto"/>
              <w:bottom w:val="single" w:sz="4" w:space="0" w:color="auto"/>
              <w:right w:val="single" w:sz="4" w:space="0" w:color="auto"/>
            </w:tcBorders>
            <w:vAlign w:val="center"/>
          </w:tcPr>
          <w:p w14:paraId="25482367" w14:textId="77777777" w:rsidR="00794DE2" w:rsidRDefault="00794DE2" w:rsidP="00E7231B">
            <w:pPr>
              <w:autoSpaceDE w:val="0"/>
              <w:autoSpaceDN w:val="0"/>
              <w:adjustRightInd w:val="0"/>
              <w:spacing w:line="233" w:lineRule="auto"/>
              <w:jc w:val="center"/>
            </w:pPr>
            <w:r>
              <w:t xml:space="preserve">Итого </w:t>
            </w:r>
          </w:p>
        </w:tc>
        <w:tc>
          <w:tcPr>
            <w:tcW w:w="4182" w:type="dxa"/>
            <w:tcBorders>
              <w:top w:val="single" w:sz="4" w:space="0" w:color="auto"/>
              <w:left w:val="single" w:sz="4" w:space="0" w:color="auto"/>
              <w:bottom w:val="single" w:sz="4" w:space="0" w:color="auto"/>
              <w:right w:val="single" w:sz="4" w:space="0" w:color="auto"/>
            </w:tcBorders>
            <w:vAlign w:val="center"/>
          </w:tcPr>
          <w:p w14:paraId="5B82FDB5" w14:textId="77777777" w:rsidR="00794DE2" w:rsidRDefault="00794DE2" w:rsidP="00E7231B">
            <w:pPr>
              <w:autoSpaceDE w:val="0"/>
              <w:autoSpaceDN w:val="0"/>
              <w:adjustRightInd w:val="0"/>
              <w:spacing w:line="233" w:lineRule="auto"/>
            </w:pPr>
          </w:p>
        </w:tc>
        <w:tc>
          <w:tcPr>
            <w:tcW w:w="4082" w:type="dxa"/>
            <w:tcBorders>
              <w:top w:val="single" w:sz="4" w:space="0" w:color="auto"/>
              <w:left w:val="single" w:sz="4" w:space="0" w:color="auto"/>
              <w:bottom w:val="single" w:sz="4" w:space="0" w:color="auto"/>
              <w:right w:val="single" w:sz="4" w:space="0" w:color="auto"/>
            </w:tcBorders>
            <w:vAlign w:val="center"/>
          </w:tcPr>
          <w:p w14:paraId="4B4BFA0C" w14:textId="77777777" w:rsidR="00794DE2" w:rsidRDefault="00794DE2" w:rsidP="00E7231B">
            <w:pPr>
              <w:autoSpaceDE w:val="0"/>
              <w:autoSpaceDN w:val="0"/>
              <w:adjustRightInd w:val="0"/>
              <w:spacing w:line="233" w:lineRule="auto"/>
              <w:jc w:val="center"/>
            </w:pPr>
          </w:p>
        </w:tc>
      </w:tr>
    </w:tbl>
    <w:p w14:paraId="563325FE" w14:textId="77777777" w:rsidR="00794DE2" w:rsidRDefault="00794DE2" w:rsidP="00E7231B">
      <w:pPr>
        <w:spacing w:line="233" w:lineRule="auto"/>
        <w:jc w:val="center"/>
      </w:pPr>
    </w:p>
    <w:p w14:paraId="0345780A" w14:textId="77777777" w:rsidR="00194A23" w:rsidRDefault="00194A23" w:rsidP="00E7231B">
      <w:pPr>
        <w:spacing w:line="233" w:lineRule="auto"/>
        <w:jc w:val="center"/>
      </w:pPr>
    </w:p>
    <w:p w14:paraId="1B1AC74A" w14:textId="77777777" w:rsidR="00194A23" w:rsidRDefault="00194A23" w:rsidP="00E7231B">
      <w:pPr>
        <w:spacing w:line="233" w:lineRule="auto"/>
        <w:jc w:val="center"/>
      </w:pPr>
    </w:p>
    <w:p w14:paraId="6D5C2970" w14:textId="77777777" w:rsidR="00194A23" w:rsidRDefault="00194A23" w:rsidP="00E7231B">
      <w:pPr>
        <w:spacing w:line="233" w:lineRule="auto"/>
        <w:jc w:val="center"/>
      </w:pPr>
    </w:p>
    <w:p w14:paraId="03AEB071" w14:textId="77777777" w:rsidR="00194A23" w:rsidRDefault="00194A23" w:rsidP="00E7231B">
      <w:pPr>
        <w:spacing w:line="233" w:lineRule="auto"/>
        <w:jc w:val="center"/>
      </w:pPr>
    </w:p>
    <w:tbl>
      <w:tblPr>
        <w:tblW w:w="9322" w:type="dxa"/>
        <w:tblLook w:val="00A0" w:firstRow="1" w:lastRow="0" w:firstColumn="1" w:lastColumn="0" w:noHBand="0" w:noVBand="0"/>
      </w:tblPr>
      <w:tblGrid>
        <w:gridCol w:w="4928"/>
        <w:gridCol w:w="4394"/>
      </w:tblGrid>
      <w:tr w:rsidR="00194A23" w:rsidRPr="004409E1" w14:paraId="2D791AE1" w14:textId="77777777" w:rsidTr="00F15508">
        <w:tc>
          <w:tcPr>
            <w:tcW w:w="4928" w:type="dxa"/>
          </w:tcPr>
          <w:p w14:paraId="5FB3912D" w14:textId="77777777" w:rsidR="00194A23" w:rsidRPr="004409E1" w:rsidRDefault="00194A23" w:rsidP="00E7231B">
            <w:pPr>
              <w:tabs>
                <w:tab w:val="left" w:pos="5400"/>
              </w:tabs>
              <w:spacing w:line="233" w:lineRule="auto"/>
              <w:jc w:val="both"/>
              <w:rPr>
                <w:b/>
                <w:bCs/>
              </w:rPr>
            </w:pPr>
            <w:r w:rsidRPr="004409E1">
              <w:rPr>
                <w:b/>
                <w:bCs/>
              </w:rPr>
              <w:t>Предприятие</w:t>
            </w:r>
          </w:p>
          <w:p w14:paraId="06D5590C" w14:textId="77777777" w:rsidR="00194A23" w:rsidRDefault="00194A23" w:rsidP="00E7231B">
            <w:pPr>
              <w:tabs>
                <w:tab w:val="left" w:pos="5400"/>
              </w:tabs>
              <w:spacing w:line="233" w:lineRule="auto"/>
              <w:jc w:val="both"/>
              <w:rPr>
                <w:bCs/>
                <w:color w:val="000000"/>
              </w:rPr>
            </w:pPr>
            <w:r w:rsidRPr="004409E1">
              <w:rPr>
                <w:bCs/>
                <w:color w:val="000000"/>
              </w:rPr>
              <w:t>Генеральный директор АО «ЛОТЭК»</w:t>
            </w:r>
          </w:p>
          <w:p w14:paraId="41C5D1D7" w14:textId="77777777" w:rsidR="006E079E" w:rsidRPr="004409E1" w:rsidRDefault="006E079E" w:rsidP="00E7231B">
            <w:pPr>
              <w:tabs>
                <w:tab w:val="left" w:pos="5400"/>
              </w:tabs>
              <w:spacing w:line="233" w:lineRule="auto"/>
              <w:jc w:val="both"/>
              <w:rPr>
                <w:bCs/>
                <w:color w:val="000000"/>
              </w:rPr>
            </w:pPr>
          </w:p>
          <w:p w14:paraId="5D0FEC96" w14:textId="77777777" w:rsidR="00194A23" w:rsidRPr="004409E1" w:rsidRDefault="00194A23" w:rsidP="00E7231B">
            <w:pPr>
              <w:tabs>
                <w:tab w:val="left" w:pos="5400"/>
              </w:tabs>
              <w:spacing w:line="233" w:lineRule="auto"/>
              <w:jc w:val="both"/>
              <w:rPr>
                <w:bCs/>
                <w:color w:val="000000"/>
              </w:rPr>
            </w:pPr>
            <w:r w:rsidRPr="004409E1">
              <w:rPr>
                <w:bCs/>
                <w:color w:val="000000"/>
              </w:rPr>
              <w:t>___________________ /Варзарь И.Т. /</w:t>
            </w:r>
          </w:p>
          <w:p w14:paraId="46F41B45" w14:textId="77777777" w:rsidR="00194A23" w:rsidRPr="004409E1" w:rsidRDefault="00194A23" w:rsidP="00E7231B">
            <w:pPr>
              <w:tabs>
                <w:tab w:val="left" w:pos="5400"/>
              </w:tabs>
              <w:spacing w:line="233" w:lineRule="auto"/>
              <w:jc w:val="both"/>
              <w:rPr>
                <w:bCs/>
              </w:rPr>
            </w:pPr>
            <w:r w:rsidRPr="004409E1">
              <w:rPr>
                <w:bCs/>
                <w:color w:val="000000"/>
              </w:rPr>
              <w:t>МП</w:t>
            </w:r>
          </w:p>
        </w:tc>
        <w:tc>
          <w:tcPr>
            <w:tcW w:w="4394" w:type="dxa"/>
          </w:tcPr>
          <w:p w14:paraId="1DC70BAC" w14:textId="77777777" w:rsidR="00BD0C74" w:rsidRPr="004409E1" w:rsidRDefault="00BD0C74" w:rsidP="00BD0C74">
            <w:pPr>
              <w:tabs>
                <w:tab w:val="left" w:pos="5400"/>
              </w:tabs>
              <w:spacing w:line="233" w:lineRule="auto"/>
              <w:jc w:val="both"/>
              <w:rPr>
                <w:b/>
                <w:bCs/>
              </w:rPr>
            </w:pPr>
            <w:r w:rsidRPr="004409E1">
              <w:rPr>
                <w:b/>
                <w:bCs/>
              </w:rPr>
              <w:t>Абонент</w:t>
            </w:r>
          </w:p>
          <w:p w14:paraId="781784A5" w14:textId="77777777" w:rsidR="00BD0C74" w:rsidRDefault="00BD0C74" w:rsidP="00BD0C74">
            <w:pPr>
              <w:pStyle w:val="ConsPlusNormal"/>
              <w:widowControl/>
              <w:spacing w:line="233" w:lineRule="auto"/>
              <w:ind w:firstLine="0"/>
              <w:jc w:val="both"/>
              <w:rPr>
                <w:rFonts w:ascii="Times New Roman" w:hAnsi="Times New Roman" w:cs="Times New Roman"/>
                <w:bCs/>
                <w:sz w:val="24"/>
                <w:szCs w:val="24"/>
              </w:rPr>
            </w:pPr>
          </w:p>
          <w:p w14:paraId="3948B2DD" w14:textId="77777777" w:rsidR="00BD0C74" w:rsidRPr="004A4749" w:rsidRDefault="00BD0C74" w:rsidP="00BD0C74">
            <w:pPr>
              <w:pStyle w:val="ConsPlusNormal"/>
              <w:widowControl/>
              <w:spacing w:line="233" w:lineRule="auto"/>
              <w:ind w:firstLine="0"/>
              <w:jc w:val="both"/>
              <w:rPr>
                <w:rFonts w:ascii="Times New Roman" w:hAnsi="Times New Roman" w:cs="Times New Roman"/>
                <w:bCs/>
                <w:sz w:val="24"/>
                <w:szCs w:val="24"/>
              </w:rPr>
            </w:pPr>
            <w:r w:rsidRPr="004A4749">
              <w:rPr>
                <w:rFonts w:ascii="Times New Roman" w:hAnsi="Times New Roman" w:cs="Times New Roman"/>
                <w:bCs/>
                <w:sz w:val="24"/>
                <w:szCs w:val="24"/>
              </w:rPr>
              <w:t>_______________ /</w:t>
            </w:r>
            <w:r>
              <w:rPr>
                <w:rFonts w:ascii="Times New Roman" w:hAnsi="Times New Roman" w:cs="Times New Roman"/>
                <w:bCs/>
                <w:sz w:val="24"/>
                <w:szCs w:val="24"/>
              </w:rPr>
              <w:t>_______________</w:t>
            </w:r>
            <w:r w:rsidRPr="004A4749">
              <w:rPr>
                <w:rFonts w:ascii="Times New Roman" w:hAnsi="Times New Roman" w:cs="Times New Roman"/>
                <w:bCs/>
                <w:sz w:val="24"/>
                <w:szCs w:val="24"/>
              </w:rPr>
              <w:t>/</w:t>
            </w:r>
          </w:p>
          <w:p w14:paraId="3502AB1E" w14:textId="77777777" w:rsidR="00BD0C74" w:rsidRPr="004A4749" w:rsidRDefault="00BD0C74" w:rsidP="00BD0C74">
            <w:pPr>
              <w:pStyle w:val="ConsPlusNormal"/>
              <w:widowControl/>
              <w:spacing w:line="233" w:lineRule="auto"/>
              <w:ind w:firstLine="0"/>
              <w:jc w:val="both"/>
              <w:rPr>
                <w:rFonts w:ascii="Times New Roman" w:hAnsi="Times New Roman" w:cs="Times New Roman"/>
                <w:bCs/>
                <w:sz w:val="24"/>
                <w:szCs w:val="24"/>
              </w:rPr>
            </w:pPr>
            <w:r w:rsidRPr="000B6D79">
              <w:rPr>
                <w:rFonts w:ascii="Times New Roman" w:hAnsi="Times New Roman" w:cs="Times New Roman"/>
              </w:rPr>
              <w:t>МП</w:t>
            </w:r>
          </w:p>
          <w:p w14:paraId="426B67C7" w14:textId="77777777" w:rsidR="00194A23" w:rsidRPr="004409E1" w:rsidRDefault="00194A23" w:rsidP="00E7231B">
            <w:pPr>
              <w:tabs>
                <w:tab w:val="left" w:pos="5400"/>
              </w:tabs>
              <w:spacing w:line="233" w:lineRule="auto"/>
              <w:jc w:val="both"/>
              <w:rPr>
                <w:bCs/>
              </w:rPr>
            </w:pPr>
          </w:p>
        </w:tc>
      </w:tr>
    </w:tbl>
    <w:p w14:paraId="1A08FE8F" w14:textId="77777777" w:rsidR="003E7F13" w:rsidRDefault="003E7F13" w:rsidP="00E7231B">
      <w:pPr>
        <w:spacing w:line="233" w:lineRule="auto"/>
        <w:jc w:val="center"/>
      </w:pPr>
    </w:p>
    <w:p w14:paraId="661A7F1A" w14:textId="77777777" w:rsidR="00794DE2" w:rsidRDefault="003E7F13" w:rsidP="00E7231B">
      <w:pPr>
        <w:spacing w:line="233" w:lineRule="auto"/>
      </w:pPr>
      <w:r>
        <w:br w:type="page"/>
      </w:r>
    </w:p>
    <w:p w14:paraId="218AE968" w14:textId="77777777" w:rsidR="00794DE2" w:rsidRPr="006F0C52" w:rsidRDefault="00794DE2" w:rsidP="00E7231B">
      <w:pPr>
        <w:spacing w:line="233" w:lineRule="auto"/>
        <w:jc w:val="right"/>
      </w:pPr>
      <w:r w:rsidRPr="006F0C52">
        <w:lastRenderedPageBreak/>
        <w:t>Приложение №</w:t>
      </w:r>
      <w:r w:rsidR="006306FA">
        <w:t>7</w:t>
      </w:r>
    </w:p>
    <w:p w14:paraId="6928EFE7" w14:textId="428A32AD" w:rsidR="008F3AD9" w:rsidRPr="00A51424" w:rsidRDefault="008F3AD9" w:rsidP="00164D8D">
      <w:pPr>
        <w:spacing w:line="233" w:lineRule="auto"/>
        <w:jc w:val="right"/>
        <w:rPr>
          <w:b/>
          <w:bCs/>
        </w:rPr>
      </w:pPr>
      <w:r w:rsidRPr="000C374C">
        <w:t xml:space="preserve">к договору </w:t>
      </w:r>
      <w:r w:rsidR="00BB7D0B" w:rsidRPr="00BB7D0B">
        <w:rPr>
          <w:bCs/>
        </w:rPr>
        <w:t>холодного водоснабжения и водоотведения</w:t>
      </w:r>
    </w:p>
    <w:p w14:paraId="628868CD" w14:textId="77777777" w:rsidR="008F3AD9" w:rsidRPr="000C374C" w:rsidRDefault="008F3AD9" w:rsidP="008F3AD9">
      <w:pPr>
        <w:spacing w:line="233" w:lineRule="auto"/>
        <w:jc w:val="right"/>
      </w:pPr>
      <w:r w:rsidRPr="000C374C">
        <w:t xml:space="preserve"> №</w:t>
      </w:r>
      <w:r>
        <w:t xml:space="preserve"> </w:t>
      </w:r>
      <w:r w:rsidRPr="008F3AD9">
        <w:t>___________</w:t>
      </w:r>
      <w:r w:rsidRPr="000C374C">
        <w:t xml:space="preserve"> от «</w:t>
      </w:r>
      <w:r>
        <w:t>___» ________ 20________ г.</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94DE2" w14:paraId="32DEC00D" w14:textId="77777777">
        <w:tc>
          <w:tcPr>
            <w:tcW w:w="9071" w:type="dxa"/>
          </w:tcPr>
          <w:p w14:paraId="2629724A" w14:textId="77777777" w:rsidR="008F3AD9" w:rsidRDefault="008F3AD9" w:rsidP="00E7231B">
            <w:pPr>
              <w:autoSpaceDE w:val="0"/>
              <w:autoSpaceDN w:val="0"/>
              <w:adjustRightInd w:val="0"/>
              <w:spacing w:line="233" w:lineRule="auto"/>
              <w:jc w:val="center"/>
            </w:pPr>
          </w:p>
          <w:p w14:paraId="1F12575A" w14:textId="77777777" w:rsidR="00794DE2" w:rsidRPr="006F0C52" w:rsidRDefault="00794DE2" w:rsidP="00E7231B">
            <w:pPr>
              <w:autoSpaceDE w:val="0"/>
              <w:autoSpaceDN w:val="0"/>
              <w:adjustRightInd w:val="0"/>
              <w:spacing w:line="233" w:lineRule="auto"/>
              <w:jc w:val="center"/>
            </w:pPr>
            <w:r w:rsidRPr="006F0C52">
              <w:t xml:space="preserve">СВЕДЕНИЯ </w:t>
            </w:r>
          </w:p>
          <w:p w14:paraId="1DADE2B3" w14:textId="77777777" w:rsidR="00794DE2" w:rsidRDefault="00794DE2" w:rsidP="00E7231B">
            <w:pPr>
              <w:autoSpaceDE w:val="0"/>
              <w:autoSpaceDN w:val="0"/>
              <w:adjustRightInd w:val="0"/>
              <w:spacing w:line="233" w:lineRule="auto"/>
              <w:jc w:val="center"/>
            </w:pPr>
            <w:r w:rsidRPr="006F0C52">
              <w:t>о подключенной (технологически присоединенной) мощности (нагрузке), в том числе с распределением указанной мощности (нагрузке) по каждой точке подключения (технологического присоединения), в пределах которой Предприятие принимает на себя обязательства обеспечить оказание Абоненту услуг по водоотведению</w:t>
            </w:r>
          </w:p>
        </w:tc>
      </w:tr>
    </w:tbl>
    <w:p w14:paraId="267A7017" w14:textId="77777777" w:rsidR="00794DE2" w:rsidRDefault="00794DE2" w:rsidP="00E7231B">
      <w:pPr>
        <w:autoSpaceDE w:val="0"/>
        <w:autoSpaceDN w:val="0"/>
        <w:adjustRightInd w:val="0"/>
        <w:spacing w:line="233" w:lineRule="auto"/>
        <w:jc w:val="both"/>
        <w:outlineLvl w:val="0"/>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4182"/>
        <w:gridCol w:w="3969"/>
      </w:tblGrid>
      <w:tr w:rsidR="00794DE2" w14:paraId="5C2F500A" w14:textId="77777777">
        <w:tc>
          <w:tcPr>
            <w:tcW w:w="850" w:type="dxa"/>
            <w:tcBorders>
              <w:top w:val="single" w:sz="4" w:space="0" w:color="auto"/>
              <w:left w:val="single" w:sz="4" w:space="0" w:color="auto"/>
              <w:bottom w:val="single" w:sz="4" w:space="0" w:color="auto"/>
              <w:right w:val="single" w:sz="4" w:space="0" w:color="auto"/>
            </w:tcBorders>
          </w:tcPr>
          <w:p w14:paraId="422AF321" w14:textId="77777777" w:rsidR="00794DE2" w:rsidRDefault="00794DE2" w:rsidP="00E7231B">
            <w:pPr>
              <w:autoSpaceDE w:val="0"/>
              <w:autoSpaceDN w:val="0"/>
              <w:adjustRightInd w:val="0"/>
              <w:spacing w:line="233" w:lineRule="auto"/>
              <w:jc w:val="center"/>
            </w:pPr>
            <w:r>
              <w:t xml:space="preserve">N п/п </w:t>
            </w:r>
          </w:p>
        </w:tc>
        <w:tc>
          <w:tcPr>
            <w:tcW w:w="4182" w:type="dxa"/>
            <w:tcBorders>
              <w:top w:val="single" w:sz="4" w:space="0" w:color="auto"/>
              <w:left w:val="single" w:sz="4" w:space="0" w:color="auto"/>
              <w:bottom w:val="single" w:sz="4" w:space="0" w:color="auto"/>
              <w:right w:val="single" w:sz="4" w:space="0" w:color="auto"/>
            </w:tcBorders>
          </w:tcPr>
          <w:p w14:paraId="04BE0B7D" w14:textId="77777777" w:rsidR="00794DE2" w:rsidRDefault="00794DE2" w:rsidP="00E7231B">
            <w:pPr>
              <w:autoSpaceDE w:val="0"/>
              <w:autoSpaceDN w:val="0"/>
              <w:adjustRightInd w:val="0"/>
              <w:spacing w:line="233" w:lineRule="auto"/>
              <w:jc w:val="center"/>
            </w:pPr>
            <w:r>
              <w:t xml:space="preserve">Точка подключения (технологического присоединения) объекта абонента </w:t>
            </w:r>
          </w:p>
        </w:tc>
        <w:tc>
          <w:tcPr>
            <w:tcW w:w="3969" w:type="dxa"/>
            <w:tcBorders>
              <w:top w:val="single" w:sz="4" w:space="0" w:color="auto"/>
              <w:left w:val="single" w:sz="4" w:space="0" w:color="auto"/>
              <w:bottom w:val="single" w:sz="4" w:space="0" w:color="auto"/>
              <w:right w:val="single" w:sz="4" w:space="0" w:color="auto"/>
            </w:tcBorders>
          </w:tcPr>
          <w:p w14:paraId="09CB6D5D" w14:textId="77777777" w:rsidR="00794DE2" w:rsidRDefault="00794DE2" w:rsidP="00E7231B">
            <w:pPr>
              <w:autoSpaceDE w:val="0"/>
              <w:autoSpaceDN w:val="0"/>
              <w:adjustRightInd w:val="0"/>
              <w:spacing w:line="233" w:lineRule="auto"/>
              <w:jc w:val="center"/>
            </w:pPr>
            <w:r>
              <w:t>Подключенная (технологически присоединенная) мощность (нагрузка) (м</w:t>
            </w:r>
            <w:r>
              <w:rPr>
                <w:vertAlign w:val="superscript"/>
              </w:rPr>
              <w:t>3</w:t>
            </w:r>
            <w:r>
              <w:t xml:space="preserve"> в час) </w:t>
            </w:r>
          </w:p>
        </w:tc>
      </w:tr>
      <w:tr w:rsidR="00794DE2" w14:paraId="2BE18FD0" w14:textId="77777777">
        <w:tc>
          <w:tcPr>
            <w:tcW w:w="850" w:type="dxa"/>
            <w:tcBorders>
              <w:top w:val="single" w:sz="4" w:space="0" w:color="auto"/>
              <w:left w:val="single" w:sz="4" w:space="0" w:color="auto"/>
              <w:bottom w:val="single" w:sz="4" w:space="0" w:color="auto"/>
              <w:right w:val="single" w:sz="4" w:space="0" w:color="auto"/>
            </w:tcBorders>
          </w:tcPr>
          <w:p w14:paraId="1E1E85DF" w14:textId="77777777" w:rsidR="00794DE2" w:rsidRDefault="00794DE2" w:rsidP="00E7231B">
            <w:pPr>
              <w:autoSpaceDE w:val="0"/>
              <w:autoSpaceDN w:val="0"/>
              <w:adjustRightInd w:val="0"/>
              <w:spacing w:line="233" w:lineRule="auto"/>
              <w:jc w:val="center"/>
            </w:pPr>
            <w:r>
              <w:t xml:space="preserve">1 </w:t>
            </w:r>
          </w:p>
        </w:tc>
        <w:tc>
          <w:tcPr>
            <w:tcW w:w="4182" w:type="dxa"/>
            <w:tcBorders>
              <w:top w:val="single" w:sz="4" w:space="0" w:color="auto"/>
              <w:left w:val="single" w:sz="4" w:space="0" w:color="auto"/>
              <w:bottom w:val="single" w:sz="4" w:space="0" w:color="auto"/>
              <w:right w:val="single" w:sz="4" w:space="0" w:color="auto"/>
            </w:tcBorders>
          </w:tcPr>
          <w:p w14:paraId="1402879E" w14:textId="77777777" w:rsidR="00794DE2" w:rsidRDefault="00794DE2" w:rsidP="00E7231B">
            <w:pPr>
              <w:autoSpaceDE w:val="0"/>
              <w:autoSpaceDN w:val="0"/>
              <w:adjustRightInd w:val="0"/>
              <w:spacing w:line="233" w:lineRule="auto"/>
              <w:jc w:val="center"/>
            </w:pPr>
            <w:r>
              <w:t xml:space="preserve">2 </w:t>
            </w:r>
          </w:p>
        </w:tc>
        <w:tc>
          <w:tcPr>
            <w:tcW w:w="3969" w:type="dxa"/>
            <w:tcBorders>
              <w:top w:val="single" w:sz="4" w:space="0" w:color="auto"/>
              <w:left w:val="single" w:sz="4" w:space="0" w:color="auto"/>
              <w:bottom w:val="single" w:sz="4" w:space="0" w:color="auto"/>
              <w:right w:val="single" w:sz="4" w:space="0" w:color="auto"/>
            </w:tcBorders>
          </w:tcPr>
          <w:p w14:paraId="40197670" w14:textId="77777777" w:rsidR="00794DE2" w:rsidRDefault="00794DE2" w:rsidP="00E7231B">
            <w:pPr>
              <w:autoSpaceDE w:val="0"/>
              <w:autoSpaceDN w:val="0"/>
              <w:adjustRightInd w:val="0"/>
              <w:spacing w:line="233" w:lineRule="auto"/>
              <w:jc w:val="center"/>
            </w:pPr>
            <w:r>
              <w:t xml:space="preserve">3 </w:t>
            </w:r>
          </w:p>
        </w:tc>
      </w:tr>
      <w:tr w:rsidR="00477C91" w14:paraId="6BC266E6" w14:textId="77777777">
        <w:tc>
          <w:tcPr>
            <w:tcW w:w="850" w:type="dxa"/>
            <w:tcBorders>
              <w:top w:val="single" w:sz="4" w:space="0" w:color="auto"/>
              <w:left w:val="single" w:sz="4" w:space="0" w:color="auto"/>
              <w:bottom w:val="single" w:sz="4" w:space="0" w:color="auto"/>
              <w:right w:val="single" w:sz="4" w:space="0" w:color="auto"/>
            </w:tcBorders>
          </w:tcPr>
          <w:p w14:paraId="0756F256" w14:textId="77777777" w:rsidR="00477C91" w:rsidRDefault="00477C91" w:rsidP="00E7231B">
            <w:pPr>
              <w:autoSpaceDE w:val="0"/>
              <w:autoSpaceDN w:val="0"/>
              <w:adjustRightInd w:val="0"/>
              <w:spacing w:line="233" w:lineRule="auto"/>
              <w:jc w:val="center"/>
            </w:pPr>
            <w:r>
              <w:t>1</w:t>
            </w:r>
          </w:p>
        </w:tc>
        <w:tc>
          <w:tcPr>
            <w:tcW w:w="4182" w:type="dxa"/>
            <w:tcBorders>
              <w:top w:val="single" w:sz="4" w:space="0" w:color="auto"/>
              <w:left w:val="single" w:sz="4" w:space="0" w:color="auto"/>
              <w:bottom w:val="single" w:sz="4" w:space="0" w:color="auto"/>
              <w:right w:val="single" w:sz="4" w:space="0" w:color="auto"/>
            </w:tcBorders>
          </w:tcPr>
          <w:p w14:paraId="2D9B8391" w14:textId="77777777" w:rsidR="00477C91" w:rsidRDefault="00477C91" w:rsidP="00E7231B">
            <w:pPr>
              <w:autoSpaceDE w:val="0"/>
              <w:autoSpaceDN w:val="0"/>
              <w:adjustRightInd w:val="0"/>
              <w:spacing w:line="233" w:lineRule="auto"/>
              <w:jc w:val="center"/>
            </w:pPr>
          </w:p>
        </w:tc>
        <w:tc>
          <w:tcPr>
            <w:tcW w:w="3969" w:type="dxa"/>
            <w:tcBorders>
              <w:top w:val="single" w:sz="4" w:space="0" w:color="auto"/>
              <w:left w:val="single" w:sz="4" w:space="0" w:color="auto"/>
              <w:bottom w:val="single" w:sz="4" w:space="0" w:color="auto"/>
              <w:right w:val="single" w:sz="4" w:space="0" w:color="auto"/>
            </w:tcBorders>
          </w:tcPr>
          <w:p w14:paraId="42131F9A" w14:textId="77777777" w:rsidR="006F0C52" w:rsidRDefault="006F0C52" w:rsidP="00E7231B">
            <w:pPr>
              <w:autoSpaceDE w:val="0"/>
              <w:autoSpaceDN w:val="0"/>
              <w:adjustRightInd w:val="0"/>
              <w:spacing w:line="233" w:lineRule="auto"/>
              <w:jc w:val="center"/>
            </w:pPr>
          </w:p>
          <w:p w14:paraId="72B02D2F" w14:textId="77777777" w:rsidR="00477C91" w:rsidRDefault="00477C91" w:rsidP="00E7231B">
            <w:pPr>
              <w:autoSpaceDE w:val="0"/>
              <w:autoSpaceDN w:val="0"/>
              <w:adjustRightInd w:val="0"/>
              <w:spacing w:line="233" w:lineRule="auto"/>
              <w:jc w:val="center"/>
            </w:pPr>
          </w:p>
        </w:tc>
      </w:tr>
      <w:tr w:rsidR="00794DE2" w14:paraId="019D39E1" w14:textId="77777777">
        <w:tc>
          <w:tcPr>
            <w:tcW w:w="850" w:type="dxa"/>
            <w:tcBorders>
              <w:top w:val="single" w:sz="4" w:space="0" w:color="auto"/>
              <w:left w:val="single" w:sz="4" w:space="0" w:color="auto"/>
              <w:bottom w:val="single" w:sz="4" w:space="0" w:color="auto"/>
              <w:right w:val="single" w:sz="4" w:space="0" w:color="auto"/>
            </w:tcBorders>
            <w:vAlign w:val="center"/>
          </w:tcPr>
          <w:p w14:paraId="1BF26517" w14:textId="77777777" w:rsidR="00794DE2" w:rsidRDefault="00794DE2" w:rsidP="00E7231B">
            <w:pPr>
              <w:autoSpaceDE w:val="0"/>
              <w:autoSpaceDN w:val="0"/>
              <w:adjustRightInd w:val="0"/>
              <w:spacing w:line="233" w:lineRule="auto"/>
              <w:jc w:val="center"/>
            </w:pPr>
            <w:r>
              <w:t xml:space="preserve">Итого </w:t>
            </w:r>
          </w:p>
        </w:tc>
        <w:tc>
          <w:tcPr>
            <w:tcW w:w="4182" w:type="dxa"/>
            <w:tcBorders>
              <w:top w:val="single" w:sz="4" w:space="0" w:color="auto"/>
              <w:left w:val="single" w:sz="4" w:space="0" w:color="auto"/>
              <w:bottom w:val="single" w:sz="4" w:space="0" w:color="auto"/>
              <w:right w:val="single" w:sz="4" w:space="0" w:color="auto"/>
            </w:tcBorders>
            <w:vAlign w:val="center"/>
          </w:tcPr>
          <w:p w14:paraId="3D1CED9C" w14:textId="77777777" w:rsidR="00794DE2" w:rsidRDefault="00794DE2" w:rsidP="00E7231B">
            <w:pPr>
              <w:autoSpaceDE w:val="0"/>
              <w:autoSpaceDN w:val="0"/>
              <w:adjustRightInd w:val="0"/>
              <w:spacing w:line="233" w:lineRule="auto"/>
            </w:pPr>
          </w:p>
        </w:tc>
        <w:tc>
          <w:tcPr>
            <w:tcW w:w="3969" w:type="dxa"/>
            <w:tcBorders>
              <w:top w:val="single" w:sz="4" w:space="0" w:color="auto"/>
              <w:left w:val="single" w:sz="4" w:space="0" w:color="auto"/>
              <w:bottom w:val="single" w:sz="4" w:space="0" w:color="auto"/>
              <w:right w:val="single" w:sz="4" w:space="0" w:color="auto"/>
            </w:tcBorders>
            <w:vAlign w:val="center"/>
          </w:tcPr>
          <w:p w14:paraId="19D453BD" w14:textId="77777777" w:rsidR="00794DE2" w:rsidRDefault="00794DE2" w:rsidP="00E7231B">
            <w:pPr>
              <w:autoSpaceDE w:val="0"/>
              <w:autoSpaceDN w:val="0"/>
              <w:adjustRightInd w:val="0"/>
              <w:spacing w:line="233" w:lineRule="auto"/>
              <w:jc w:val="center"/>
            </w:pPr>
          </w:p>
        </w:tc>
      </w:tr>
    </w:tbl>
    <w:p w14:paraId="07C21368" w14:textId="77777777" w:rsidR="00794DE2" w:rsidRDefault="00794DE2" w:rsidP="00E7231B">
      <w:pPr>
        <w:spacing w:line="233" w:lineRule="auto"/>
      </w:pPr>
    </w:p>
    <w:p w14:paraId="3B6F25C5" w14:textId="77777777" w:rsidR="00194A23" w:rsidRDefault="00194A23" w:rsidP="00E7231B">
      <w:pPr>
        <w:spacing w:line="233" w:lineRule="auto"/>
      </w:pPr>
    </w:p>
    <w:p w14:paraId="3208C342" w14:textId="77777777" w:rsidR="00194A23" w:rsidRDefault="00194A23" w:rsidP="00E7231B">
      <w:pPr>
        <w:spacing w:line="233" w:lineRule="auto"/>
      </w:pPr>
    </w:p>
    <w:p w14:paraId="15377E1E" w14:textId="77777777" w:rsidR="00194A23" w:rsidRDefault="00194A23" w:rsidP="00E7231B">
      <w:pPr>
        <w:spacing w:line="233" w:lineRule="auto"/>
      </w:pPr>
    </w:p>
    <w:p w14:paraId="0CEDEEC9" w14:textId="77777777" w:rsidR="00194A23" w:rsidRDefault="00194A23" w:rsidP="00E7231B">
      <w:pPr>
        <w:spacing w:line="233" w:lineRule="auto"/>
      </w:pPr>
    </w:p>
    <w:p w14:paraId="1EEE5D1A" w14:textId="77777777" w:rsidR="00194A23" w:rsidRDefault="00194A23" w:rsidP="00E7231B">
      <w:pPr>
        <w:spacing w:line="233" w:lineRule="auto"/>
      </w:pPr>
    </w:p>
    <w:tbl>
      <w:tblPr>
        <w:tblW w:w="9322" w:type="dxa"/>
        <w:tblLook w:val="00A0" w:firstRow="1" w:lastRow="0" w:firstColumn="1" w:lastColumn="0" w:noHBand="0" w:noVBand="0"/>
      </w:tblPr>
      <w:tblGrid>
        <w:gridCol w:w="4928"/>
        <w:gridCol w:w="4394"/>
      </w:tblGrid>
      <w:tr w:rsidR="00194A23" w:rsidRPr="004409E1" w14:paraId="0715E4F5" w14:textId="77777777" w:rsidTr="00F15508">
        <w:tc>
          <w:tcPr>
            <w:tcW w:w="4928" w:type="dxa"/>
          </w:tcPr>
          <w:p w14:paraId="39767E3F" w14:textId="77777777" w:rsidR="00194A23" w:rsidRPr="004409E1" w:rsidRDefault="00194A23" w:rsidP="00E7231B">
            <w:pPr>
              <w:tabs>
                <w:tab w:val="left" w:pos="5400"/>
              </w:tabs>
              <w:spacing w:line="233" w:lineRule="auto"/>
              <w:jc w:val="both"/>
              <w:rPr>
                <w:b/>
                <w:bCs/>
              </w:rPr>
            </w:pPr>
            <w:r w:rsidRPr="004409E1">
              <w:rPr>
                <w:b/>
                <w:bCs/>
              </w:rPr>
              <w:t>Предприятие</w:t>
            </w:r>
          </w:p>
          <w:p w14:paraId="11D5FB86" w14:textId="77777777" w:rsidR="00194A23" w:rsidRDefault="00194A23" w:rsidP="00E7231B">
            <w:pPr>
              <w:tabs>
                <w:tab w:val="left" w:pos="5400"/>
              </w:tabs>
              <w:spacing w:line="233" w:lineRule="auto"/>
              <w:jc w:val="both"/>
              <w:rPr>
                <w:bCs/>
                <w:color w:val="000000"/>
              </w:rPr>
            </w:pPr>
            <w:r w:rsidRPr="004409E1">
              <w:rPr>
                <w:bCs/>
                <w:color w:val="000000"/>
              </w:rPr>
              <w:t>Генеральный директор АО «ЛОТЭК»</w:t>
            </w:r>
          </w:p>
          <w:p w14:paraId="591F05D7" w14:textId="77777777" w:rsidR="006E079E" w:rsidRPr="004409E1" w:rsidRDefault="006E079E" w:rsidP="00E7231B">
            <w:pPr>
              <w:tabs>
                <w:tab w:val="left" w:pos="5400"/>
              </w:tabs>
              <w:spacing w:line="233" w:lineRule="auto"/>
              <w:jc w:val="both"/>
              <w:rPr>
                <w:bCs/>
                <w:color w:val="000000"/>
              </w:rPr>
            </w:pPr>
          </w:p>
          <w:p w14:paraId="162FF1DC" w14:textId="77777777" w:rsidR="00194A23" w:rsidRPr="004409E1" w:rsidRDefault="00194A23" w:rsidP="00E7231B">
            <w:pPr>
              <w:tabs>
                <w:tab w:val="left" w:pos="5400"/>
              </w:tabs>
              <w:spacing w:line="233" w:lineRule="auto"/>
              <w:jc w:val="both"/>
              <w:rPr>
                <w:bCs/>
                <w:color w:val="000000"/>
              </w:rPr>
            </w:pPr>
            <w:r w:rsidRPr="004409E1">
              <w:rPr>
                <w:bCs/>
                <w:color w:val="000000"/>
              </w:rPr>
              <w:t>___________________ /Варзарь И.Т. /</w:t>
            </w:r>
          </w:p>
          <w:p w14:paraId="485E35DA" w14:textId="77777777" w:rsidR="00194A23" w:rsidRPr="004409E1" w:rsidRDefault="00194A23" w:rsidP="00E7231B">
            <w:pPr>
              <w:tabs>
                <w:tab w:val="left" w:pos="5400"/>
              </w:tabs>
              <w:spacing w:line="233" w:lineRule="auto"/>
              <w:jc w:val="both"/>
              <w:rPr>
                <w:bCs/>
              </w:rPr>
            </w:pPr>
            <w:r w:rsidRPr="004409E1">
              <w:rPr>
                <w:bCs/>
                <w:color w:val="000000"/>
              </w:rPr>
              <w:t>МП</w:t>
            </w:r>
          </w:p>
        </w:tc>
        <w:tc>
          <w:tcPr>
            <w:tcW w:w="4394" w:type="dxa"/>
          </w:tcPr>
          <w:p w14:paraId="6144B71F" w14:textId="77777777" w:rsidR="00194A23" w:rsidRPr="004409E1" w:rsidRDefault="00194A23" w:rsidP="00E7231B">
            <w:pPr>
              <w:tabs>
                <w:tab w:val="left" w:pos="5400"/>
              </w:tabs>
              <w:spacing w:line="233" w:lineRule="auto"/>
              <w:jc w:val="both"/>
              <w:rPr>
                <w:b/>
                <w:bCs/>
              </w:rPr>
            </w:pPr>
            <w:r w:rsidRPr="004409E1">
              <w:rPr>
                <w:b/>
                <w:bCs/>
              </w:rPr>
              <w:t>Абонент</w:t>
            </w:r>
          </w:p>
          <w:p w14:paraId="243212AE" w14:textId="77777777" w:rsidR="00BD0C74" w:rsidRDefault="00BD0C74" w:rsidP="00BD0C74">
            <w:pPr>
              <w:pStyle w:val="ConsPlusNormal"/>
              <w:widowControl/>
              <w:spacing w:line="233" w:lineRule="auto"/>
              <w:ind w:firstLine="0"/>
              <w:jc w:val="both"/>
              <w:rPr>
                <w:rFonts w:ascii="Times New Roman" w:hAnsi="Times New Roman" w:cs="Times New Roman"/>
                <w:bCs/>
                <w:sz w:val="24"/>
                <w:szCs w:val="24"/>
              </w:rPr>
            </w:pPr>
          </w:p>
          <w:p w14:paraId="30035EB3" w14:textId="77777777" w:rsidR="00BD0C74" w:rsidRPr="004A4749" w:rsidRDefault="00BD0C74" w:rsidP="00BD0C74">
            <w:pPr>
              <w:pStyle w:val="ConsPlusNormal"/>
              <w:widowControl/>
              <w:spacing w:line="233" w:lineRule="auto"/>
              <w:ind w:firstLine="0"/>
              <w:jc w:val="both"/>
              <w:rPr>
                <w:rFonts w:ascii="Times New Roman" w:hAnsi="Times New Roman" w:cs="Times New Roman"/>
                <w:bCs/>
                <w:sz w:val="24"/>
                <w:szCs w:val="24"/>
              </w:rPr>
            </w:pPr>
            <w:r w:rsidRPr="004A4749">
              <w:rPr>
                <w:rFonts w:ascii="Times New Roman" w:hAnsi="Times New Roman" w:cs="Times New Roman"/>
                <w:bCs/>
                <w:sz w:val="24"/>
                <w:szCs w:val="24"/>
              </w:rPr>
              <w:t>_______________ /</w:t>
            </w:r>
            <w:r>
              <w:rPr>
                <w:rFonts w:ascii="Times New Roman" w:hAnsi="Times New Roman" w:cs="Times New Roman"/>
                <w:bCs/>
                <w:sz w:val="24"/>
                <w:szCs w:val="24"/>
              </w:rPr>
              <w:t>_______________</w:t>
            </w:r>
            <w:r w:rsidRPr="004A4749">
              <w:rPr>
                <w:rFonts w:ascii="Times New Roman" w:hAnsi="Times New Roman" w:cs="Times New Roman"/>
                <w:bCs/>
                <w:sz w:val="24"/>
                <w:szCs w:val="24"/>
              </w:rPr>
              <w:t>/</w:t>
            </w:r>
          </w:p>
          <w:p w14:paraId="0C54C96E" w14:textId="77777777" w:rsidR="00BD0C74" w:rsidRPr="004A4749" w:rsidRDefault="00BD0C74" w:rsidP="00BD0C74">
            <w:pPr>
              <w:pStyle w:val="ConsPlusNormal"/>
              <w:widowControl/>
              <w:spacing w:line="233" w:lineRule="auto"/>
              <w:ind w:firstLine="0"/>
              <w:jc w:val="both"/>
              <w:rPr>
                <w:rFonts w:ascii="Times New Roman" w:hAnsi="Times New Roman" w:cs="Times New Roman"/>
                <w:bCs/>
                <w:sz w:val="24"/>
                <w:szCs w:val="24"/>
              </w:rPr>
            </w:pPr>
            <w:r w:rsidRPr="000B6D79">
              <w:rPr>
                <w:rFonts w:ascii="Times New Roman" w:hAnsi="Times New Roman" w:cs="Times New Roman"/>
              </w:rPr>
              <w:t>МП</w:t>
            </w:r>
          </w:p>
          <w:p w14:paraId="2BC0309E" w14:textId="77777777" w:rsidR="00194A23" w:rsidRPr="004409E1" w:rsidRDefault="00194A23" w:rsidP="00E7231B">
            <w:pPr>
              <w:tabs>
                <w:tab w:val="left" w:pos="5400"/>
              </w:tabs>
              <w:spacing w:line="233" w:lineRule="auto"/>
              <w:jc w:val="both"/>
              <w:rPr>
                <w:bCs/>
              </w:rPr>
            </w:pPr>
          </w:p>
        </w:tc>
      </w:tr>
    </w:tbl>
    <w:p w14:paraId="6DFD5063" w14:textId="77777777" w:rsidR="003E7F13" w:rsidRDefault="003E7F13" w:rsidP="00E7231B">
      <w:pPr>
        <w:spacing w:line="233" w:lineRule="auto"/>
        <w:jc w:val="center"/>
      </w:pPr>
    </w:p>
    <w:p w14:paraId="2A01C773" w14:textId="77777777" w:rsidR="003E7F13" w:rsidRDefault="003E7F13" w:rsidP="00E7231B">
      <w:pPr>
        <w:spacing w:line="233" w:lineRule="auto"/>
      </w:pPr>
      <w:r>
        <w:br w:type="page"/>
      </w:r>
    </w:p>
    <w:p w14:paraId="214D4665" w14:textId="77777777" w:rsidR="00BD0C74" w:rsidRPr="006F0C52" w:rsidRDefault="00BD0C74" w:rsidP="00BD0C74">
      <w:pPr>
        <w:spacing w:line="233" w:lineRule="auto"/>
        <w:jc w:val="right"/>
      </w:pPr>
      <w:r w:rsidRPr="006F0C52">
        <w:lastRenderedPageBreak/>
        <w:t>Приложение №</w:t>
      </w:r>
      <w:r>
        <w:t>8</w:t>
      </w:r>
    </w:p>
    <w:p w14:paraId="2C924C56" w14:textId="2E4448D2" w:rsidR="008F3AD9" w:rsidRPr="00A51424" w:rsidRDefault="008F3AD9" w:rsidP="008F3AD9">
      <w:pPr>
        <w:spacing w:line="233" w:lineRule="auto"/>
        <w:jc w:val="right"/>
        <w:rPr>
          <w:b/>
          <w:bCs/>
        </w:rPr>
      </w:pPr>
      <w:r w:rsidRPr="000C374C">
        <w:t xml:space="preserve">к договору </w:t>
      </w:r>
      <w:r w:rsidR="00BB7D0B" w:rsidRPr="00BB7D0B">
        <w:rPr>
          <w:bCs/>
        </w:rPr>
        <w:t>холодного водоснабжения и водоотведения</w:t>
      </w:r>
    </w:p>
    <w:p w14:paraId="03874933" w14:textId="77777777" w:rsidR="008F3AD9" w:rsidRPr="000C374C" w:rsidRDefault="008F3AD9" w:rsidP="008F3AD9">
      <w:pPr>
        <w:spacing w:line="233" w:lineRule="auto"/>
        <w:jc w:val="right"/>
      </w:pPr>
      <w:r w:rsidRPr="000C374C">
        <w:t xml:space="preserve"> №</w:t>
      </w:r>
      <w:r>
        <w:t xml:space="preserve"> </w:t>
      </w:r>
      <w:r w:rsidRPr="008F3AD9">
        <w:t>___________</w:t>
      </w:r>
      <w:r w:rsidRPr="000C374C">
        <w:t xml:space="preserve"> от «</w:t>
      </w:r>
      <w:r>
        <w:t>___» ________ 20________ г.</w:t>
      </w:r>
    </w:p>
    <w:p w14:paraId="780FE7B7" w14:textId="77777777" w:rsidR="00202516" w:rsidRDefault="00202516" w:rsidP="00E7231B">
      <w:pPr>
        <w:spacing w:line="233" w:lineRule="auto"/>
      </w:pPr>
    </w:p>
    <w:p w14:paraId="15394E8B" w14:textId="77777777" w:rsidR="008F3AD9" w:rsidRPr="00194A23" w:rsidRDefault="008F3AD9" w:rsidP="00E7231B">
      <w:pPr>
        <w:spacing w:line="233" w:lineRule="auto"/>
      </w:pPr>
    </w:p>
    <w:p w14:paraId="5286F619" w14:textId="77777777" w:rsidR="00202516" w:rsidRPr="00194A23" w:rsidRDefault="00202516" w:rsidP="00E7231B">
      <w:pPr>
        <w:spacing w:line="233" w:lineRule="auto"/>
        <w:jc w:val="center"/>
      </w:pPr>
      <w:r w:rsidRPr="00194A23">
        <w:t>СВЕДЕНИЯ</w:t>
      </w:r>
    </w:p>
    <w:p w14:paraId="1E9C017D" w14:textId="77777777" w:rsidR="00202516" w:rsidRPr="00202516" w:rsidRDefault="00202516" w:rsidP="00E7231B">
      <w:pPr>
        <w:spacing w:line="233" w:lineRule="auto"/>
        <w:jc w:val="center"/>
      </w:pPr>
      <w:r w:rsidRPr="00194A23">
        <w:t xml:space="preserve"> о нормативах состава сточных вод и требования к составу и свойствам сточных вод, установленных в целях предотвращения негативного воздействия на работу </w:t>
      </w:r>
      <w:r w:rsidR="003E7F13" w:rsidRPr="00194A23">
        <w:t>централизованной системы</w:t>
      </w:r>
      <w:r w:rsidRPr="00194A23">
        <w:t xml:space="preserve"> водоотведения</w:t>
      </w:r>
    </w:p>
    <w:tbl>
      <w:tblPr>
        <w:tblW w:w="9755" w:type="dxa"/>
        <w:tblInd w:w="-276" w:type="dxa"/>
        <w:tblLayout w:type="fixed"/>
        <w:tblCellMar>
          <w:top w:w="55" w:type="dxa"/>
          <w:left w:w="55" w:type="dxa"/>
          <w:bottom w:w="55" w:type="dxa"/>
          <w:right w:w="55" w:type="dxa"/>
        </w:tblCellMar>
        <w:tblLook w:val="0000" w:firstRow="0" w:lastRow="0" w:firstColumn="0" w:lastColumn="0" w:noHBand="0" w:noVBand="0"/>
      </w:tblPr>
      <w:tblGrid>
        <w:gridCol w:w="3225"/>
        <w:gridCol w:w="4590"/>
        <w:gridCol w:w="1940"/>
      </w:tblGrid>
      <w:tr w:rsidR="00202516" w:rsidRPr="00202516" w14:paraId="78187865" w14:textId="77777777" w:rsidTr="001021FD">
        <w:tc>
          <w:tcPr>
            <w:tcW w:w="3225" w:type="dxa"/>
            <w:tcBorders>
              <w:top w:val="single" w:sz="4" w:space="0" w:color="000000"/>
              <w:left w:val="single" w:sz="4" w:space="0" w:color="000000"/>
              <w:bottom w:val="single" w:sz="4" w:space="0" w:color="000000"/>
            </w:tcBorders>
            <w:shd w:val="clear" w:color="auto" w:fill="auto"/>
          </w:tcPr>
          <w:p w14:paraId="61F1DB2B" w14:textId="77777777" w:rsidR="00202516" w:rsidRPr="00202516" w:rsidRDefault="00202516" w:rsidP="00E7231B">
            <w:pPr>
              <w:spacing w:line="233" w:lineRule="auto"/>
              <w:jc w:val="center"/>
            </w:pPr>
            <w:r w:rsidRPr="00202516">
              <w:rPr>
                <w:color w:val="000000"/>
              </w:rPr>
              <w:t>Номер и наименование канализационных выпусков</w:t>
            </w:r>
          </w:p>
        </w:tc>
        <w:tc>
          <w:tcPr>
            <w:tcW w:w="4590" w:type="dxa"/>
            <w:tcBorders>
              <w:top w:val="single" w:sz="4" w:space="0" w:color="000000"/>
              <w:left w:val="single" w:sz="4" w:space="0" w:color="000000"/>
              <w:bottom w:val="single" w:sz="4" w:space="0" w:color="000000"/>
            </w:tcBorders>
            <w:shd w:val="clear" w:color="auto" w:fill="auto"/>
          </w:tcPr>
          <w:p w14:paraId="1671FAC2" w14:textId="77777777" w:rsidR="00202516" w:rsidRPr="00202516" w:rsidRDefault="00202516" w:rsidP="00E7231B">
            <w:pPr>
              <w:spacing w:line="233" w:lineRule="auto"/>
            </w:pPr>
            <w:r w:rsidRPr="00202516">
              <w:t>Перечень загрязняющих веществ</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14:paraId="2DAD9ACD" w14:textId="77777777" w:rsidR="00202516" w:rsidRPr="00202516" w:rsidRDefault="00202516" w:rsidP="00E7231B">
            <w:pPr>
              <w:spacing w:line="233" w:lineRule="auto"/>
            </w:pPr>
            <w:r w:rsidRPr="00202516">
              <w:t>Допустимые концентрации загрязняющих веществ (мг/дм</w:t>
            </w:r>
            <w:r w:rsidRPr="00202516">
              <w:rPr>
                <w:vertAlign w:val="superscript"/>
              </w:rPr>
              <w:t>3</w:t>
            </w:r>
            <w:r w:rsidRPr="00202516">
              <w:t>)</w:t>
            </w:r>
          </w:p>
        </w:tc>
      </w:tr>
      <w:tr w:rsidR="00202516" w:rsidRPr="00202516" w14:paraId="5461995D" w14:textId="77777777" w:rsidTr="001021FD">
        <w:tc>
          <w:tcPr>
            <w:tcW w:w="3225" w:type="dxa"/>
            <w:vMerge w:val="restart"/>
            <w:tcBorders>
              <w:left w:val="single" w:sz="4" w:space="0" w:color="000000"/>
              <w:bottom w:val="single" w:sz="4" w:space="0" w:color="000000"/>
            </w:tcBorders>
            <w:shd w:val="clear" w:color="auto" w:fill="auto"/>
          </w:tcPr>
          <w:p w14:paraId="5DCFB74C" w14:textId="77777777" w:rsidR="00202516" w:rsidRPr="00202516" w:rsidRDefault="00202516" w:rsidP="00E7231B">
            <w:pPr>
              <w:pStyle w:val="af8"/>
              <w:snapToGrid w:val="0"/>
              <w:spacing w:line="233" w:lineRule="auto"/>
            </w:pPr>
          </w:p>
          <w:p w14:paraId="04B7BB26" w14:textId="77777777" w:rsidR="00202516" w:rsidRPr="00202516" w:rsidRDefault="00202516" w:rsidP="00E7231B">
            <w:pPr>
              <w:pStyle w:val="af8"/>
              <w:spacing w:line="233" w:lineRule="auto"/>
            </w:pPr>
          </w:p>
          <w:p w14:paraId="179360CC" w14:textId="77777777" w:rsidR="00202516" w:rsidRPr="00202516" w:rsidRDefault="00202516" w:rsidP="00E7231B">
            <w:pPr>
              <w:pStyle w:val="af8"/>
              <w:spacing w:line="233" w:lineRule="auto"/>
            </w:pPr>
          </w:p>
          <w:p w14:paraId="0BF52A3C" w14:textId="77777777" w:rsidR="00202516" w:rsidRPr="00202516" w:rsidRDefault="00202516" w:rsidP="00E7231B">
            <w:pPr>
              <w:pStyle w:val="af8"/>
              <w:spacing w:line="233" w:lineRule="auto"/>
            </w:pPr>
          </w:p>
          <w:p w14:paraId="5761F525" w14:textId="77777777" w:rsidR="00202516" w:rsidRPr="00202516" w:rsidRDefault="00202516" w:rsidP="00E7231B">
            <w:pPr>
              <w:pStyle w:val="af8"/>
              <w:spacing w:line="233" w:lineRule="auto"/>
            </w:pPr>
          </w:p>
          <w:p w14:paraId="640672DE" w14:textId="77777777" w:rsidR="00202516" w:rsidRPr="00202516" w:rsidRDefault="00202516" w:rsidP="00E7231B">
            <w:pPr>
              <w:pStyle w:val="af8"/>
              <w:spacing w:line="233" w:lineRule="auto"/>
            </w:pPr>
          </w:p>
          <w:p w14:paraId="66719419" w14:textId="77777777" w:rsidR="00202516" w:rsidRPr="00202516" w:rsidRDefault="00202516" w:rsidP="00E7231B">
            <w:pPr>
              <w:pStyle w:val="af8"/>
              <w:spacing w:line="233" w:lineRule="auto"/>
            </w:pPr>
          </w:p>
          <w:p w14:paraId="2E4B810A" w14:textId="77777777" w:rsidR="00202516" w:rsidRPr="00202516" w:rsidRDefault="00202516" w:rsidP="00E7231B">
            <w:pPr>
              <w:pStyle w:val="af8"/>
              <w:spacing w:line="233" w:lineRule="auto"/>
            </w:pPr>
          </w:p>
          <w:p w14:paraId="21A21D13" w14:textId="77777777" w:rsidR="00202516" w:rsidRPr="00202516" w:rsidRDefault="00202516" w:rsidP="00E7231B">
            <w:pPr>
              <w:pStyle w:val="af8"/>
              <w:spacing w:line="233" w:lineRule="auto"/>
            </w:pPr>
          </w:p>
          <w:p w14:paraId="63421D78" w14:textId="77777777" w:rsidR="00202516" w:rsidRPr="00202516" w:rsidRDefault="00202516" w:rsidP="00E7231B">
            <w:pPr>
              <w:pStyle w:val="af8"/>
              <w:spacing w:line="233" w:lineRule="auto"/>
            </w:pPr>
          </w:p>
          <w:p w14:paraId="7A716DF1" w14:textId="77777777" w:rsidR="00202516" w:rsidRPr="00202516" w:rsidRDefault="00202516" w:rsidP="00E7231B">
            <w:pPr>
              <w:pStyle w:val="af8"/>
              <w:spacing w:line="233" w:lineRule="auto"/>
            </w:pPr>
          </w:p>
          <w:p w14:paraId="6C939F39" w14:textId="77777777" w:rsidR="00202516" w:rsidRPr="00202516" w:rsidRDefault="00202516" w:rsidP="00E7231B">
            <w:pPr>
              <w:pStyle w:val="af8"/>
              <w:spacing w:line="233" w:lineRule="auto"/>
            </w:pPr>
          </w:p>
          <w:p w14:paraId="76504477" w14:textId="77777777" w:rsidR="00202516" w:rsidRPr="00202516" w:rsidRDefault="00202516" w:rsidP="00E7231B">
            <w:pPr>
              <w:pStyle w:val="af8"/>
              <w:spacing w:line="233" w:lineRule="auto"/>
              <w:jc w:val="center"/>
            </w:pPr>
            <w:r w:rsidRPr="00202516">
              <w:t>КК3</w:t>
            </w:r>
          </w:p>
        </w:tc>
        <w:tc>
          <w:tcPr>
            <w:tcW w:w="4590" w:type="dxa"/>
            <w:tcBorders>
              <w:left w:val="single" w:sz="4" w:space="0" w:color="000000"/>
              <w:bottom w:val="single" w:sz="4" w:space="0" w:color="000000"/>
            </w:tcBorders>
            <w:shd w:val="clear" w:color="auto" w:fill="auto"/>
          </w:tcPr>
          <w:p w14:paraId="005F85B1" w14:textId="1DBEE105" w:rsidR="00202516" w:rsidRPr="00BD0C74" w:rsidRDefault="00202516" w:rsidP="00E7231B">
            <w:pPr>
              <w:pStyle w:val="af8"/>
              <w:snapToGrid w:val="0"/>
              <w:spacing w:line="233" w:lineRule="auto"/>
              <w:jc w:val="center"/>
              <w:rPr>
                <w:highlight w:val="yellow"/>
              </w:rPr>
            </w:pPr>
          </w:p>
        </w:tc>
        <w:tc>
          <w:tcPr>
            <w:tcW w:w="1940" w:type="dxa"/>
            <w:tcBorders>
              <w:left w:val="single" w:sz="4" w:space="0" w:color="000000"/>
              <w:bottom w:val="single" w:sz="4" w:space="0" w:color="000000"/>
              <w:right w:val="single" w:sz="4" w:space="0" w:color="000000"/>
            </w:tcBorders>
            <w:shd w:val="clear" w:color="auto" w:fill="auto"/>
          </w:tcPr>
          <w:p w14:paraId="6B987F89" w14:textId="25C8A717" w:rsidR="00202516" w:rsidRPr="00BD0C74" w:rsidRDefault="00202516" w:rsidP="00E7231B">
            <w:pPr>
              <w:pStyle w:val="af8"/>
              <w:snapToGrid w:val="0"/>
              <w:spacing w:line="233" w:lineRule="auto"/>
              <w:jc w:val="center"/>
              <w:rPr>
                <w:highlight w:val="yellow"/>
              </w:rPr>
            </w:pPr>
          </w:p>
        </w:tc>
      </w:tr>
      <w:tr w:rsidR="00202516" w:rsidRPr="00202516" w14:paraId="67118633" w14:textId="77777777" w:rsidTr="001021FD">
        <w:tc>
          <w:tcPr>
            <w:tcW w:w="3225" w:type="dxa"/>
            <w:vMerge/>
            <w:tcBorders>
              <w:left w:val="single" w:sz="4" w:space="0" w:color="000000"/>
              <w:bottom w:val="single" w:sz="4" w:space="0" w:color="000000"/>
            </w:tcBorders>
            <w:shd w:val="clear" w:color="auto" w:fill="auto"/>
          </w:tcPr>
          <w:p w14:paraId="3F4570E8" w14:textId="77777777" w:rsidR="00202516" w:rsidRPr="00202516" w:rsidRDefault="00202516" w:rsidP="00E7231B">
            <w:pPr>
              <w:pStyle w:val="af8"/>
              <w:snapToGrid w:val="0"/>
              <w:spacing w:line="233" w:lineRule="auto"/>
            </w:pPr>
          </w:p>
        </w:tc>
        <w:tc>
          <w:tcPr>
            <w:tcW w:w="4590" w:type="dxa"/>
            <w:tcBorders>
              <w:left w:val="single" w:sz="4" w:space="0" w:color="000000"/>
              <w:bottom w:val="single" w:sz="4" w:space="0" w:color="000000"/>
            </w:tcBorders>
            <w:shd w:val="clear" w:color="auto" w:fill="auto"/>
          </w:tcPr>
          <w:p w14:paraId="6609523D" w14:textId="14281D80" w:rsidR="00202516" w:rsidRPr="00BD0C74" w:rsidRDefault="00202516" w:rsidP="00E7231B">
            <w:pPr>
              <w:pStyle w:val="af8"/>
              <w:snapToGrid w:val="0"/>
              <w:spacing w:line="233" w:lineRule="auto"/>
              <w:jc w:val="center"/>
              <w:rPr>
                <w:highlight w:val="yellow"/>
              </w:rPr>
            </w:pPr>
          </w:p>
        </w:tc>
        <w:tc>
          <w:tcPr>
            <w:tcW w:w="1940" w:type="dxa"/>
            <w:tcBorders>
              <w:left w:val="single" w:sz="4" w:space="0" w:color="000000"/>
              <w:bottom w:val="single" w:sz="4" w:space="0" w:color="000000"/>
              <w:right w:val="single" w:sz="4" w:space="0" w:color="000000"/>
            </w:tcBorders>
            <w:shd w:val="clear" w:color="auto" w:fill="auto"/>
          </w:tcPr>
          <w:p w14:paraId="0EA4E5D3" w14:textId="3ECB311E" w:rsidR="00202516" w:rsidRPr="00BD0C74" w:rsidRDefault="00202516" w:rsidP="00E7231B">
            <w:pPr>
              <w:pStyle w:val="af8"/>
              <w:snapToGrid w:val="0"/>
              <w:spacing w:line="233" w:lineRule="auto"/>
              <w:jc w:val="center"/>
              <w:rPr>
                <w:highlight w:val="yellow"/>
              </w:rPr>
            </w:pPr>
          </w:p>
        </w:tc>
      </w:tr>
      <w:tr w:rsidR="00202516" w:rsidRPr="00202516" w14:paraId="6DC521C4" w14:textId="77777777" w:rsidTr="001021FD">
        <w:tc>
          <w:tcPr>
            <w:tcW w:w="3225" w:type="dxa"/>
            <w:vMerge/>
            <w:tcBorders>
              <w:left w:val="single" w:sz="4" w:space="0" w:color="000000"/>
              <w:bottom w:val="single" w:sz="4" w:space="0" w:color="000000"/>
            </w:tcBorders>
            <w:shd w:val="clear" w:color="auto" w:fill="auto"/>
          </w:tcPr>
          <w:p w14:paraId="2656355C" w14:textId="77777777" w:rsidR="00202516" w:rsidRPr="00202516" w:rsidRDefault="00202516" w:rsidP="00E7231B">
            <w:pPr>
              <w:pStyle w:val="af8"/>
              <w:snapToGrid w:val="0"/>
              <w:spacing w:line="233" w:lineRule="auto"/>
            </w:pPr>
          </w:p>
        </w:tc>
        <w:tc>
          <w:tcPr>
            <w:tcW w:w="4590" w:type="dxa"/>
            <w:tcBorders>
              <w:left w:val="single" w:sz="4" w:space="0" w:color="000000"/>
              <w:bottom w:val="single" w:sz="4" w:space="0" w:color="000000"/>
            </w:tcBorders>
            <w:shd w:val="clear" w:color="auto" w:fill="auto"/>
          </w:tcPr>
          <w:p w14:paraId="5449D44D" w14:textId="43F8374C" w:rsidR="00202516" w:rsidRPr="00BD0C74" w:rsidRDefault="00202516" w:rsidP="00E7231B">
            <w:pPr>
              <w:pStyle w:val="af8"/>
              <w:snapToGrid w:val="0"/>
              <w:spacing w:line="233" w:lineRule="auto"/>
              <w:jc w:val="center"/>
              <w:rPr>
                <w:highlight w:val="yellow"/>
              </w:rPr>
            </w:pPr>
          </w:p>
        </w:tc>
        <w:tc>
          <w:tcPr>
            <w:tcW w:w="1940" w:type="dxa"/>
            <w:tcBorders>
              <w:left w:val="single" w:sz="4" w:space="0" w:color="000000"/>
              <w:bottom w:val="single" w:sz="4" w:space="0" w:color="000000"/>
              <w:right w:val="single" w:sz="4" w:space="0" w:color="000000"/>
            </w:tcBorders>
            <w:shd w:val="clear" w:color="auto" w:fill="auto"/>
          </w:tcPr>
          <w:p w14:paraId="2F626B8F" w14:textId="6200638E" w:rsidR="00202516" w:rsidRPr="00BD0C74" w:rsidRDefault="00202516" w:rsidP="00E7231B">
            <w:pPr>
              <w:pStyle w:val="af8"/>
              <w:snapToGrid w:val="0"/>
              <w:spacing w:line="233" w:lineRule="auto"/>
              <w:jc w:val="center"/>
              <w:rPr>
                <w:highlight w:val="yellow"/>
              </w:rPr>
            </w:pPr>
          </w:p>
        </w:tc>
      </w:tr>
      <w:tr w:rsidR="00202516" w:rsidRPr="00202516" w14:paraId="71524BC7" w14:textId="77777777" w:rsidTr="001021FD">
        <w:tc>
          <w:tcPr>
            <w:tcW w:w="3225" w:type="dxa"/>
            <w:vMerge/>
            <w:tcBorders>
              <w:left w:val="single" w:sz="4" w:space="0" w:color="000000"/>
              <w:bottom w:val="single" w:sz="4" w:space="0" w:color="000000"/>
            </w:tcBorders>
            <w:shd w:val="clear" w:color="auto" w:fill="auto"/>
          </w:tcPr>
          <w:p w14:paraId="3EAD4DB8" w14:textId="77777777" w:rsidR="00202516" w:rsidRPr="00202516" w:rsidRDefault="00202516" w:rsidP="00E7231B">
            <w:pPr>
              <w:pStyle w:val="af8"/>
              <w:snapToGrid w:val="0"/>
              <w:spacing w:line="233" w:lineRule="auto"/>
            </w:pPr>
          </w:p>
        </w:tc>
        <w:tc>
          <w:tcPr>
            <w:tcW w:w="4590" w:type="dxa"/>
            <w:tcBorders>
              <w:left w:val="single" w:sz="4" w:space="0" w:color="000000"/>
              <w:bottom w:val="single" w:sz="4" w:space="0" w:color="000000"/>
            </w:tcBorders>
            <w:shd w:val="clear" w:color="auto" w:fill="auto"/>
          </w:tcPr>
          <w:p w14:paraId="198B6CE1" w14:textId="314D9E69" w:rsidR="00202516" w:rsidRPr="00BD0C74" w:rsidRDefault="00202516" w:rsidP="00E7231B">
            <w:pPr>
              <w:pStyle w:val="af8"/>
              <w:snapToGrid w:val="0"/>
              <w:spacing w:line="233" w:lineRule="auto"/>
              <w:jc w:val="center"/>
              <w:rPr>
                <w:highlight w:val="yellow"/>
              </w:rPr>
            </w:pPr>
          </w:p>
        </w:tc>
        <w:tc>
          <w:tcPr>
            <w:tcW w:w="1940" w:type="dxa"/>
            <w:tcBorders>
              <w:left w:val="single" w:sz="4" w:space="0" w:color="000000"/>
              <w:bottom w:val="single" w:sz="4" w:space="0" w:color="000000"/>
              <w:right w:val="single" w:sz="4" w:space="0" w:color="000000"/>
            </w:tcBorders>
            <w:shd w:val="clear" w:color="auto" w:fill="auto"/>
          </w:tcPr>
          <w:p w14:paraId="14DCAFD5" w14:textId="246E29FD" w:rsidR="00202516" w:rsidRPr="00BD0C74" w:rsidRDefault="00202516" w:rsidP="00E7231B">
            <w:pPr>
              <w:pStyle w:val="af8"/>
              <w:snapToGrid w:val="0"/>
              <w:spacing w:line="233" w:lineRule="auto"/>
              <w:jc w:val="center"/>
              <w:rPr>
                <w:highlight w:val="yellow"/>
              </w:rPr>
            </w:pPr>
          </w:p>
        </w:tc>
      </w:tr>
      <w:tr w:rsidR="00202516" w:rsidRPr="00202516" w14:paraId="5CC41509" w14:textId="77777777" w:rsidTr="001021FD">
        <w:tc>
          <w:tcPr>
            <w:tcW w:w="3225" w:type="dxa"/>
            <w:vMerge/>
            <w:tcBorders>
              <w:left w:val="single" w:sz="4" w:space="0" w:color="000000"/>
              <w:bottom w:val="single" w:sz="4" w:space="0" w:color="000000"/>
            </w:tcBorders>
            <w:shd w:val="clear" w:color="auto" w:fill="auto"/>
          </w:tcPr>
          <w:p w14:paraId="7D32037B" w14:textId="77777777" w:rsidR="00202516" w:rsidRPr="00202516" w:rsidRDefault="00202516" w:rsidP="00E7231B">
            <w:pPr>
              <w:pStyle w:val="af8"/>
              <w:snapToGrid w:val="0"/>
              <w:spacing w:line="233" w:lineRule="auto"/>
            </w:pPr>
          </w:p>
        </w:tc>
        <w:tc>
          <w:tcPr>
            <w:tcW w:w="4590" w:type="dxa"/>
            <w:tcBorders>
              <w:left w:val="single" w:sz="4" w:space="0" w:color="000000"/>
              <w:bottom w:val="single" w:sz="4" w:space="0" w:color="000000"/>
            </w:tcBorders>
            <w:shd w:val="clear" w:color="auto" w:fill="auto"/>
          </w:tcPr>
          <w:p w14:paraId="02BC7EFF" w14:textId="16AEB6B7" w:rsidR="00202516" w:rsidRPr="00BD0C74" w:rsidRDefault="00202516" w:rsidP="00E7231B">
            <w:pPr>
              <w:pStyle w:val="af8"/>
              <w:snapToGrid w:val="0"/>
              <w:spacing w:line="233" w:lineRule="auto"/>
              <w:jc w:val="center"/>
              <w:rPr>
                <w:highlight w:val="yellow"/>
              </w:rPr>
            </w:pPr>
          </w:p>
        </w:tc>
        <w:tc>
          <w:tcPr>
            <w:tcW w:w="1940" w:type="dxa"/>
            <w:tcBorders>
              <w:left w:val="single" w:sz="4" w:space="0" w:color="000000"/>
              <w:bottom w:val="single" w:sz="4" w:space="0" w:color="000000"/>
              <w:right w:val="single" w:sz="4" w:space="0" w:color="000000"/>
            </w:tcBorders>
            <w:shd w:val="clear" w:color="auto" w:fill="auto"/>
          </w:tcPr>
          <w:p w14:paraId="1460B31D" w14:textId="09C2F146" w:rsidR="00202516" w:rsidRPr="00BD0C74" w:rsidRDefault="00202516" w:rsidP="00E7231B">
            <w:pPr>
              <w:pStyle w:val="af8"/>
              <w:snapToGrid w:val="0"/>
              <w:spacing w:line="233" w:lineRule="auto"/>
              <w:jc w:val="center"/>
              <w:rPr>
                <w:highlight w:val="yellow"/>
              </w:rPr>
            </w:pPr>
          </w:p>
        </w:tc>
      </w:tr>
      <w:tr w:rsidR="00202516" w:rsidRPr="00202516" w14:paraId="1168EE5D" w14:textId="77777777" w:rsidTr="001021FD">
        <w:tc>
          <w:tcPr>
            <w:tcW w:w="3225" w:type="dxa"/>
            <w:vMerge/>
            <w:tcBorders>
              <w:left w:val="single" w:sz="4" w:space="0" w:color="000000"/>
              <w:bottom w:val="single" w:sz="4" w:space="0" w:color="000000"/>
            </w:tcBorders>
            <w:shd w:val="clear" w:color="auto" w:fill="auto"/>
          </w:tcPr>
          <w:p w14:paraId="6967DF45" w14:textId="77777777" w:rsidR="00202516" w:rsidRPr="00202516" w:rsidRDefault="00202516" w:rsidP="00E7231B">
            <w:pPr>
              <w:pStyle w:val="af8"/>
              <w:snapToGrid w:val="0"/>
              <w:spacing w:line="233" w:lineRule="auto"/>
            </w:pPr>
          </w:p>
        </w:tc>
        <w:tc>
          <w:tcPr>
            <w:tcW w:w="4590" w:type="dxa"/>
            <w:tcBorders>
              <w:left w:val="single" w:sz="4" w:space="0" w:color="000000"/>
              <w:bottom w:val="single" w:sz="4" w:space="0" w:color="000000"/>
            </w:tcBorders>
            <w:shd w:val="clear" w:color="auto" w:fill="auto"/>
          </w:tcPr>
          <w:p w14:paraId="50ED5493" w14:textId="04EC3A88" w:rsidR="00202516" w:rsidRPr="00BD0C74" w:rsidRDefault="00202516" w:rsidP="00E7231B">
            <w:pPr>
              <w:pStyle w:val="af8"/>
              <w:snapToGrid w:val="0"/>
              <w:spacing w:line="233" w:lineRule="auto"/>
              <w:jc w:val="center"/>
              <w:rPr>
                <w:highlight w:val="yellow"/>
              </w:rPr>
            </w:pPr>
          </w:p>
        </w:tc>
        <w:tc>
          <w:tcPr>
            <w:tcW w:w="1940" w:type="dxa"/>
            <w:tcBorders>
              <w:left w:val="single" w:sz="4" w:space="0" w:color="000000"/>
              <w:bottom w:val="single" w:sz="4" w:space="0" w:color="000000"/>
              <w:right w:val="single" w:sz="4" w:space="0" w:color="000000"/>
            </w:tcBorders>
            <w:shd w:val="clear" w:color="auto" w:fill="auto"/>
          </w:tcPr>
          <w:p w14:paraId="3BD26491" w14:textId="47A44B5E" w:rsidR="00202516" w:rsidRPr="00BD0C74" w:rsidRDefault="00202516" w:rsidP="00E7231B">
            <w:pPr>
              <w:pStyle w:val="af8"/>
              <w:snapToGrid w:val="0"/>
              <w:spacing w:line="233" w:lineRule="auto"/>
              <w:jc w:val="center"/>
              <w:rPr>
                <w:highlight w:val="yellow"/>
              </w:rPr>
            </w:pPr>
          </w:p>
        </w:tc>
      </w:tr>
      <w:tr w:rsidR="00202516" w:rsidRPr="00202516" w14:paraId="4408E8BF" w14:textId="77777777" w:rsidTr="001021FD">
        <w:tc>
          <w:tcPr>
            <w:tcW w:w="3225" w:type="dxa"/>
            <w:vMerge/>
            <w:tcBorders>
              <w:left w:val="single" w:sz="4" w:space="0" w:color="000000"/>
              <w:bottom w:val="single" w:sz="4" w:space="0" w:color="000000"/>
            </w:tcBorders>
            <w:shd w:val="clear" w:color="auto" w:fill="auto"/>
          </w:tcPr>
          <w:p w14:paraId="018D178B" w14:textId="77777777" w:rsidR="00202516" w:rsidRPr="00202516" w:rsidRDefault="00202516" w:rsidP="00E7231B">
            <w:pPr>
              <w:pStyle w:val="af8"/>
              <w:snapToGrid w:val="0"/>
              <w:spacing w:line="233" w:lineRule="auto"/>
            </w:pPr>
          </w:p>
        </w:tc>
        <w:tc>
          <w:tcPr>
            <w:tcW w:w="4590" w:type="dxa"/>
            <w:tcBorders>
              <w:left w:val="single" w:sz="4" w:space="0" w:color="000000"/>
              <w:bottom w:val="single" w:sz="4" w:space="0" w:color="000000"/>
            </w:tcBorders>
            <w:shd w:val="clear" w:color="auto" w:fill="auto"/>
          </w:tcPr>
          <w:p w14:paraId="1CCCD3FD" w14:textId="6814EDAE" w:rsidR="00202516" w:rsidRPr="00BD0C74" w:rsidRDefault="00202516" w:rsidP="00E7231B">
            <w:pPr>
              <w:pStyle w:val="af8"/>
              <w:snapToGrid w:val="0"/>
              <w:spacing w:line="233" w:lineRule="auto"/>
              <w:jc w:val="center"/>
              <w:rPr>
                <w:highlight w:val="yellow"/>
              </w:rPr>
            </w:pPr>
          </w:p>
        </w:tc>
        <w:tc>
          <w:tcPr>
            <w:tcW w:w="1940" w:type="dxa"/>
            <w:tcBorders>
              <w:left w:val="single" w:sz="4" w:space="0" w:color="000000"/>
              <w:bottom w:val="single" w:sz="4" w:space="0" w:color="000000"/>
              <w:right w:val="single" w:sz="4" w:space="0" w:color="000000"/>
            </w:tcBorders>
            <w:shd w:val="clear" w:color="auto" w:fill="auto"/>
          </w:tcPr>
          <w:p w14:paraId="78ED55FE" w14:textId="758E1DAA" w:rsidR="00202516" w:rsidRPr="00BD0C74" w:rsidRDefault="00202516" w:rsidP="00E7231B">
            <w:pPr>
              <w:pStyle w:val="af8"/>
              <w:snapToGrid w:val="0"/>
              <w:spacing w:line="233" w:lineRule="auto"/>
              <w:jc w:val="center"/>
              <w:rPr>
                <w:highlight w:val="yellow"/>
              </w:rPr>
            </w:pPr>
          </w:p>
        </w:tc>
      </w:tr>
      <w:tr w:rsidR="00202516" w:rsidRPr="00202516" w14:paraId="61C9FF1D" w14:textId="77777777" w:rsidTr="001021FD">
        <w:tc>
          <w:tcPr>
            <w:tcW w:w="3225" w:type="dxa"/>
            <w:vMerge/>
            <w:tcBorders>
              <w:left w:val="single" w:sz="4" w:space="0" w:color="000000"/>
              <w:bottom w:val="single" w:sz="4" w:space="0" w:color="000000"/>
            </w:tcBorders>
            <w:shd w:val="clear" w:color="auto" w:fill="auto"/>
          </w:tcPr>
          <w:p w14:paraId="24D5C62C" w14:textId="77777777" w:rsidR="00202516" w:rsidRPr="00202516" w:rsidRDefault="00202516" w:rsidP="00E7231B">
            <w:pPr>
              <w:pStyle w:val="af8"/>
              <w:snapToGrid w:val="0"/>
              <w:spacing w:line="233" w:lineRule="auto"/>
            </w:pPr>
          </w:p>
        </w:tc>
        <w:tc>
          <w:tcPr>
            <w:tcW w:w="4590" w:type="dxa"/>
            <w:tcBorders>
              <w:left w:val="single" w:sz="4" w:space="0" w:color="000000"/>
              <w:bottom w:val="single" w:sz="4" w:space="0" w:color="000000"/>
            </w:tcBorders>
            <w:shd w:val="clear" w:color="auto" w:fill="auto"/>
          </w:tcPr>
          <w:p w14:paraId="38205735" w14:textId="3EF2E4F2" w:rsidR="00202516" w:rsidRPr="00BD0C74" w:rsidRDefault="00202516" w:rsidP="00E7231B">
            <w:pPr>
              <w:pStyle w:val="af8"/>
              <w:snapToGrid w:val="0"/>
              <w:spacing w:line="233" w:lineRule="auto"/>
              <w:jc w:val="center"/>
              <w:rPr>
                <w:highlight w:val="yellow"/>
              </w:rPr>
            </w:pPr>
          </w:p>
        </w:tc>
        <w:tc>
          <w:tcPr>
            <w:tcW w:w="1940" w:type="dxa"/>
            <w:tcBorders>
              <w:left w:val="single" w:sz="4" w:space="0" w:color="000000"/>
              <w:bottom w:val="single" w:sz="4" w:space="0" w:color="000000"/>
              <w:right w:val="single" w:sz="4" w:space="0" w:color="000000"/>
            </w:tcBorders>
            <w:shd w:val="clear" w:color="auto" w:fill="auto"/>
          </w:tcPr>
          <w:p w14:paraId="4BBE6232" w14:textId="05EF0DD9" w:rsidR="00202516" w:rsidRPr="00BD0C74" w:rsidRDefault="00202516" w:rsidP="00E7231B">
            <w:pPr>
              <w:pStyle w:val="af8"/>
              <w:snapToGrid w:val="0"/>
              <w:spacing w:line="233" w:lineRule="auto"/>
              <w:jc w:val="center"/>
              <w:rPr>
                <w:highlight w:val="yellow"/>
              </w:rPr>
            </w:pPr>
          </w:p>
        </w:tc>
      </w:tr>
      <w:tr w:rsidR="00202516" w:rsidRPr="00202516" w14:paraId="17248217" w14:textId="77777777" w:rsidTr="001021FD">
        <w:tc>
          <w:tcPr>
            <w:tcW w:w="3225" w:type="dxa"/>
            <w:vMerge/>
            <w:tcBorders>
              <w:left w:val="single" w:sz="4" w:space="0" w:color="000000"/>
              <w:bottom w:val="single" w:sz="4" w:space="0" w:color="000000"/>
            </w:tcBorders>
            <w:shd w:val="clear" w:color="auto" w:fill="auto"/>
          </w:tcPr>
          <w:p w14:paraId="1D4CEB68" w14:textId="77777777" w:rsidR="00202516" w:rsidRPr="00202516" w:rsidRDefault="00202516" w:rsidP="00E7231B">
            <w:pPr>
              <w:pStyle w:val="af8"/>
              <w:snapToGrid w:val="0"/>
              <w:spacing w:line="233" w:lineRule="auto"/>
            </w:pPr>
          </w:p>
        </w:tc>
        <w:tc>
          <w:tcPr>
            <w:tcW w:w="4590" w:type="dxa"/>
            <w:tcBorders>
              <w:left w:val="single" w:sz="4" w:space="0" w:color="000000"/>
              <w:bottom w:val="single" w:sz="4" w:space="0" w:color="000000"/>
            </w:tcBorders>
            <w:shd w:val="clear" w:color="auto" w:fill="auto"/>
          </w:tcPr>
          <w:p w14:paraId="2AEFAF87" w14:textId="204A16F2" w:rsidR="00202516" w:rsidRPr="00BD0C74" w:rsidRDefault="00202516" w:rsidP="00E7231B">
            <w:pPr>
              <w:pStyle w:val="af8"/>
              <w:snapToGrid w:val="0"/>
              <w:spacing w:line="233" w:lineRule="auto"/>
              <w:jc w:val="center"/>
              <w:rPr>
                <w:highlight w:val="yellow"/>
              </w:rPr>
            </w:pPr>
          </w:p>
        </w:tc>
        <w:tc>
          <w:tcPr>
            <w:tcW w:w="1940" w:type="dxa"/>
            <w:tcBorders>
              <w:left w:val="single" w:sz="4" w:space="0" w:color="000000"/>
              <w:bottom w:val="single" w:sz="4" w:space="0" w:color="000000"/>
              <w:right w:val="single" w:sz="4" w:space="0" w:color="000000"/>
            </w:tcBorders>
            <w:shd w:val="clear" w:color="auto" w:fill="auto"/>
          </w:tcPr>
          <w:p w14:paraId="482D911B" w14:textId="0745EAB7" w:rsidR="00202516" w:rsidRPr="00BD0C74" w:rsidRDefault="00202516" w:rsidP="00E7231B">
            <w:pPr>
              <w:pStyle w:val="af8"/>
              <w:snapToGrid w:val="0"/>
              <w:spacing w:line="233" w:lineRule="auto"/>
              <w:jc w:val="center"/>
              <w:rPr>
                <w:highlight w:val="yellow"/>
              </w:rPr>
            </w:pPr>
          </w:p>
        </w:tc>
      </w:tr>
      <w:tr w:rsidR="00202516" w:rsidRPr="00202516" w14:paraId="3B16E5C0" w14:textId="77777777" w:rsidTr="001021FD">
        <w:tc>
          <w:tcPr>
            <w:tcW w:w="3225" w:type="dxa"/>
            <w:vMerge/>
            <w:tcBorders>
              <w:left w:val="single" w:sz="4" w:space="0" w:color="000000"/>
              <w:bottom w:val="single" w:sz="4" w:space="0" w:color="000000"/>
            </w:tcBorders>
            <w:shd w:val="clear" w:color="auto" w:fill="auto"/>
          </w:tcPr>
          <w:p w14:paraId="6E9F788E" w14:textId="77777777" w:rsidR="00202516" w:rsidRPr="00202516" w:rsidRDefault="00202516" w:rsidP="00E7231B">
            <w:pPr>
              <w:pStyle w:val="af8"/>
              <w:snapToGrid w:val="0"/>
              <w:spacing w:line="233" w:lineRule="auto"/>
            </w:pPr>
          </w:p>
        </w:tc>
        <w:tc>
          <w:tcPr>
            <w:tcW w:w="4590" w:type="dxa"/>
            <w:tcBorders>
              <w:left w:val="single" w:sz="4" w:space="0" w:color="000000"/>
              <w:bottom w:val="single" w:sz="4" w:space="0" w:color="000000"/>
            </w:tcBorders>
            <w:shd w:val="clear" w:color="auto" w:fill="auto"/>
          </w:tcPr>
          <w:p w14:paraId="76E0D55F" w14:textId="3777494F" w:rsidR="00202516" w:rsidRPr="00BD0C74" w:rsidRDefault="00202516" w:rsidP="00E7231B">
            <w:pPr>
              <w:snapToGrid w:val="0"/>
              <w:spacing w:line="233" w:lineRule="auto"/>
              <w:jc w:val="center"/>
              <w:rPr>
                <w:highlight w:val="yellow"/>
              </w:rPr>
            </w:pPr>
          </w:p>
        </w:tc>
        <w:tc>
          <w:tcPr>
            <w:tcW w:w="1940" w:type="dxa"/>
            <w:tcBorders>
              <w:left w:val="single" w:sz="4" w:space="0" w:color="000000"/>
              <w:bottom w:val="single" w:sz="4" w:space="0" w:color="000000"/>
              <w:right w:val="single" w:sz="4" w:space="0" w:color="000000"/>
            </w:tcBorders>
            <w:shd w:val="clear" w:color="auto" w:fill="auto"/>
          </w:tcPr>
          <w:p w14:paraId="2A668C08" w14:textId="555EF8B0" w:rsidR="00202516" w:rsidRPr="00BD0C74" w:rsidRDefault="00202516" w:rsidP="00E7231B">
            <w:pPr>
              <w:pStyle w:val="af8"/>
              <w:snapToGrid w:val="0"/>
              <w:spacing w:line="233" w:lineRule="auto"/>
              <w:jc w:val="center"/>
              <w:rPr>
                <w:highlight w:val="yellow"/>
              </w:rPr>
            </w:pPr>
          </w:p>
        </w:tc>
      </w:tr>
      <w:tr w:rsidR="00202516" w:rsidRPr="00202516" w14:paraId="6BEE64BD" w14:textId="77777777" w:rsidTr="001021FD">
        <w:tc>
          <w:tcPr>
            <w:tcW w:w="3225" w:type="dxa"/>
            <w:vMerge/>
            <w:tcBorders>
              <w:left w:val="single" w:sz="4" w:space="0" w:color="000000"/>
              <w:bottom w:val="single" w:sz="4" w:space="0" w:color="000000"/>
            </w:tcBorders>
            <w:shd w:val="clear" w:color="auto" w:fill="auto"/>
          </w:tcPr>
          <w:p w14:paraId="7878BE3A" w14:textId="77777777" w:rsidR="00202516" w:rsidRPr="00202516" w:rsidRDefault="00202516" w:rsidP="00E7231B">
            <w:pPr>
              <w:pStyle w:val="af8"/>
              <w:snapToGrid w:val="0"/>
              <w:spacing w:line="233" w:lineRule="auto"/>
            </w:pPr>
          </w:p>
        </w:tc>
        <w:tc>
          <w:tcPr>
            <w:tcW w:w="4590" w:type="dxa"/>
            <w:tcBorders>
              <w:left w:val="single" w:sz="4" w:space="0" w:color="000000"/>
              <w:bottom w:val="single" w:sz="4" w:space="0" w:color="000000"/>
            </w:tcBorders>
            <w:shd w:val="clear" w:color="auto" w:fill="auto"/>
          </w:tcPr>
          <w:p w14:paraId="4B26C236" w14:textId="3347EF7A" w:rsidR="00202516" w:rsidRPr="00BD0C74" w:rsidRDefault="00202516" w:rsidP="00E7231B">
            <w:pPr>
              <w:pStyle w:val="af8"/>
              <w:snapToGrid w:val="0"/>
              <w:spacing w:line="233" w:lineRule="auto"/>
              <w:jc w:val="center"/>
              <w:rPr>
                <w:highlight w:val="yellow"/>
              </w:rPr>
            </w:pPr>
          </w:p>
        </w:tc>
        <w:tc>
          <w:tcPr>
            <w:tcW w:w="1940" w:type="dxa"/>
            <w:tcBorders>
              <w:left w:val="single" w:sz="4" w:space="0" w:color="000000"/>
              <w:bottom w:val="single" w:sz="4" w:space="0" w:color="000000"/>
              <w:right w:val="single" w:sz="4" w:space="0" w:color="000000"/>
            </w:tcBorders>
            <w:shd w:val="clear" w:color="auto" w:fill="auto"/>
          </w:tcPr>
          <w:p w14:paraId="28F5774C" w14:textId="76443F93" w:rsidR="00202516" w:rsidRPr="00BD0C74" w:rsidRDefault="00202516" w:rsidP="00E7231B">
            <w:pPr>
              <w:pStyle w:val="af8"/>
              <w:snapToGrid w:val="0"/>
              <w:spacing w:line="233" w:lineRule="auto"/>
              <w:jc w:val="center"/>
              <w:rPr>
                <w:highlight w:val="yellow"/>
              </w:rPr>
            </w:pPr>
          </w:p>
        </w:tc>
      </w:tr>
      <w:tr w:rsidR="00202516" w:rsidRPr="00202516" w14:paraId="5F641194" w14:textId="77777777" w:rsidTr="001021FD">
        <w:tc>
          <w:tcPr>
            <w:tcW w:w="3225" w:type="dxa"/>
            <w:vMerge/>
            <w:tcBorders>
              <w:left w:val="single" w:sz="4" w:space="0" w:color="000000"/>
              <w:bottom w:val="single" w:sz="4" w:space="0" w:color="000000"/>
            </w:tcBorders>
            <w:shd w:val="clear" w:color="auto" w:fill="auto"/>
          </w:tcPr>
          <w:p w14:paraId="339BA777" w14:textId="77777777" w:rsidR="00202516" w:rsidRPr="00202516" w:rsidRDefault="00202516" w:rsidP="00E7231B">
            <w:pPr>
              <w:pStyle w:val="af8"/>
              <w:snapToGrid w:val="0"/>
              <w:spacing w:line="233" w:lineRule="auto"/>
            </w:pPr>
          </w:p>
        </w:tc>
        <w:tc>
          <w:tcPr>
            <w:tcW w:w="4590" w:type="dxa"/>
            <w:tcBorders>
              <w:left w:val="single" w:sz="4" w:space="0" w:color="000000"/>
              <w:bottom w:val="single" w:sz="4" w:space="0" w:color="000000"/>
            </w:tcBorders>
            <w:shd w:val="clear" w:color="auto" w:fill="auto"/>
          </w:tcPr>
          <w:p w14:paraId="75743CFF" w14:textId="42061277" w:rsidR="00202516" w:rsidRPr="00BD0C74" w:rsidRDefault="00202516" w:rsidP="00E7231B">
            <w:pPr>
              <w:pStyle w:val="af8"/>
              <w:snapToGrid w:val="0"/>
              <w:spacing w:line="233" w:lineRule="auto"/>
              <w:jc w:val="center"/>
              <w:rPr>
                <w:highlight w:val="yellow"/>
              </w:rPr>
            </w:pPr>
          </w:p>
        </w:tc>
        <w:tc>
          <w:tcPr>
            <w:tcW w:w="1940" w:type="dxa"/>
            <w:tcBorders>
              <w:left w:val="single" w:sz="4" w:space="0" w:color="000000"/>
              <w:bottom w:val="single" w:sz="4" w:space="0" w:color="000000"/>
              <w:right w:val="single" w:sz="4" w:space="0" w:color="000000"/>
            </w:tcBorders>
            <w:shd w:val="clear" w:color="auto" w:fill="auto"/>
          </w:tcPr>
          <w:p w14:paraId="0754E865" w14:textId="69BAE592" w:rsidR="00202516" w:rsidRPr="00BD0C74" w:rsidRDefault="00202516" w:rsidP="00E7231B">
            <w:pPr>
              <w:pStyle w:val="af8"/>
              <w:snapToGrid w:val="0"/>
              <w:spacing w:line="233" w:lineRule="auto"/>
              <w:jc w:val="center"/>
              <w:rPr>
                <w:highlight w:val="yellow"/>
              </w:rPr>
            </w:pPr>
          </w:p>
        </w:tc>
      </w:tr>
      <w:tr w:rsidR="00202516" w:rsidRPr="00202516" w14:paraId="5286E6D0" w14:textId="77777777" w:rsidTr="001021FD">
        <w:tc>
          <w:tcPr>
            <w:tcW w:w="3225" w:type="dxa"/>
            <w:vMerge/>
            <w:tcBorders>
              <w:left w:val="single" w:sz="4" w:space="0" w:color="000000"/>
              <w:bottom w:val="single" w:sz="4" w:space="0" w:color="000000"/>
            </w:tcBorders>
            <w:shd w:val="clear" w:color="auto" w:fill="auto"/>
          </w:tcPr>
          <w:p w14:paraId="1D033F06" w14:textId="77777777" w:rsidR="00202516" w:rsidRPr="00202516" w:rsidRDefault="00202516" w:rsidP="00E7231B">
            <w:pPr>
              <w:pStyle w:val="af8"/>
              <w:snapToGrid w:val="0"/>
              <w:spacing w:line="233" w:lineRule="auto"/>
            </w:pPr>
          </w:p>
        </w:tc>
        <w:tc>
          <w:tcPr>
            <w:tcW w:w="4590" w:type="dxa"/>
            <w:tcBorders>
              <w:left w:val="single" w:sz="4" w:space="0" w:color="000000"/>
              <w:bottom w:val="single" w:sz="4" w:space="0" w:color="000000"/>
            </w:tcBorders>
            <w:shd w:val="clear" w:color="auto" w:fill="auto"/>
          </w:tcPr>
          <w:p w14:paraId="20957E02" w14:textId="4525E33A" w:rsidR="00202516" w:rsidRPr="00BD0C74" w:rsidRDefault="00202516" w:rsidP="00E7231B">
            <w:pPr>
              <w:pStyle w:val="af8"/>
              <w:snapToGrid w:val="0"/>
              <w:spacing w:line="233" w:lineRule="auto"/>
              <w:jc w:val="center"/>
              <w:rPr>
                <w:highlight w:val="yellow"/>
              </w:rPr>
            </w:pPr>
          </w:p>
        </w:tc>
        <w:tc>
          <w:tcPr>
            <w:tcW w:w="1940" w:type="dxa"/>
            <w:tcBorders>
              <w:left w:val="single" w:sz="4" w:space="0" w:color="000000"/>
              <w:bottom w:val="single" w:sz="4" w:space="0" w:color="000000"/>
              <w:right w:val="single" w:sz="4" w:space="0" w:color="000000"/>
            </w:tcBorders>
            <w:shd w:val="clear" w:color="auto" w:fill="auto"/>
          </w:tcPr>
          <w:p w14:paraId="220FC861" w14:textId="7DFF45CE" w:rsidR="00202516" w:rsidRPr="00BD0C74" w:rsidRDefault="00202516" w:rsidP="00E7231B">
            <w:pPr>
              <w:pStyle w:val="af8"/>
              <w:snapToGrid w:val="0"/>
              <w:spacing w:line="233" w:lineRule="auto"/>
              <w:jc w:val="center"/>
              <w:rPr>
                <w:highlight w:val="yellow"/>
              </w:rPr>
            </w:pPr>
          </w:p>
        </w:tc>
      </w:tr>
      <w:tr w:rsidR="00202516" w:rsidRPr="00202516" w14:paraId="1A72376F" w14:textId="77777777" w:rsidTr="001021FD">
        <w:tc>
          <w:tcPr>
            <w:tcW w:w="3225" w:type="dxa"/>
            <w:vMerge/>
            <w:tcBorders>
              <w:left w:val="single" w:sz="4" w:space="0" w:color="000000"/>
              <w:bottom w:val="single" w:sz="4" w:space="0" w:color="000000"/>
            </w:tcBorders>
            <w:shd w:val="clear" w:color="auto" w:fill="auto"/>
          </w:tcPr>
          <w:p w14:paraId="1C518E89" w14:textId="77777777" w:rsidR="00202516" w:rsidRPr="00202516" w:rsidRDefault="00202516" w:rsidP="00E7231B">
            <w:pPr>
              <w:pStyle w:val="af8"/>
              <w:snapToGrid w:val="0"/>
              <w:spacing w:line="233" w:lineRule="auto"/>
            </w:pPr>
          </w:p>
        </w:tc>
        <w:tc>
          <w:tcPr>
            <w:tcW w:w="4590" w:type="dxa"/>
            <w:tcBorders>
              <w:left w:val="single" w:sz="4" w:space="0" w:color="000000"/>
              <w:bottom w:val="single" w:sz="4" w:space="0" w:color="000000"/>
            </w:tcBorders>
            <w:shd w:val="clear" w:color="auto" w:fill="auto"/>
          </w:tcPr>
          <w:p w14:paraId="7FD5D07E" w14:textId="4342AB6C" w:rsidR="00202516" w:rsidRPr="00BD0C74" w:rsidRDefault="00202516" w:rsidP="00E7231B">
            <w:pPr>
              <w:pStyle w:val="af8"/>
              <w:snapToGrid w:val="0"/>
              <w:spacing w:line="233" w:lineRule="auto"/>
              <w:jc w:val="center"/>
              <w:rPr>
                <w:highlight w:val="yellow"/>
              </w:rPr>
            </w:pPr>
          </w:p>
        </w:tc>
        <w:tc>
          <w:tcPr>
            <w:tcW w:w="1940" w:type="dxa"/>
            <w:tcBorders>
              <w:left w:val="single" w:sz="4" w:space="0" w:color="000000"/>
              <w:bottom w:val="single" w:sz="4" w:space="0" w:color="000000"/>
              <w:right w:val="single" w:sz="4" w:space="0" w:color="000000"/>
            </w:tcBorders>
            <w:shd w:val="clear" w:color="auto" w:fill="auto"/>
          </w:tcPr>
          <w:p w14:paraId="48AC70DA" w14:textId="598AF76B" w:rsidR="00202516" w:rsidRPr="00BD0C74" w:rsidRDefault="00202516" w:rsidP="00E7231B">
            <w:pPr>
              <w:pStyle w:val="af8"/>
              <w:snapToGrid w:val="0"/>
              <w:spacing w:line="233" w:lineRule="auto"/>
              <w:jc w:val="center"/>
              <w:rPr>
                <w:highlight w:val="yellow"/>
              </w:rPr>
            </w:pPr>
          </w:p>
        </w:tc>
      </w:tr>
      <w:tr w:rsidR="00202516" w:rsidRPr="00202516" w14:paraId="7CA325DA" w14:textId="77777777" w:rsidTr="001021FD">
        <w:tc>
          <w:tcPr>
            <w:tcW w:w="3225" w:type="dxa"/>
            <w:vMerge/>
            <w:tcBorders>
              <w:left w:val="single" w:sz="4" w:space="0" w:color="000000"/>
              <w:bottom w:val="single" w:sz="4" w:space="0" w:color="000000"/>
            </w:tcBorders>
            <w:shd w:val="clear" w:color="auto" w:fill="auto"/>
          </w:tcPr>
          <w:p w14:paraId="2AC567CE" w14:textId="77777777" w:rsidR="00202516" w:rsidRPr="00202516" w:rsidRDefault="00202516" w:rsidP="00E7231B">
            <w:pPr>
              <w:pStyle w:val="af8"/>
              <w:snapToGrid w:val="0"/>
              <w:spacing w:line="233" w:lineRule="auto"/>
            </w:pPr>
          </w:p>
        </w:tc>
        <w:tc>
          <w:tcPr>
            <w:tcW w:w="4590" w:type="dxa"/>
            <w:tcBorders>
              <w:left w:val="single" w:sz="4" w:space="0" w:color="000000"/>
              <w:bottom w:val="single" w:sz="4" w:space="0" w:color="000000"/>
            </w:tcBorders>
            <w:shd w:val="clear" w:color="auto" w:fill="auto"/>
          </w:tcPr>
          <w:p w14:paraId="722C1270" w14:textId="60B170C3" w:rsidR="00202516" w:rsidRPr="00BD0C74" w:rsidRDefault="00202516" w:rsidP="00E7231B">
            <w:pPr>
              <w:pStyle w:val="af8"/>
              <w:snapToGrid w:val="0"/>
              <w:spacing w:line="233" w:lineRule="auto"/>
              <w:jc w:val="center"/>
              <w:rPr>
                <w:highlight w:val="yellow"/>
              </w:rPr>
            </w:pPr>
          </w:p>
        </w:tc>
        <w:tc>
          <w:tcPr>
            <w:tcW w:w="1940" w:type="dxa"/>
            <w:tcBorders>
              <w:left w:val="single" w:sz="4" w:space="0" w:color="000000"/>
              <w:bottom w:val="single" w:sz="4" w:space="0" w:color="000000"/>
              <w:right w:val="single" w:sz="4" w:space="0" w:color="000000"/>
            </w:tcBorders>
            <w:shd w:val="clear" w:color="auto" w:fill="auto"/>
          </w:tcPr>
          <w:p w14:paraId="1FCC5344" w14:textId="6FB7291F" w:rsidR="00202516" w:rsidRPr="00BD0C74" w:rsidRDefault="00202516" w:rsidP="00E7231B">
            <w:pPr>
              <w:pStyle w:val="af8"/>
              <w:snapToGrid w:val="0"/>
              <w:spacing w:line="233" w:lineRule="auto"/>
              <w:jc w:val="center"/>
              <w:rPr>
                <w:highlight w:val="yellow"/>
              </w:rPr>
            </w:pPr>
          </w:p>
        </w:tc>
      </w:tr>
      <w:tr w:rsidR="00202516" w:rsidRPr="00202516" w14:paraId="5BE84465" w14:textId="77777777" w:rsidTr="001021FD">
        <w:tc>
          <w:tcPr>
            <w:tcW w:w="3225" w:type="dxa"/>
            <w:vMerge/>
            <w:tcBorders>
              <w:left w:val="single" w:sz="4" w:space="0" w:color="000000"/>
              <w:bottom w:val="single" w:sz="4" w:space="0" w:color="000000"/>
            </w:tcBorders>
            <w:shd w:val="clear" w:color="auto" w:fill="auto"/>
          </w:tcPr>
          <w:p w14:paraId="19F00758" w14:textId="77777777" w:rsidR="00202516" w:rsidRPr="00202516" w:rsidRDefault="00202516" w:rsidP="00E7231B">
            <w:pPr>
              <w:pStyle w:val="af8"/>
              <w:snapToGrid w:val="0"/>
              <w:spacing w:line="233" w:lineRule="auto"/>
            </w:pPr>
          </w:p>
        </w:tc>
        <w:tc>
          <w:tcPr>
            <w:tcW w:w="4590" w:type="dxa"/>
            <w:tcBorders>
              <w:left w:val="single" w:sz="4" w:space="0" w:color="000000"/>
              <w:bottom w:val="single" w:sz="4" w:space="0" w:color="000000"/>
            </w:tcBorders>
            <w:shd w:val="clear" w:color="auto" w:fill="auto"/>
          </w:tcPr>
          <w:p w14:paraId="28568B38" w14:textId="35E53ED0" w:rsidR="00202516" w:rsidRPr="00BD0C74" w:rsidRDefault="00202516" w:rsidP="00E7231B">
            <w:pPr>
              <w:pStyle w:val="af8"/>
              <w:snapToGrid w:val="0"/>
              <w:spacing w:line="233" w:lineRule="auto"/>
              <w:jc w:val="center"/>
              <w:rPr>
                <w:highlight w:val="yellow"/>
              </w:rPr>
            </w:pPr>
          </w:p>
        </w:tc>
        <w:tc>
          <w:tcPr>
            <w:tcW w:w="1940" w:type="dxa"/>
            <w:tcBorders>
              <w:left w:val="single" w:sz="4" w:space="0" w:color="000000"/>
              <w:bottom w:val="single" w:sz="4" w:space="0" w:color="000000"/>
              <w:right w:val="single" w:sz="4" w:space="0" w:color="000000"/>
            </w:tcBorders>
            <w:shd w:val="clear" w:color="auto" w:fill="auto"/>
          </w:tcPr>
          <w:p w14:paraId="1B27AB6D" w14:textId="123FD544" w:rsidR="00202516" w:rsidRPr="00BD0C74" w:rsidRDefault="00202516" w:rsidP="00E7231B">
            <w:pPr>
              <w:pStyle w:val="af8"/>
              <w:snapToGrid w:val="0"/>
              <w:spacing w:line="233" w:lineRule="auto"/>
              <w:jc w:val="center"/>
              <w:rPr>
                <w:highlight w:val="yellow"/>
              </w:rPr>
            </w:pPr>
          </w:p>
        </w:tc>
      </w:tr>
      <w:tr w:rsidR="00202516" w:rsidRPr="00202516" w14:paraId="2E5D8CA3" w14:textId="77777777" w:rsidTr="001021FD">
        <w:tc>
          <w:tcPr>
            <w:tcW w:w="3225" w:type="dxa"/>
            <w:vMerge/>
            <w:tcBorders>
              <w:left w:val="single" w:sz="4" w:space="0" w:color="000000"/>
              <w:bottom w:val="single" w:sz="4" w:space="0" w:color="000000"/>
            </w:tcBorders>
            <w:shd w:val="clear" w:color="auto" w:fill="auto"/>
          </w:tcPr>
          <w:p w14:paraId="7894C1B0" w14:textId="77777777" w:rsidR="00202516" w:rsidRPr="00202516" w:rsidRDefault="00202516" w:rsidP="00E7231B">
            <w:pPr>
              <w:pStyle w:val="af8"/>
              <w:snapToGrid w:val="0"/>
              <w:spacing w:line="233" w:lineRule="auto"/>
            </w:pPr>
          </w:p>
        </w:tc>
        <w:tc>
          <w:tcPr>
            <w:tcW w:w="4590" w:type="dxa"/>
            <w:tcBorders>
              <w:left w:val="single" w:sz="4" w:space="0" w:color="000000"/>
              <w:bottom w:val="single" w:sz="4" w:space="0" w:color="000000"/>
            </w:tcBorders>
            <w:shd w:val="clear" w:color="auto" w:fill="auto"/>
          </w:tcPr>
          <w:p w14:paraId="7DD76576" w14:textId="50DBAB49" w:rsidR="00202516" w:rsidRPr="00BD0C74" w:rsidRDefault="00202516" w:rsidP="00E7231B">
            <w:pPr>
              <w:pStyle w:val="af8"/>
              <w:snapToGrid w:val="0"/>
              <w:spacing w:line="233" w:lineRule="auto"/>
              <w:jc w:val="center"/>
              <w:rPr>
                <w:highlight w:val="yellow"/>
              </w:rPr>
            </w:pPr>
          </w:p>
        </w:tc>
        <w:tc>
          <w:tcPr>
            <w:tcW w:w="1940" w:type="dxa"/>
            <w:tcBorders>
              <w:left w:val="single" w:sz="4" w:space="0" w:color="000000"/>
              <w:bottom w:val="single" w:sz="4" w:space="0" w:color="000000"/>
              <w:right w:val="single" w:sz="4" w:space="0" w:color="000000"/>
            </w:tcBorders>
            <w:shd w:val="clear" w:color="auto" w:fill="auto"/>
          </w:tcPr>
          <w:p w14:paraId="4B5C48B1" w14:textId="36A77260" w:rsidR="00202516" w:rsidRPr="00BD0C74" w:rsidRDefault="00202516" w:rsidP="00E7231B">
            <w:pPr>
              <w:pStyle w:val="af8"/>
              <w:snapToGrid w:val="0"/>
              <w:spacing w:line="233" w:lineRule="auto"/>
              <w:jc w:val="center"/>
              <w:rPr>
                <w:highlight w:val="yellow"/>
              </w:rPr>
            </w:pPr>
          </w:p>
        </w:tc>
      </w:tr>
      <w:tr w:rsidR="00202516" w:rsidRPr="00202516" w14:paraId="20A96A3B" w14:textId="77777777" w:rsidTr="001021FD">
        <w:tc>
          <w:tcPr>
            <w:tcW w:w="3225" w:type="dxa"/>
            <w:vMerge/>
            <w:tcBorders>
              <w:left w:val="single" w:sz="4" w:space="0" w:color="000000"/>
              <w:bottom w:val="single" w:sz="4" w:space="0" w:color="000000"/>
            </w:tcBorders>
            <w:shd w:val="clear" w:color="auto" w:fill="auto"/>
          </w:tcPr>
          <w:p w14:paraId="55E916FD" w14:textId="77777777" w:rsidR="00202516" w:rsidRPr="00202516" w:rsidRDefault="00202516" w:rsidP="00E7231B">
            <w:pPr>
              <w:pStyle w:val="af8"/>
              <w:snapToGrid w:val="0"/>
              <w:spacing w:line="233" w:lineRule="auto"/>
            </w:pPr>
          </w:p>
        </w:tc>
        <w:tc>
          <w:tcPr>
            <w:tcW w:w="4590" w:type="dxa"/>
            <w:tcBorders>
              <w:left w:val="single" w:sz="4" w:space="0" w:color="000000"/>
              <w:bottom w:val="single" w:sz="4" w:space="0" w:color="000000"/>
            </w:tcBorders>
            <w:shd w:val="clear" w:color="auto" w:fill="auto"/>
          </w:tcPr>
          <w:p w14:paraId="6A23D694" w14:textId="38AFC8E3" w:rsidR="00202516" w:rsidRPr="00BD0C74" w:rsidRDefault="00202516" w:rsidP="00E7231B">
            <w:pPr>
              <w:pStyle w:val="af8"/>
              <w:snapToGrid w:val="0"/>
              <w:spacing w:line="233" w:lineRule="auto"/>
              <w:jc w:val="center"/>
              <w:rPr>
                <w:highlight w:val="yellow"/>
              </w:rPr>
            </w:pPr>
          </w:p>
        </w:tc>
        <w:tc>
          <w:tcPr>
            <w:tcW w:w="1940" w:type="dxa"/>
            <w:tcBorders>
              <w:left w:val="single" w:sz="4" w:space="0" w:color="000000"/>
              <w:bottom w:val="single" w:sz="4" w:space="0" w:color="000000"/>
              <w:right w:val="single" w:sz="4" w:space="0" w:color="000000"/>
            </w:tcBorders>
            <w:shd w:val="clear" w:color="auto" w:fill="auto"/>
          </w:tcPr>
          <w:p w14:paraId="7BEBD077" w14:textId="1646E444" w:rsidR="00202516" w:rsidRPr="00BD0C74" w:rsidRDefault="00202516" w:rsidP="00E7231B">
            <w:pPr>
              <w:pStyle w:val="af8"/>
              <w:snapToGrid w:val="0"/>
              <w:spacing w:line="233" w:lineRule="auto"/>
              <w:jc w:val="center"/>
              <w:rPr>
                <w:highlight w:val="yellow"/>
              </w:rPr>
            </w:pPr>
          </w:p>
        </w:tc>
      </w:tr>
      <w:tr w:rsidR="00202516" w:rsidRPr="00202516" w14:paraId="6B51EF36" w14:textId="77777777" w:rsidTr="001021FD">
        <w:tc>
          <w:tcPr>
            <w:tcW w:w="3225" w:type="dxa"/>
            <w:vMerge/>
            <w:tcBorders>
              <w:left w:val="single" w:sz="4" w:space="0" w:color="000000"/>
              <w:bottom w:val="single" w:sz="4" w:space="0" w:color="000000"/>
            </w:tcBorders>
            <w:shd w:val="clear" w:color="auto" w:fill="auto"/>
          </w:tcPr>
          <w:p w14:paraId="1E5D1CCC" w14:textId="77777777" w:rsidR="00202516" w:rsidRPr="00202516" w:rsidRDefault="00202516" w:rsidP="00E7231B">
            <w:pPr>
              <w:pStyle w:val="af8"/>
              <w:snapToGrid w:val="0"/>
              <w:spacing w:line="233" w:lineRule="auto"/>
            </w:pPr>
          </w:p>
        </w:tc>
        <w:tc>
          <w:tcPr>
            <w:tcW w:w="4590" w:type="dxa"/>
            <w:tcBorders>
              <w:left w:val="single" w:sz="4" w:space="0" w:color="000000"/>
              <w:bottom w:val="single" w:sz="4" w:space="0" w:color="000000"/>
            </w:tcBorders>
            <w:shd w:val="clear" w:color="auto" w:fill="auto"/>
          </w:tcPr>
          <w:p w14:paraId="75267CE5" w14:textId="726E5C9B" w:rsidR="00202516" w:rsidRPr="00BD0C74" w:rsidRDefault="00202516" w:rsidP="00E7231B">
            <w:pPr>
              <w:pStyle w:val="af8"/>
              <w:snapToGrid w:val="0"/>
              <w:spacing w:line="233" w:lineRule="auto"/>
              <w:jc w:val="center"/>
              <w:rPr>
                <w:highlight w:val="yellow"/>
              </w:rPr>
            </w:pPr>
          </w:p>
        </w:tc>
        <w:tc>
          <w:tcPr>
            <w:tcW w:w="1940" w:type="dxa"/>
            <w:tcBorders>
              <w:left w:val="single" w:sz="4" w:space="0" w:color="000000"/>
              <w:bottom w:val="single" w:sz="4" w:space="0" w:color="000000"/>
              <w:right w:val="single" w:sz="4" w:space="0" w:color="000000"/>
            </w:tcBorders>
            <w:shd w:val="clear" w:color="auto" w:fill="auto"/>
          </w:tcPr>
          <w:p w14:paraId="609265A2" w14:textId="4ABA918B" w:rsidR="00202516" w:rsidRPr="00BD0C74" w:rsidRDefault="00202516" w:rsidP="00E7231B">
            <w:pPr>
              <w:pStyle w:val="af8"/>
              <w:snapToGrid w:val="0"/>
              <w:spacing w:line="233" w:lineRule="auto"/>
              <w:jc w:val="center"/>
              <w:rPr>
                <w:highlight w:val="yellow"/>
              </w:rPr>
            </w:pPr>
          </w:p>
        </w:tc>
      </w:tr>
      <w:tr w:rsidR="00202516" w:rsidRPr="00202516" w14:paraId="03AA2E97" w14:textId="77777777" w:rsidTr="001021FD">
        <w:tc>
          <w:tcPr>
            <w:tcW w:w="3225" w:type="dxa"/>
            <w:vMerge/>
            <w:tcBorders>
              <w:left w:val="single" w:sz="4" w:space="0" w:color="000000"/>
              <w:bottom w:val="single" w:sz="4" w:space="0" w:color="000000"/>
            </w:tcBorders>
            <w:shd w:val="clear" w:color="auto" w:fill="auto"/>
          </w:tcPr>
          <w:p w14:paraId="4152D205" w14:textId="77777777" w:rsidR="00202516" w:rsidRPr="00202516" w:rsidRDefault="00202516" w:rsidP="00E7231B">
            <w:pPr>
              <w:pStyle w:val="af8"/>
              <w:snapToGrid w:val="0"/>
              <w:spacing w:line="233" w:lineRule="auto"/>
            </w:pPr>
          </w:p>
        </w:tc>
        <w:tc>
          <w:tcPr>
            <w:tcW w:w="4590" w:type="dxa"/>
            <w:tcBorders>
              <w:left w:val="single" w:sz="4" w:space="0" w:color="000000"/>
              <w:bottom w:val="single" w:sz="4" w:space="0" w:color="000000"/>
            </w:tcBorders>
            <w:shd w:val="clear" w:color="auto" w:fill="auto"/>
          </w:tcPr>
          <w:p w14:paraId="214FD6C5" w14:textId="4DBFC99D" w:rsidR="00202516" w:rsidRPr="00BD0C74" w:rsidRDefault="00202516" w:rsidP="00E7231B">
            <w:pPr>
              <w:pStyle w:val="af8"/>
              <w:snapToGrid w:val="0"/>
              <w:spacing w:line="233" w:lineRule="auto"/>
              <w:jc w:val="center"/>
              <w:rPr>
                <w:highlight w:val="yellow"/>
              </w:rPr>
            </w:pPr>
          </w:p>
        </w:tc>
        <w:tc>
          <w:tcPr>
            <w:tcW w:w="1940" w:type="dxa"/>
            <w:tcBorders>
              <w:left w:val="single" w:sz="4" w:space="0" w:color="000000"/>
              <w:bottom w:val="single" w:sz="4" w:space="0" w:color="000000"/>
              <w:right w:val="single" w:sz="4" w:space="0" w:color="000000"/>
            </w:tcBorders>
            <w:shd w:val="clear" w:color="auto" w:fill="auto"/>
          </w:tcPr>
          <w:p w14:paraId="0EEF0BF3" w14:textId="0EE3A1B8" w:rsidR="00202516" w:rsidRPr="00BD0C74" w:rsidRDefault="00202516" w:rsidP="00E7231B">
            <w:pPr>
              <w:pStyle w:val="af8"/>
              <w:snapToGrid w:val="0"/>
              <w:spacing w:line="233" w:lineRule="auto"/>
              <w:jc w:val="center"/>
              <w:rPr>
                <w:highlight w:val="yellow"/>
              </w:rPr>
            </w:pPr>
          </w:p>
        </w:tc>
      </w:tr>
      <w:tr w:rsidR="00202516" w:rsidRPr="00202516" w14:paraId="49EFA916" w14:textId="77777777" w:rsidTr="001021FD">
        <w:tc>
          <w:tcPr>
            <w:tcW w:w="3225" w:type="dxa"/>
            <w:vMerge/>
            <w:tcBorders>
              <w:left w:val="single" w:sz="4" w:space="0" w:color="000000"/>
              <w:bottom w:val="single" w:sz="4" w:space="0" w:color="000000"/>
            </w:tcBorders>
            <w:shd w:val="clear" w:color="auto" w:fill="auto"/>
          </w:tcPr>
          <w:p w14:paraId="32CA0B02" w14:textId="77777777" w:rsidR="00202516" w:rsidRPr="00202516" w:rsidRDefault="00202516" w:rsidP="00E7231B">
            <w:pPr>
              <w:pStyle w:val="af8"/>
              <w:snapToGrid w:val="0"/>
              <w:spacing w:line="233" w:lineRule="auto"/>
            </w:pPr>
          </w:p>
        </w:tc>
        <w:tc>
          <w:tcPr>
            <w:tcW w:w="4590" w:type="dxa"/>
            <w:tcBorders>
              <w:left w:val="single" w:sz="4" w:space="0" w:color="000000"/>
              <w:bottom w:val="single" w:sz="4" w:space="0" w:color="000000"/>
            </w:tcBorders>
            <w:shd w:val="clear" w:color="auto" w:fill="auto"/>
          </w:tcPr>
          <w:p w14:paraId="0C150F64" w14:textId="77E13112" w:rsidR="00202516" w:rsidRPr="00BD0C74" w:rsidRDefault="00202516" w:rsidP="00E7231B">
            <w:pPr>
              <w:pStyle w:val="af8"/>
              <w:snapToGrid w:val="0"/>
              <w:spacing w:line="233" w:lineRule="auto"/>
              <w:jc w:val="center"/>
              <w:rPr>
                <w:highlight w:val="yellow"/>
              </w:rPr>
            </w:pPr>
          </w:p>
        </w:tc>
        <w:tc>
          <w:tcPr>
            <w:tcW w:w="1940" w:type="dxa"/>
            <w:tcBorders>
              <w:left w:val="single" w:sz="4" w:space="0" w:color="000000"/>
              <w:bottom w:val="single" w:sz="4" w:space="0" w:color="000000"/>
              <w:right w:val="single" w:sz="4" w:space="0" w:color="000000"/>
            </w:tcBorders>
            <w:shd w:val="clear" w:color="auto" w:fill="auto"/>
          </w:tcPr>
          <w:p w14:paraId="1EFC23A1" w14:textId="51A66799" w:rsidR="00202516" w:rsidRPr="00BD0C74" w:rsidRDefault="00202516" w:rsidP="00E7231B">
            <w:pPr>
              <w:pStyle w:val="af8"/>
              <w:snapToGrid w:val="0"/>
              <w:spacing w:line="233" w:lineRule="auto"/>
              <w:jc w:val="center"/>
              <w:rPr>
                <w:highlight w:val="yellow"/>
              </w:rPr>
            </w:pPr>
          </w:p>
        </w:tc>
      </w:tr>
      <w:tr w:rsidR="00202516" w:rsidRPr="00202516" w14:paraId="48C055B0" w14:textId="77777777" w:rsidTr="001021FD">
        <w:tc>
          <w:tcPr>
            <w:tcW w:w="3225" w:type="dxa"/>
            <w:vMerge/>
            <w:tcBorders>
              <w:left w:val="single" w:sz="4" w:space="0" w:color="000000"/>
              <w:bottom w:val="single" w:sz="4" w:space="0" w:color="000000"/>
            </w:tcBorders>
            <w:shd w:val="clear" w:color="auto" w:fill="auto"/>
          </w:tcPr>
          <w:p w14:paraId="0A36836B" w14:textId="77777777" w:rsidR="00202516" w:rsidRPr="00202516" w:rsidRDefault="00202516" w:rsidP="00E7231B">
            <w:pPr>
              <w:pStyle w:val="af8"/>
              <w:snapToGrid w:val="0"/>
              <w:spacing w:line="233" w:lineRule="auto"/>
            </w:pPr>
          </w:p>
        </w:tc>
        <w:tc>
          <w:tcPr>
            <w:tcW w:w="4590" w:type="dxa"/>
            <w:tcBorders>
              <w:left w:val="single" w:sz="4" w:space="0" w:color="000000"/>
              <w:bottom w:val="single" w:sz="4" w:space="0" w:color="000000"/>
            </w:tcBorders>
            <w:shd w:val="clear" w:color="auto" w:fill="auto"/>
          </w:tcPr>
          <w:p w14:paraId="685C4BDA" w14:textId="317F6DA4" w:rsidR="00202516" w:rsidRPr="00BD0C74" w:rsidRDefault="00202516" w:rsidP="00E7231B">
            <w:pPr>
              <w:pStyle w:val="af8"/>
              <w:snapToGrid w:val="0"/>
              <w:spacing w:line="233" w:lineRule="auto"/>
              <w:jc w:val="center"/>
              <w:rPr>
                <w:highlight w:val="yellow"/>
              </w:rPr>
            </w:pPr>
          </w:p>
        </w:tc>
        <w:tc>
          <w:tcPr>
            <w:tcW w:w="1940" w:type="dxa"/>
            <w:tcBorders>
              <w:left w:val="single" w:sz="4" w:space="0" w:color="000000"/>
              <w:bottom w:val="single" w:sz="4" w:space="0" w:color="000000"/>
              <w:right w:val="single" w:sz="4" w:space="0" w:color="000000"/>
            </w:tcBorders>
            <w:shd w:val="clear" w:color="auto" w:fill="auto"/>
          </w:tcPr>
          <w:p w14:paraId="37D6DBF0" w14:textId="15246D3D" w:rsidR="00202516" w:rsidRPr="00BD0C74" w:rsidRDefault="00202516" w:rsidP="00E7231B">
            <w:pPr>
              <w:pStyle w:val="af8"/>
              <w:snapToGrid w:val="0"/>
              <w:spacing w:line="233" w:lineRule="auto"/>
              <w:jc w:val="center"/>
              <w:rPr>
                <w:highlight w:val="yellow"/>
              </w:rPr>
            </w:pPr>
          </w:p>
        </w:tc>
      </w:tr>
      <w:tr w:rsidR="00202516" w:rsidRPr="00202516" w14:paraId="05B16C7F" w14:textId="77777777" w:rsidTr="001021FD">
        <w:tc>
          <w:tcPr>
            <w:tcW w:w="3225" w:type="dxa"/>
            <w:vMerge/>
            <w:tcBorders>
              <w:left w:val="single" w:sz="4" w:space="0" w:color="000000"/>
              <w:bottom w:val="single" w:sz="4" w:space="0" w:color="000000"/>
            </w:tcBorders>
            <w:shd w:val="clear" w:color="auto" w:fill="auto"/>
          </w:tcPr>
          <w:p w14:paraId="15A41011" w14:textId="77777777" w:rsidR="00202516" w:rsidRPr="00202516" w:rsidRDefault="00202516" w:rsidP="00E7231B">
            <w:pPr>
              <w:pStyle w:val="af8"/>
              <w:snapToGrid w:val="0"/>
              <w:spacing w:line="233" w:lineRule="auto"/>
            </w:pPr>
          </w:p>
        </w:tc>
        <w:tc>
          <w:tcPr>
            <w:tcW w:w="4590" w:type="dxa"/>
            <w:tcBorders>
              <w:left w:val="single" w:sz="4" w:space="0" w:color="000000"/>
              <w:bottom w:val="single" w:sz="4" w:space="0" w:color="000000"/>
            </w:tcBorders>
            <w:shd w:val="clear" w:color="auto" w:fill="auto"/>
          </w:tcPr>
          <w:p w14:paraId="52090875" w14:textId="46A8C83A" w:rsidR="00202516" w:rsidRPr="00BD0C74" w:rsidRDefault="00202516" w:rsidP="00E7231B">
            <w:pPr>
              <w:pStyle w:val="af8"/>
              <w:snapToGrid w:val="0"/>
              <w:spacing w:line="233" w:lineRule="auto"/>
              <w:jc w:val="center"/>
              <w:rPr>
                <w:highlight w:val="yellow"/>
              </w:rPr>
            </w:pPr>
          </w:p>
        </w:tc>
        <w:tc>
          <w:tcPr>
            <w:tcW w:w="1940" w:type="dxa"/>
            <w:tcBorders>
              <w:left w:val="single" w:sz="4" w:space="0" w:color="000000"/>
              <w:bottom w:val="single" w:sz="4" w:space="0" w:color="000000"/>
              <w:right w:val="single" w:sz="4" w:space="0" w:color="000000"/>
            </w:tcBorders>
            <w:shd w:val="clear" w:color="auto" w:fill="auto"/>
          </w:tcPr>
          <w:p w14:paraId="3F9657C1" w14:textId="009DF410" w:rsidR="00202516" w:rsidRPr="00BD0C74" w:rsidRDefault="00202516" w:rsidP="00E7231B">
            <w:pPr>
              <w:pStyle w:val="af8"/>
              <w:snapToGrid w:val="0"/>
              <w:spacing w:line="233" w:lineRule="auto"/>
              <w:jc w:val="center"/>
              <w:rPr>
                <w:highlight w:val="yellow"/>
              </w:rPr>
            </w:pPr>
          </w:p>
        </w:tc>
      </w:tr>
      <w:tr w:rsidR="00202516" w:rsidRPr="00202516" w14:paraId="196847BB" w14:textId="77777777" w:rsidTr="001021FD">
        <w:tc>
          <w:tcPr>
            <w:tcW w:w="3225" w:type="dxa"/>
            <w:vMerge/>
            <w:tcBorders>
              <w:left w:val="single" w:sz="4" w:space="0" w:color="000000"/>
              <w:bottom w:val="single" w:sz="4" w:space="0" w:color="000000"/>
            </w:tcBorders>
            <w:shd w:val="clear" w:color="auto" w:fill="auto"/>
          </w:tcPr>
          <w:p w14:paraId="029BEE66" w14:textId="77777777" w:rsidR="00202516" w:rsidRPr="00202516" w:rsidRDefault="00202516" w:rsidP="00E7231B">
            <w:pPr>
              <w:pStyle w:val="af8"/>
              <w:snapToGrid w:val="0"/>
              <w:spacing w:line="233" w:lineRule="auto"/>
            </w:pPr>
          </w:p>
        </w:tc>
        <w:tc>
          <w:tcPr>
            <w:tcW w:w="4590" w:type="dxa"/>
            <w:tcBorders>
              <w:left w:val="single" w:sz="4" w:space="0" w:color="000000"/>
              <w:bottom w:val="single" w:sz="4" w:space="0" w:color="000000"/>
            </w:tcBorders>
            <w:shd w:val="clear" w:color="auto" w:fill="auto"/>
          </w:tcPr>
          <w:p w14:paraId="3315839D" w14:textId="746F3D79" w:rsidR="00202516" w:rsidRPr="00BD0C74" w:rsidRDefault="00202516" w:rsidP="00E7231B">
            <w:pPr>
              <w:pStyle w:val="af8"/>
              <w:snapToGrid w:val="0"/>
              <w:spacing w:line="233" w:lineRule="auto"/>
              <w:jc w:val="center"/>
              <w:rPr>
                <w:highlight w:val="yellow"/>
              </w:rPr>
            </w:pPr>
          </w:p>
        </w:tc>
        <w:tc>
          <w:tcPr>
            <w:tcW w:w="1940" w:type="dxa"/>
            <w:tcBorders>
              <w:left w:val="single" w:sz="4" w:space="0" w:color="000000"/>
              <w:bottom w:val="single" w:sz="4" w:space="0" w:color="000000"/>
              <w:right w:val="single" w:sz="4" w:space="0" w:color="000000"/>
            </w:tcBorders>
            <w:shd w:val="clear" w:color="auto" w:fill="auto"/>
          </w:tcPr>
          <w:p w14:paraId="5B66FF98" w14:textId="54163EAC" w:rsidR="00202516" w:rsidRPr="00BD0C74" w:rsidRDefault="00202516" w:rsidP="00E7231B">
            <w:pPr>
              <w:pStyle w:val="af8"/>
              <w:snapToGrid w:val="0"/>
              <w:spacing w:line="233" w:lineRule="auto"/>
              <w:jc w:val="center"/>
              <w:rPr>
                <w:highlight w:val="yellow"/>
              </w:rPr>
            </w:pPr>
          </w:p>
        </w:tc>
      </w:tr>
      <w:tr w:rsidR="00202516" w:rsidRPr="00202516" w14:paraId="07FF211A" w14:textId="77777777" w:rsidTr="001021FD">
        <w:tc>
          <w:tcPr>
            <w:tcW w:w="3225" w:type="dxa"/>
            <w:vMerge/>
            <w:tcBorders>
              <w:left w:val="single" w:sz="4" w:space="0" w:color="000000"/>
              <w:bottom w:val="single" w:sz="4" w:space="0" w:color="000000"/>
            </w:tcBorders>
            <w:shd w:val="clear" w:color="auto" w:fill="auto"/>
          </w:tcPr>
          <w:p w14:paraId="50949EC9" w14:textId="77777777" w:rsidR="00202516" w:rsidRPr="00202516" w:rsidRDefault="00202516" w:rsidP="00E7231B">
            <w:pPr>
              <w:pStyle w:val="af8"/>
              <w:snapToGrid w:val="0"/>
              <w:spacing w:line="233" w:lineRule="auto"/>
            </w:pPr>
          </w:p>
        </w:tc>
        <w:tc>
          <w:tcPr>
            <w:tcW w:w="4590" w:type="dxa"/>
            <w:tcBorders>
              <w:left w:val="single" w:sz="4" w:space="0" w:color="000000"/>
              <w:bottom w:val="single" w:sz="4" w:space="0" w:color="000000"/>
            </w:tcBorders>
            <w:shd w:val="clear" w:color="auto" w:fill="auto"/>
          </w:tcPr>
          <w:p w14:paraId="709C544B" w14:textId="224FBB55" w:rsidR="00202516" w:rsidRPr="00BD0C74" w:rsidRDefault="00202516" w:rsidP="00E7231B">
            <w:pPr>
              <w:pStyle w:val="af8"/>
              <w:snapToGrid w:val="0"/>
              <w:spacing w:line="233" w:lineRule="auto"/>
              <w:jc w:val="center"/>
              <w:rPr>
                <w:highlight w:val="yellow"/>
              </w:rPr>
            </w:pPr>
          </w:p>
        </w:tc>
        <w:tc>
          <w:tcPr>
            <w:tcW w:w="1940" w:type="dxa"/>
            <w:tcBorders>
              <w:left w:val="single" w:sz="4" w:space="0" w:color="000000"/>
              <w:bottom w:val="single" w:sz="4" w:space="0" w:color="000000"/>
              <w:right w:val="single" w:sz="4" w:space="0" w:color="000000"/>
            </w:tcBorders>
            <w:shd w:val="clear" w:color="auto" w:fill="auto"/>
          </w:tcPr>
          <w:p w14:paraId="385AA1D4" w14:textId="6A9647DC" w:rsidR="00202516" w:rsidRPr="00BD0C74" w:rsidRDefault="00202516" w:rsidP="00E7231B">
            <w:pPr>
              <w:pStyle w:val="af8"/>
              <w:snapToGrid w:val="0"/>
              <w:spacing w:line="233" w:lineRule="auto"/>
              <w:jc w:val="center"/>
              <w:rPr>
                <w:highlight w:val="yellow"/>
              </w:rPr>
            </w:pPr>
          </w:p>
        </w:tc>
      </w:tr>
      <w:tr w:rsidR="00202516" w:rsidRPr="00202516" w14:paraId="0CAA0D53" w14:textId="77777777" w:rsidTr="001021FD">
        <w:tc>
          <w:tcPr>
            <w:tcW w:w="3225" w:type="dxa"/>
            <w:vMerge/>
            <w:tcBorders>
              <w:left w:val="single" w:sz="4" w:space="0" w:color="000000"/>
              <w:bottom w:val="single" w:sz="4" w:space="0" w:color="000000"/>
            </w:tcBorders>
            <w:shd w:val="clear" w:color="auto" w:fill="auto"/>
          </w:tcPr>
          <w:p w14:paraId="61A5A92D" w14:textId="77777777" w:rsidR="00202516" w:rsidRPr="00202516" w:rsidRDefault="00202516" w:rsidP="00E7231B">
            <w:pPr>
              <w:pStyle w:val="af8"/>
              <w:snapToGrid w:val="0"/>
              <w:spacing w:line="233" w:lineRule="auto"/>
            </w:pPr>
          </w:p>
        </w:tc>
        <w:tc>
          <w:tcPr>
            <w:tcW w:w="4590" w:type="dxa"/>
            <w:tcBorders>
              <w:left w:val="single" w:sz="4" w:space="0" w:color="000000"/>
              <w:bottom w:val="single" w:sz="4" w:space="0" w:color="000000"/>
            </w:tcBorders>
            <w:shd w:val="clear" w:color="auto" w:fill="auto"/>
          </w:tcPr>
          <w:p w14:paraId="2B580F2C" w14:textId="11C85C5F" w:rsidR="00202516" w:rsidRPr="00BD0C74" w:rsidRDefault="00202516" w:rsidP="00E7231B">
            <w:pPr>
              <w:pStyle w:val="af8"/>
              <w:snapToGrid w:val="0"/>
              <w:spacing w:line="233" w:lineRule="auto"/>
              <w:jc w:val="center"/>
              <w:rPr>
                <w:highlight w:val="yellow"/>
              </w:rPr>
            </w:pPr>
          </w:p>
        </w:tc>
        <w:tc>
          <w:tcPr>
            <w:tcW w:w="1940" w:type="dxa"/>
            <w:tcBorders>
              <w:left w:val="single" w:sz="4" w:space="0" w:color="000000"/>
              <w:bottom w:val="single" w:sz="4" w:space="0" w:color="000000"/>
              <w:right w:val="single" w:sz="4" w:space="0" w:color="000000"/>
            </w:tcBorders>
            <w:shd w:val="clear" w:color="auto" w:fill="auto"/>
          </w:tcPr>
          <w:p w14:paraId="6C4ACD12" w14:textId="67D281BF" w:rsidR="00202516" w:rsidRPr="00BD0C74" w:rsidRDefault="00202516" w:rsidP="00E7231B">
            <w:pPr>
              <w:pStyle w:val="af8"/>
              <w:snapToGrid w:val="0"/>
              <w:spacing w:line="233" w:lineRule="auto"/>
              <w:jc w:val="center"/>
              <w:rPr>
                <w:highlight w:val="yellow"/>
              </w:rPr>
            </w:pPr>
          </w:p>
        </w:tc>
      </w:tr>
      <w:tr w:rsidR="00202516" w:rsidRPr="00202516" w14:paraId="15D23735" w14:textId="77777777" w:rsidTr="001021FD">
        <w:tc>
          <w:tcPr>
            <w:tcW w:w="3225" w:type="dxa"/>
            <w:vMerge/>
            <w:tcBorders>
              <w:left w:val="single" w:sz="4" w:space="0" w:color="000000"/>
              <w:bottom w:val="single" w:sz="4" w:space="0" w:color="000000"/>
            </w:tcBorders>
            <w:shd w:val="clear" w:color="auto" w:fill="auto"/>
          </w:tcPr>
          <w:p w14:paraId="72CDDE46" w14:textId="77777777" w:rsidR="00202516" w:rsidRPr="00202516" w:rsidRDefault="00202516" w:rsidP="00E7231B">
            <w:pPr>
              <w:pStyle w:val="af8"/>
              <w:snapToGrid w:val="0"/>
              <w:spacing w:line="233" w:lineRule="auto"/>
            </w:pPr>
          </w:p>
        </w:tc>
        <w:tc>
          <w:tcPr>
            <w:tcW w:w="4590" w:type="dxa"/>
            <w:tcBorders>
              <w:left w:val="single" w:sz="4" w:space="0" w:color="000000"/>
              <w:bottom w:val="single" w:sz="4" w:space="0" w:color="000000"/>
            </w:tcBorders>
            <w:shd w:val="clear" w:color="auto" w:fill="auto"/>
          </w:tcPr>
          <w:p w14:paraId="5ED51B50" w14:textId="7D9CFD72" w:rsidR="00202516" w:rsidRPr="00BD0C74" w:rsidRDefault="00202516" w:rsidP="00E7231B">
            <w:pPr>
              <w:pStyle w:val="af8"/>
              <w:snapToGrid w:val="0"/>
              <w:spacing w:line="233" w:lineRule="auto"/>
              <w:jc w:val="center"/>
              <w:rPr>
                <w:highlight w:val="yellow"/>
              </w:rPr>
            </w:pPr>
          </w:p>
        </w:tc>
        <w:tc>
          <w:tcPr>
            <w:tcW w:w="1940" w:type="dxa"/>
            <w:tcBorders>
              <w:left w:val="single" w:sz="4" w:space="0" w:color="000000"/>
              <w:bottom w:val="single" w:sz="4" w:space="0" w:color="000000"/>
              <w:right w:val="single" w:sz="4" w:space="0" w:color="000000"/>
            </w:tcBorders>
            <w:shd w:val="clear" w:color="auto" w:fill="auto"/>
          </w:tcPr>
          <w:p w14:paraId="3085BDE1" w14:textId="4E8C7623" w:rsidR="00202516" w:rsidRPr="00BD0C74" w:rsidRDefault="00202516" w:rsidP="00E7231B">
            <w:pPr>
              <w:pStyle w:val="af8"/>
              <w:snapToGrid w:val="0"/>
              <w:spacing w:line="233" w:lineRule="auto"/>
              <w:jc w:val="center"/>
              <w:rPr>
                <w:highlight w:val="yellow"/>
              </w:rPr>
            </w:pPr>
          </w:p>
        </w:tc>
      </w:tr>
    </w:tbl>
    <w:p w14:paraId="4CCD5783" w14:textId="77777777" w:rsidR="001021FD" w:rsidRDefault="001021FD" w:rsidP="00E7231B">
      <w:pPr>
        <w:spacing w:line="233" w:lineRule="auto"/>
        <w:jc w:val="center"/>
        <w:rPr>
          <w:lang w:eastAsia="zh-CN"/>
        </w:rPr>
      </w:pPr>
    </w:p>
    <w:p w14:paraId="66B193D1" w14:textId="77777777" w:rsidR="001021FD" w:rsidRDefault="001021FD" w:rsidP="00E7231B">
      <w:pPr>
        <w:spacing w:line="233" w:lineRule="auto"/>
        <w:jc w:val="center"/>
        <w:rPr>
          <w:lang w:eastAsia="zh-CN"/>
        </w:rPr>
      </w:pPr>
    </w:p>
    <w:p w14:paraId="35885E0A" w14:textId="77777777" w:rsidR="001021FD" w:rsidRDefault="001021FD" w:rsidP="00E7231B">
      <w:pPr>
        <w:spacing w:line="233" w:lineRule="auto"/>
        <w:jc w:val="center"/>
        <w:rPr>
          <w:lang w:eastAsia="zh-CN"/>
        </w:rPr>
      </w:pPr>
    </w:p>
    <w:p w14:paraId="22CD9550" w14:textId="4F5CC898" w:rsidR="00202516" w:rsidRPr="00202516" w:rsidRDefault="00202516" w:rsidP="00E7231B">
      <w:pPr>
        <w:spacing w:line="233" w:lineRule="auto"/>
        <w:jc w:val="center"/>
      </w:pPr>
      <w:r w:rsidRPr="00202516">
        <w:rPr>
          <w:lang w:eastAsia="zh-CN"/>
        </w:rPr>
        <w:t>ПЕРЕЧЕНЬ</w:t>
      </w:r>
    </w:p>
    <w:p w14:paraId="43E5D4E9" w14:textId="77777777" w:rsidR="00202516" w:rsidRPr="00202516" w:rsidRDefault="00202516" w:rsidP="00E7231B">
      <w:pPr>
        <w:spacing w:line="233" w:lineRule="auto"/>
        <w:jc w:val="center"/>
      </w:pPr>
      <w:r w:rsidRPr="00202516">
        <w:rPr>
          <w:lang w:eastAsia="zh-CN"/>
        </w:rPr>
        <w:t xml:space="preserve"> веществ, материалов, отходов и сточных вод, запрещенных к сбросу в централизованные системы водоотведения</w:t>
      </w:r>
    </w:p>
    <w:p w14:paraId="6325C6FC" w14:textId="77777777" w:rsidR="00202516" w:rsidRPr="00202516" w:rsidRDefault="00202516" w:rsidP="00E7231B">
      <w:pPr>
        <w:pStyle w:val="ConsPlusNormal"/>
        <w:spacing w:line="233" w:lineRule="auto"/>
        <w:jc w:val="both"/>
        <w:rPr>
          <w:rFonts w:ascii="Times New Roman" w:hAnsi="Times New Roman" w:cs="Times New Roman"/>
          <w:sz w:val="24"/>
          <w:szCs w:val="24"/>
        </w:rPr>
      </w:pPr>
      <w:r w:rsidRPr="00202516">
        <w:rPr>
          <w:rFonts w:ascii="Times New Roman" w:hAnsi="Times New Roman" w:cs="Times New Roman"/>
          <w:sz w:val="24"/>
          <w:szCs w:val="24"/>
          <w:lang w:eastAsia="zh-CN"/>
        </w:rPr>
        <w:t xml:space="preserve">  1. 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(в том числе метилакрилат, метил-третбутиловый эфир), смазочно-охлаждающие жидкости, содержимое средств и систем огнетушения (кроме использования для тушения возгораний)</w:t>
      </w:r>
    </w:p>
    <w:p w14:paraId="3B4F914E" w14:textId="77777777" w:rsidR="00202516" w:rsidRPr="00202516" w:rsidRDefault="00202516" w:rsidP="00E7231B">
      <w:pPr>
        <w:pStyle w:val="ConsPlusNormal"/>
        <w:spacing w:before="220" w:line="233" w:lineRule="auto"/>
        <w:ind w:firstLine="540"/>
        <w:jc w:val="both"/>
        <w:rPr>
          <w:rFonts w:ascii="Times New Roman" w:hAnsi="Times New Roman" w:cs="Times New Roman"/>
          <w:sz w:val="24"/>
          <w:szCs w:val="24"/>
        </w:rPr>
      </w:pPr>
      <w:r w:rsidRPr="00202516">
        <w:rPr>
          <w:rFonts w:ascii="Times New Roman" w:hAnsi="Times New Roman" w:cs="Times New Roman"/>
          <w:sz w:val="24"/>
          <w:szCs w:val="24"/>
        </w:rPr>
        <w:t>2. Растворы кислот и щелочей, в результате сброса которых образуются сточные воды с показателем общих свойств сточных вод по водородному показателю (pH) менее 4,5 или более 12</w:t>
      </w:r>
    </w:p>
    <w:p w14:paraId="76863C6B" w14:textId="77777777" w:rsidR="00202516" w:rsidRPr="00202516" w:rsidRDefault="00202516" w:rsidP="00E7231B">
      <w:pPr>
        <w:pStyle w:val="ConsPlusNormal"/>
        <w:spacing w:before="220" w:line="233" w:lineRule="auto"/>
        <w:ind w:firstLine="540"/>
        <w:jc w:val="both"/>
        <w:rPr>
          <w:rFonts w:ascii="Times New Roman" w:hAnsi="Times New Roman" w:cs="Times New Roman"/>
          <w:sz w:val="24"/>
          <w:szCs w:val="24"/>
        </w:rPr>
      </w:pPr>
      <w:r w:rsidRPr="00202516">
        <w:rPr>
          <w:rFonts w:ascii="Times New Roman" w:hAnsi="Times New Roman" w:cs="Times New Roman"/>
          <w:sz w:val="24"/>
          <w:szCs w:val="24"/>
        </w:rPr>
        <w:t>3.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p>
    <w:p w14:paraId="16C8C1F8" w14:textId="77777777" w:rsidR="00202516" w:rsidRPr="00202516" w:rsidRDefault="00202516" w:rsidP="00E7231B">
      <w:pPr>
        <w:pStyle w:val="ConsPlusNormal"/>
        <w:spacing w:before="220" w:line="233" w:lineRule="auto"/>
        <w:ind w:firstLine="540"/>
        <w:jc w:val="both"/>
        <w:rPr>
          <w:rFonts w:ascii="Times New Roman" w:hAnsi="Times New Roman" w:cs="Times New Roman"/>
          <w:sz w:val="24"/>
          <w:szCs w:val="24"/>
        </w:rPr>
      </w:pPr>
      <w:r w:rsidRPr="00202516">
        <w:rPr>
          <w:rFonts w:ascii="Times New Roman" w:hAnsi="Times New Roman" w:cs="Times New Roman"/>
          <w:sz w:val="24"/>
          <w:szCs w:val="24"/>
        </w:rPr>
        <w:t>4. Радиоактивные вещества свыше предельно допустимого уровня безопасного содержания в окружающей среде, утверждаемого уполномоченными государственными органами Российской Федерации, вещества по перечню и в концентрации согласно приложению N 4(1) к Правилам холодного водоснабжения и водоотведения, утвержденным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(за исключением веществ по перечню, приведенному в приложении N 5 к указанным Правилам), медицинские отходы классов А, Б, В, Г, эпидемиологически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приложении N 5)</w:t>
      </w:r>
    </w:p>
    <w:p w14:paraId="2EC60C8E" w14:textId="77777777" w:rsidR="00202516" w:rsidRPr="00202516" w:rsidRDefault="00202516" w:rsidP="00E7231B">
      <w:pPr>
        <w:pStyle w:val="ConsPlusNormal"/>
        <w:spacing w:before="220" w:line="233" w:lineRule="auto"/>
        <w:ind w:firstLine="540"/>
        <w:jc w:val="both"/>
        <w:rPr>
          <w:rFonts w:ascii="Times New Roman" w:hAnsi="Times New Roman" w:cs="Times New Roman"/>
          <w:sz w:val="24"/>
          <w:szCs w:val="24"/>
        </w:rPr>
      </w:pPr>
      <w:r w:rsidRPr="00202516">
        <w:rPr>
          <w:rFonts w:ascii="Times New Roman" w:hAnsi="Times New Roman" w:cs="Times New Roman"/>
          <w:sz w:val="24"/>
          <w:szCs w:val="24"/>
        </w:rPr>
        <w:t>5.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(пылегазоочистного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
    <w:p w14:paraId="7EDC65AB" w14:textId="77777777" w:rsidR="00202516" w:rsidRDefault="00202516" w:rsidP="00E7231B">
      <w:pPr>
        <w:pStyle w:val="ConsPlusNormal"/>
        <w:spacing w:before="220" w:line="233" w:lineRule="auto"/>
        <w:ind w:firstLine="540"/>
        <w:jc w:val="both"/>
        <w:rPr>
          <w:rFonts w:ascii="Times New Roman" w:hAnsi="Times New Roman" w:cs="Times New Roman"/>
          <w:sz w:val="24"/>
          <w:szCs w:val="24"/>
        </w:rPr>
      </w:pPr>
      <w:r w:rsidRPr="00202516">
        <w:rPr>
          <w:rFonts w:ascii="Times New Roman" w:hAnsi="Times New Roman" w:cs="Times New Roman"/>
          <w:sz w:val="24"/>
          <w:szCs w:val="24"/>
        </w:rPr>
        <w:t>6. Любые отходы скотобоен и переработки мяса, рыбы, ракообразных и моллюсков, каныга, цельная кровь, отходы обработки шкур и кож, отходы животноводства, звероводства и птицеводства, включая фекальные</w:t>
      </w:r>
    </w:p>
    <w:p w14:paraId="68355944" w14:textId="77777777" w:rsidR="00A11EA7" w:rsidRPr="00202516" w:rsidRDefault="00A11EA7" w:rsidP="00E7231B">
      <w:pPr>
        <w:pStyle w:val="ConsPlusNormal"/>
        <w:spacing w:before="220" w:line="233" w:lineRule="auto"/>
        <w:ind w:firstLine="540"/>
        <w:jc w:val="both"/>
        <w:rPr>
          <w:rFonts w:ascii="Times New Roman" w:hAnsi="Times New Roman" w:cs="Times New Roman"/>
          <w:sz w:val="24"/>
          <w:szCs w:val="24"/>
        </w:rPr>
      </w:pPr>
    </w:p>
    <w:p w14:paraId="61AE6130" w14:textId="77777777" w:rsidR="00202516" w:rsidRPr="00202516" w:rsidRDefault="00202516" w:rsidP="00E7231B">
      <w:pPr>
        <w:pStyle w:val="ConsPlusNormal"/>
        <w:spacing w:before="220" w:line="233" w:lineRule="auto"/>
        <w:ind w:firstLine="540"/>
        <w:jc w:val="both"/>
        <w:rPr>
          <w:rFonts w:ascii="Times New Roman" w:hAnsi="Times New Roman" w:cs="Times New Roman"/>
          <w:sz w:val="24"/>
          <w:szCs w:val="24"/>
        </w:rPr>
      </w:pPr>
      <w:r w:rsidRPr="00202516">
        <w:rPr>
          <w:rFonts w:ascii="Times New Roman" w:hAnsi="Times New Roman" w:cs="Times New Roman"/>
          <w:sz w:val="24"/>
          <w:szCs w:val="24"/>
        </w:rPr>
        <w:t>7. 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проходочных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 предварительно гомогенизированных плодоовощных отходов в быту</w:t>
      </w:r>
    </w:p>
    <w:p w14:paraId="79D36652" w14:textId="77777777" w:rsidR="00202516" w:rsidRPr="00202516" w:rsidRDefault="00202516" w:rsidP="00E7231B">
      <w:pPr>
        <w:pStyle w:val="ConsPlusNormal"/>
        <w:spacing w:before="220" w:line="233" w:lineRule="auto"/>
        <w:ind w:firstLine="540"/>
        <w:jc w:val="both"/>
        <w:rPr>
          <w:rFonts w:ascii="Times New Roman" w:hAnsi="Times New Roman" w:cs="Times New Roman"/>
          <w:sz w:val="24"/>
          <w:szCs w:val="24"/>
        </w:rPr>
      </w:pPr>
      <w:r w:rsidRPr="00202516">
        <w:rPr>
          <w:rFonts w:ascii="Times New Roman" w:hAnsi="Times New Roman" w:cs="Times New Roman"/>
          <w:sz w:val="24"/>
          <w:szCs w:val="24"/>
        </w:rPr>
        <w:lastRenderedPageBreak/>
        <w:t>8. 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
    <w:p w14:paraId="3E09499B" w14:textId="77777777" w:rsidR="00202516" w:rsidRPr="00202516" w:rsidRDefault="00202516" w:rsidP="00E7231B">
      <w:pPr>
        <w:pStyle w:val="ConsPlusNormal"/>
        <w:spacing w:before="220" w:line="233" w:lineRule="auto"/>
        <w:ind w:firstLine="540"/>
        <w:jc w:val="both"/>
        <w:rPr>
          <w:rFonts w:ascii="Times New Roman" w:hAnsi="Times New Roman" w:cs="Times New Roman"/>
          <w:sz w:val="24"/>
          <w:szCs w:val="24"/>
        </w:rPr>
      </w:pPr>
      <w:r w:rsidRPr="00202516">
        <w:rPr>
          <w:rFonts w:ascii="Times New Roman" w:hAnsi="Times New Roman" w:cs="Times New Roman"/>
          <w:sz w:val="24"/>
          <w:szCs w:val="24"/>
        </w:rPr>
        <w:t>9.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глютен и замочная вода (на крахмалопаточных производствах), пивная хмелевая дробина</w:t>
      </w:r>
    </w:p>
    <w:p w14:paraId="055995DB" w14:textId="77777777" w:rsidR="00202516" w:rsidRPr="00202516" w:rsidRDefault="00202516" w:rsidP="00E7231B">
      <w:pPr>
        <w:pStyle w:val="ConsPlusNormal"/>
        <w:spacing w:before="220" w:line="233" w:lineRule="auto"/>
        <w:ind w:firstLine="540"/>
        <w:jc w:val="both"/>
        <w:rPr>
          <w:rFonts w:ascii="Times New Roman" w:hAnsi="Times New Roman" w:cs="Times New Roman"/>
          <w:sz w:val="24"/>
          <w:szCs w:val="24"/>
        </w:rPr>
      </w:pPr>
      <w:r w:rsidRPr="00202516">
        <w:rPr>
          <w:rFonts w:ascii="Times New Roman" w:hAnsi="Times New Roman" w:cs="Times New Roman"/>
          <w:sz w:val="24"/>
          <w:szCs w:val="24"/>
        </w:rPr>
        <w:t>10. 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 любые сточные воды с цветностью более 150 единиц по хром-кобальтовой шкале</w:t>
      </w:r>
    </w:p>
    <w:p w14:paraId="58D69E2A" w14:textId="77777777" w:rsidR="00202516" w:rsidRDefault="00202516" w:rsidP="00E7231B">
      <w:pPr>
        <w:pStyle w:val="ConsPlusNormal"/>
        <w:spacing w:before="220" w:line="233" w:lineRule="auto"/>
        <w:ind w:firstLine="540"/>
        <w:jc w:val="both"/>
        <w:rPr>
          <w:rFonts w:ascii="Times New Roman" w:hAnsi="Times New Roman" w:cs="Times New Roman"/>
          <w:sz w:val="24"/>
          <w:szCs w:val="24"/>
        </w:rPr>
      </w:pPr>
      <w:r w:rsidRPr="00202516">
        <w:rPr>
          <w:rFonts w:ascii="Times New Roman" w:hAnsi="Times New Roman" w:cs="Times New Roman"/>
          <w:sz w:val="24"/>
          <w:szCs w:val="24"/>
        </w:rPr>
        <w:t>11. Сточные воды с температурой +80 °C и выше</w:t>
      </w:r>
      <w:r w:rsidR="00194A23">
        <w:rPr>
          <w:rFonts w:ascii="Times New Roman" w:hAnsi="Times New Roman" w:cs="Times New Roman"/>
          <w:sz w:val="24"/>
          <w:szCs w:val="24"/>
        </w:rPr>
        <w:t>.</w:t>
      </w:r>
    </w:p>
    <w:p w14:paraId="3C7EA685" w14:textId="77777777" w:rsidR="00194A23" w:rsidRDefault="00194A23" w:rsidP="00E7231B">
      <w:pPr>
        <w:pStyle w:val="ConsPlusNormal"/>
        <w:spacing w:before="220" w:line="233" w:lineRule="auto"/>
        <w:ind w:firstLine="540"/>
        <w:jc w:val="both"/>
        <w:rPr>
          <w:rFonts w:ascii="Times New Roman" w:hAnsi="Times New Roman" w:cs="Times New Roman"/>
          <w:sz w:val="24"/>
          <w:szCs w:val="24"/>
        </w:rPr>
      </w:pPr>
    </w:p>
    <w:p w14:paraId="61C7206B" w14:textId="77777777" w:rsidR="00194A23" w:rsidRDefault="00194A23" w:rsidP="00E7231B">
      <w:pPr>
        <w:pStyle w:val="ConsPlusNormal"/>
        <w:spacing w:before="220" w:line="233" w:lineRule="auto"/>
        <w:ind w:firstLine="540"/>
        <w:jc w:val="both"/>
        <w:rPr>
          <w:rFonts w:ascii="Times New Roman" w:hAnsi="Times New Roman" w:cs="Times New Roman"/>
          <w:sz w:val="24"/>
          <w:szCs w:val="24"/>
        </w:rPr>
      </w:pPr>
    </w:p>
    <w:p w14:paraId="2F339C7D" w14:textId="77777777" w:rsidR="00194A23" w:rsidRDefault="00194A23" w:rsidP="00E7231B">
      <w:pPr>
        <w:pStyle w:val="ConsPlusNormal"/>
        <w:spacing w:before="220" w:line="233" w:lineRule="auto"/>
        <w:ind w:firstLine="540"/>
        <w:jc w:val="both"/>
        <w:rPr>
          <w:rFonts w:ascii="Times New Roman" w:hAnsi="Times New Roman" w:cs="Times New Roman"/>
          <w:sz w:val="24"/>
          <w:szCs w:val="24"/>
        </w:rPr>
      </w:pPr>
    </w:p>
    <w:p w14:paraId="6A07254C" w14:textId="77777777" w:rsidR="00194A23" w:rsidRPr="00202516" w:rsidRDefault="00194A23" w:rsidP="00E7231B">
      <w:pPr>
        <w:pStyle w:val="ConsPlusNormal"/>
        <w:spacing w:before="220" w:line="233" w:lineRule="auto"/>
        <w:ind w:firstLine="540"/>
        <w:jc w:val="both"/>
        <w:rPr>
          <w:rFonts w:ascii="Times New Roman" w:hAnsi="Times New Roman" w:cs="Times New Roman"/>
          <w:sz w:val="24"/>
          <w:szCs w:val="24"/>
        </w:rPr>
      </w:pPr>
    </w:p>
    <w:tbl>
      <w:tblPr>
        <w:tblW w:w="9322" w:type="dxa"/>
        <w:tblLook w:val="00A0" w:firstRow="1" w:lastRow="0" w:firstColumn="1" w:lastColumn="0" w:noHBand="0" w:noVBand="0"/>
      </w:tblPr>
      <w:tblGrid>
        <w:gridCol w:w="4928"/>
        <w:gridCol w:w="4394"/>
      </w:tblGrid>
      <w:tr w:rsidR="00194A23" w:rsidRPr="004409E1" w14:paraId="7B429676" w14:textId="77777777" w:rsidTr="00F15508">
        <w:tc>
          <w:tcPr>
            <w:tcW w:w="4928" w:type="dxa"/>
          </w:tcPr>
          <w:p w14:paraId="2F2ED629" w14:textId="77777777" w:rsidR="00194A23" w:rsidRPr="004409E1" w:rsidRDefault="00194A23" w:rsidP="00E7231B">
            <w:pPr>
              <w:tabs>
                <w:tab w:val="left" w:pos="5400"/>
              </w:tabs>
              <w:spacing w:line="233" w:lineRule="auto"/>
              <w:jc w:val="both"/>
              <w:rPr>
                <w:b/>
                <w:bCs/>
              </w:rPr>
            </w:pPr>
            <w:r w:rsidRPr="004409E1">
              <w:rPr>
                <w:b/>
                <w:bCs/>
              </w:rPr>
              <w:t>Предприятие</w:t>
            </w:r>
          </w:p>
          <w:p w14:paraId="32DABEE8" w14:textId="77777777" w:rsidR="00194A23" w:rsidRDefault="00194A23" w:rsidP="00E7231B">
            <w:pPr>
              <w:tabs>
                <w:tab w:val="left" w:pos="5400"/>
              </w:tabs>
              <w:spacing w:line="233" w:lineRule="auto"/>
              <w:jc w:val="both"/>
              <w:rPr>
                <w:bCs/>
                <w:color w:val="000000"/>
              </w:rPr>
            </w:pPr>
            <w:r w:rsidRPr="004409E1">
              <w:rPr>
                <w:bCs/>
                <w:color w:val="000000"/>
              </w:rPr>
              <w:t>Генеральный директор АО «ЛОТЭК»</w:t>
            </w:r>
          </w:p>
          <w:p w14:paraId="0CDAA639" w14:textId="77777777" w:rsidR="006E079E" w:rsidRPr="004409E1" w:rsidRDefault="006E079E" w:rsidP="00E7231B">
            <w:pPr>
              <w:tabs>
                <w:tab w:val="left" w:pos="5400"/>
              </w:tabs>
              <w:spacing w:line="233" w:lineRule="auto"/>
              <w:jc w:val="both"/>
              <w:rPr>
                <w:bCs/>
                <w:color w:val="000000"/>
              </w:rPr>
            </w:pPr>
          </w:p>
          <w:p w14:paraId="3B278750" w14:textId="77777777" w:rsidR="00194A23" w:rsidRPr="004409E1" w:rsidRDefault="00194A23" w:rsidP="00E7231B">
            <w:pPr>
              <w:tabs>
                <w:tab w:val="left" w:pos="5400"/>
              </w:tabs>
              <w:spacing w:line="233" w:lineRule="auto"/>
              <w:jc w:val="both"/>
              <w:rPr>
                <w:bCs/>
                <w:color w:val="000000"/>
              </w:rPr>
            </w:pPr>
            <w:r w:rsidRPr="004409E1">
              <w:rPr>
                <w:bCs/>
                <w:color w:val="000000"/>
              </w:rPr>
              <w:t>___________________ /Варзарь И.Т. /</w:t>
            </w:r>
          </w:p>
          <w:p w14:paraId="767EE126" w14:textId="77777777" w:rsidR="00194A23" w:rsidRPr="004409E1" w:rsidRDefault="00194A23" w:rsidP="00E7231B">
            <w:pPr>
              <w:tabs>
                <w:tab w:val="left" w:pos="5400"/>
              </w:tabs>
              <w:spacing w:line="233" w:lineRule="auto"/>
              <w:jc w:val="both"/>
              <w:rPr>
                <w:bCs/>
              </w:rPr>
            </w:pPr>
            <w:r w:rsidRPr="004409E1">
              <w:rPr>
                <w:bCs/>
                <w:color w:val="000000"/>
              </w:rPr>
              <w:t>МП</w:t>
            </w:r>
          </w:p>
        </w:tc>
        <w:tc>
          <w:tcPr>
            <w:tcW w:w="4394" w:type="dxa"/>
          </w:tcPr>
          <w:p w14:paraId="7C906DE1" w14:textId="77777777" w:rsidR="00BD0C74" w:rsidRPr="004409E1" w:rsidRDefault="00BD0C74" w:rsidP="00BD0C74">
            <w:pPr>
              <w:tabs>
                <w:tab w:val="left" w:pos="5400"/>
              </w:tabs>
              <w:spacing w:line="233" w:lineRule="auto"/>
              <w:jc w:val="both"/>
              <w:rPr>
                <w:b/>
                <w:bCs/>
              </w:rPr>
            </w:pPr>
            <w:r w:rsidRPr="004409E1">
              <w:rPr>
                <w:b/>
                <w:bCs/>
              </w:rPr>
              <w:t>Абонент</w:t>
            </w:r>
          </w:p>
          <w:p w14:paraId="4BD45357" w14:textId="77777777" w:rsidR="00BD0C74" w:rsidRDefault="00BD0C74" w:rsidP="00BD0C74">
            <w:pPr>
              <w:pStyle w:val="ConsPlusNormal"/>
              <w:widowControl/>
              <w:spacing w:line="233" w:lineRule="auto"/>
              <w:ind w:firstLine="0"/>
              <w:jc w:val="both"/>
              <w:rPr>
                <w:rFonts w:ascii="Times New Roman" w:hAnsi="Times New Roman" w:cs="Times New Roman"/>
                <w:bCs/>
                <w:sz w:val="24"/>
                <w:szCs w:val="24"/>
              </w:rPr>
            </w:pPr>
          </w:p>
          <w:p w14:paraId="2B8DFB29" w14:textId="77777777" w:rsidR="00BD0C74" w:rsidRPr="004A4749" w:rsidRDefault="00BD0C74" w:rsidP="00BD0C74">
            <w:pPr>
              <w:pStyle w:val="ConsPlusNormal"/>
              <w:widowControl/>
              <w:spacing w:line="233" w:lineRule="auto"/>
              <w:ind w:firstLine="0"/>
              <w:jc w:val="both"/>
              <w:rPr>
                <w:rFonts w:ascii="Times New Roman" w:hAnsi="Times New Roman" w:cs="Times New Roman"/>
                <w:bCs/>
                <w:sz w:val="24"/>
                <w:szCs w:val="24"/>
              </w:rPr>
            </w:pPr>
            <w:r w:rsidRPr="004A4749">
              <w:rPr>
                <w:rFonts w:ascii="Times New Roman" w:hAnsi="Times New Roman" w:cs="Times New Roman"/>
                <w:bCs/>
                <w:sz w:val="24"/>
                <w:szCs w:val="24"/>
              </w:rPr>
              <w:t>_______________ /</w:t>
            </w:r>
            <w:r>
              <w:rPr>
                <w:rFonts w:ascii="Times New Roman" w:hAnsi="Times New Roman" w:cs="Times New Roman"/>
                <w:bCs/>
                <w:sz w:val="24"/>
                <w:szCs w:val="24"/>
              </w:rPr>
              <w:t>_______________</w:t>
            </w:r>
            <w:r w:rsidRPr="004A4749">
              <w:rPr>
                <w:rFonts w:ascii="Times New Roman" w:hAnsi="Times New Roman" w:cs="Times New Roman"/>
                <w:bCs/>
                <w:sz w:val="24"/>
                <w:szCs w:val="24"/>
              </w:rPr>
              <w:t>/</w:t>
            </w:r>
          </w:p>
          <w:p w14:paraId="00E92379" w14:textId="77777777" w:rsidR="00BD0C74" w:rsidRPr="004A4749" w:rsidRDefault="00BD0C74" w:rsidP="00BD0C74">
            <w:pPr>
              <w:pStyle w:val="ConsPlusNormal"/>
              <w:widowControl/>
              <w:spacing w:line="233" w:lineRule="auto"/>
              <w:ind w:firstLine="0"/>
              <w:jc w:val="both"/>
              <w:rPr>
                <w:rFonts w:ascii="Times New Roman" w:hAnsi="Times New Roman" w:cs="Times New Roman"/>
                <w:bCs/>
                <w:sz w:val="24"/>
                <w:szCs w:val="24"/>
              </w:rPr>
            </w:pPr>
            <w:r w:rsidRPr="000B6D79">
              <w:rPr>
                <w:rFonts w:ascii="Times New Roman" w:hAnsi="Times New Roman" w:cs="Times New Roman"/>
              </w:rPr>
              <w:t>МП</w:t>
            </w:r>
          </w:p>
          <w:p w14:paraId="0B0288B1" w14:textId="77777777" w:rsidR="00194A23" w:rsidRPr="004409E1" w:rsidRDefault="00194A23" w:rsidP="00E7231B">
            <w:pPr>
              <w:tabs>
                <w:tab w:val="left" w:pos="5400"/>
              </w:tabs>
              <w:spacing w:line="233" w:lineRule="auto"/>
              <w:jc w:val="both"/>
              <w:rPr>
                <w:bCs/>
              </w:rPr>
            </w:pPr>
          </w:p>
        </w:tc>
      </w:tr>
    </w:tbl>
    <w:p w14:paraId="44931FFF" w14:textId="77777777" w:rsidR="003E7F13" w:rsidRDefault="003E7F13" w:rsidP="00E7231B">
      <w:pPr>
        <w:spacing w:before="240" w:line="233" w:lineRule="auto"/>
      </w:pPr>
    </w:p>
    <w:p w14:paraId="5B3F43E4" w14:textId="77777777" w:rsidR="003E7F13" w:rsidRDefault="003E7F13" w:rsidP="00E7231B">
      <w:pPr>
        <w:spacing w:line="233" w:lineRule="auto"/>
      </w:pPr>
      <w:r>
        <w:br w:type="page"/>
      </w:r>
    </w:p>
    <w:p w14:paraId="251C5BE5" w14:textId="77777777" w:rsidR="004966D3" w:rsidRPr="004966D3" w:rsidRDefault="004966D3" w:rsidP="00E7231B">
      <w:pPr>
        <w:spacing w:line="233" w:lineRule="auto"/>
        <w:jc w:val="right"/>
      </w:pPr>
      <w:r w:rsidRPr="004966D3">
        <w:lastRenderedPageBreak/>
        <w:t xml:space="preserve">Приложение № </w:t>
      </w:r>
      <w:r w:rsidR="006306FA">
        <w:t>9</w:t>
      </w:r>
    </w:p>
    <w:p w14:paraId="4BFE2068" w14:textId="2155758A" w:rsidR="008F3AD9" w:rsidRPr="00A51424" w:rsidRDefault="008F3AD9" w:rsidP="008F3AD9">
      <w:pPr>
        <w:spacing w:line="233" w:lineRule="auto"/>
        <w:jc w:val="right"/>
        <w:rPr>
          <w:b/>
          <w:bCs/>
        </w:rPr>
      </w:pPr>
      <w:r w:rsidRPr="000C374C">
        <w:t xml:space="preserve">к договору </w:t>
      </w:r>
      <w:r w:rsidR="00BB7D0B" w:rsidRPr="00BB7D0B">
        <w:rPr>
          <w:bCs/>
        </w:rPr>
        <w:t>холодного водоснабжения и водоотведения</w:t>
      </w:r>
    </w:p>
    <w:p w14:paraId="6F2E02CE" w14:textId="77777777" w:rsidR="008F3AD9" w:rsidRPr="000C374C" w:rsidRDefault="008F3AD9" w:rsidP="008F3AD9">
      <w:pPr>
        <w:spacing w:line="233" w:lineRule="auto"/>
        <w:jc w:val="right"/>
      </w:pPr>
      <w:r w:rsidRPr="000C374C">
        <w:t xml:space="preserve"> №</w:t>
      </w:r>
      <w:r>
        <w:t xml:space="preserve"> </w:t>
      </w:r>
      <w:r w:rsidRPr="008F3AD9">
        <w:t>___________</w:t>
      </w:r>
      <w:r w:rsidRPr="000C374C">
        <w:t xml:space="preserve"> от «</w:t>
      </w:r>
      <w:r>
        <w:t>___» ________ 20________ г.</w:t>
      </w:r>
    </w:p>
    <w:p w14:paraId="532E8E8C" w14:textId="77777777" w:rsidR="004966D3" w:rsidRDefault="004966D3" w:rsidP="00E7231B">
      <w:pPr>
        <w:spacing w:line="233" w:lineRule="auto"/>
      </w:pPr>
    </w:p>
    <w:p w14:paraId="3C1F787C" w14:textId="77777777" w:rsidR="004966D3" w:rsidRDefault="004966D3" w:rsidP="00E7231B">
      <w:pPr>
        <w:spacing w:line="233" w:lineRule="auto"/>
      </w:pPr>
    </w:p>
    <w:p w14:paraId="1E5E0EE8" w14:textId="77777777" w:rsidR="004966D3" w:rsidRDefault="004966D3" w:rsidP="00E7231B">
      <w:pPr>
        <w:spacing w:line="233" w:lineRule="auto"/>
      </w:pPr>
    </w:p>
    <w:p w14:paraId="196E964D" w14:textId="77777777" w:rsidR="00194A23" w:rsidRDefault="004966D3" w:rsidP="00E7231B">
      <w:pPr>
        <w:spacing w:line="233" w:lineRule="auto"/>
        <w:jc w:val="center"/>
      </w:pPr>
      <w:bookmarkStart w:id="8" w:name="_Hlk106976956"/>
      <w:r>
        <w:t>Р</w:t>
      </w:r>
      <w:r w:rsidR="00194A23">
        <w:t>АСЧЕТ</w:t>
      </w:r>
    </w:p>
    <w:p w14:paraId="4288CE68" w14:textId="77777777" w:rsidR="004966D3" w:rsidRDefault="004966D3" w:rsidP="00E7231B">
      <w:pPr>
        <w:spacing w:line="233" w:lineRule="auto"/>
        <w:jc w:val="center"/>
      </w:pPr>
      <w:r>
        <w:t xml:space="preserve"> объемов потерь воды при транспортировке.</w:t>
      </w:r>
    </w:p>
    <w:bookmarkEnd w:id="8"/>
    <w:p w14:paraId="15633BBC" w14:textId="77777777" w:rsidR="004966D3" w:rsidRDefault="004966D3" w:rsidP="00E7231B">
      <w:pPr>
        <w:spacing w:line="233" w:lineRule="auto"/>
        <w:jc w:val="center"/>
      </w:pPr>
    </w:p>
    <w:p w14:paraId="6D6DC0FF" w14:textId="5CCA68A6" w:rsidR="00194A23" w:rsidRDefault="00194A23" w:rsidP="00E7231B">
      <w:pPr>
        <w:spacing w:line="233" w:lineRule="auto"/>
        <w:rPr>
          <w:lang w:eastAsia="en-US"/>
        </w:rPr>
      </w:pPr>
    </w:p>
    <w:p w14:paraId="5C1D9AA5" w14:textId="76967354" w:rsidR="001021FD" w:rsidRDefault="001021FD" w:rsidP="00E7231B">
      <w:pPr>
        <w:spacing w:line="233" w:lineRule="auto"/>
        <w:rPr>
          <w:lang w:eastAsia="en-US"/>
        </w:rPr>
      </w:pPr>
    </w:p>
    <w:p w14:paraId="04D3558E" w14:textId="77777777" w:rsidR="001021FD" w:rsidRDefault="001021FD" w:rsidP="00E7231B">
      <w:pPr>
        <w:spacing w:line="233" w:lineRule="auto"/>
      </w:pPr>
    </w:p>
    <w:p w14:paraId="2691E35C" w14:textId="77777777" w:rsidR="00194A23" w:rsidRDefault="00194A23" w:rsidP="00E7231B">
      <w:pPr>
        <w:spacing w:line="233" w:lineRule="auto"/>
      </w:pPr>
    </w:p>
    <w:p w14:paraId="45CC097A" w14:textId="77777777" w:rsidR="004966D3" w:rsidRDefault="004966D3" w:rsidP="00E7231B">
      <w:pPr>
        <w:spacing w:line="233" w:lineRule="auto"/>
      </w:pPr>
    </w:p>
    <w:p w14:paraId="3F946AFB" w14:textId="77777777" w:rsidR="004966D3" w:rsidRDefault="004966D3" w:rsidP="00E7231B">
      <w:pPr>
        <w:spacing w:line="233" w:lineRule="auto"/>
      </w:pPr>
    </w:p>
    <w:p w14:paraId="3BD8FAF9" w14:textId="77777777" w:rsidR="004966D3" w:rsidRDefault="004966D3" w:rsidP="00E7231B">
      <w:pPr>
        <w:spacing w:line="233" w:lineRule="auto"/>
      </w:pPr>
    </w:p>
    <w:tbl>
      <w:tblPr>
        <w:tblW w:w="9322" w:type="dxa"/>
        <w:tblLook w:val="00A0" w:firstRow="1" w:lastRow="0" w:firstColumn="1" w:lastColumn="0" w:noHBand="0" w:noVBand="0"/>
      </w:tblPr>
      <w:tblGrid>
        <w:gridCol w:w="4928"/>
        <w:gridCol w:w="4394"/>
      </w:tblGrid>
      <w:tr w:rsidR="00194A23" w:rsidRPr="004409E1" w14:paraId="300745E0" w14:textId="77777777" w:rsidTr="00F15508">
        <w:tc>
          <w:tcPr>
            <w:tcW w:w="4928" w:type="dxa"/>
          </w:tcPr>
          <w:p w14:paraId="0E20E97E" w14:textId="77777777" w:rsidR="00194A23" w:rsidRPr="004409E1" w:rsidRDefault="00194A23" w:rsidP="00E7231B">
            <w:pPr>
              <w:tabs>
                <w:tab w:val="left" w:pos="5400"/>
              </w:tabs>
              <w:spacing w:line="233" w:lineRule="auto"/>
              <w:jc w:val="both"/>
              <w:rPr>
                <w:b/>
                <w:bCs/>
              </w:rPr>
            </w:pPr>
            <w:r w:rsidRPr="004409E1">
              <w:rPr>
                <w:b/>
                <w:bCs/>
              </w:rPr>
              <w:t>Предприятие</w:t>
            </w:r>
          </w:p>
          <w:p w14:paraId="1FAA41BF" w14:textId="77777777" w:rsidR="00194A23" w:rsidRDefault="00194A23" w:rsidP="00E7231B">
            <w:pPr>
              <w:tabs>
                <w:tab w:val="left" w:pos="5400"/>
              </w:tabs>
              <w:spacing w:line="233" w:lineRule="auto"/>
              <w:jc w:val="both"/>
              <w:rPr>
                <w:bCs/>
                <w:color w:val="000000"/>
              </w:rPr>
            </w:pPr>
            <w:r w:rsidRPr="004409E1">
              <w:rPr>
                <w:bCs/>
                <w:color w:val="000000"/>
              </w:rPr>
              <w:t>Генеральный директор АО «ЛОТЭК»</w:t>
            </w:r>
          </w:p>
          <w:p w14:paraId="61A8EDFD" w14:textId="77777777" w:rsidR="006E079E" w:rsidRPr="004409E1" w:rsidRDefault="006E079E" w:rsidP="00E7231B">
            <w:pPr>
              <w:tabs>
                <w:tab w:val="left" w:pos="5400"/>
              </w:tabs>
              <w:spacing w:line="233" w:lineRule="auto"/>
              <w:jc w:val="both"/>
              <w:rPr>
                <w:bCs/>
                <w:color w:val="000000"/>
              </w:rPr>
            </w:pPr>
          </w:p>
          <w:p w14:paraId="28BEE631" w14:textId="77777777" w:rsidR="00194A23" w:rsidRPr="004409E1" w:rsidRDefault="00194A23" w:rsidP="00E7231B">
            <w:pPr>
              <w:tabs>
                <w:tab w:val="left" w:pos="5400"/>
              </w:tabs>
              <w:spacing w:line="233" w:lineRule="auto"/>
              <w:jc w:val="both"/>
              <w:rPr>
                <w:bCs/>
                <w:color w:val="000000"/>
              </w:rPr>
            </w:pPr>
            <w:r w:rsidRPr="004409E1">
              <w:rPr>
                <w:bCs/>
                <w:color w:val="000000"/>
              </w:rPr>
              <w:t>___________________ /Варзарь И.Т. /</w:t>
            </w:r>
          </w:p>
          <w:p w14:paraId="3E91B321" w14:textId="77777777" w:rsidR="00194A23" w:rsidRPr="004409E1" w:rsidRDefault="00194A23" w:rsidP="00E7231B">
            <w:pPr>
              <w:tabs>
                <w:tab w:val="left" w:pos="5400"/>
              </w:tabs>
              <w:spacing w:line="233" w:lineRule="auto"/>
              <w:jc w:val="both"/>
              <w:rPr>
                <w:bCs/>
              </w:rPr>
            </w:pPr>
            <w:r w:rsidRPr="004409E1">
              <w:rPr>
                <w:bCs/>
                <w:color w:val="000000"/>
              </w:rPr>
              <w:t>МП</w:t>
            </w:r>
          </w:p>
        </w:tc>
        <w:tc>
          <w:tcPr>
            <w:tcW w:w="4394" w:type="dxa"/>
          </w:tcPr>
          <w:p w14:paraId="7691BDD8" w14:textId="77777777" w:rsidR="00BD0C74" w:rsidRPr="004409E1" w:rsidRDefault="00BD0C74" w:rsidP="00BD0C74">
            <w:pPr>
              <w:tabs>
                <w:tab w:val="left" w:pos="5400"/>
              </w:tabs>
              <w:spacing w:line="233" w:lineRule="auto"/>
              <w:jc w:val="both"/>
              <w:rPr>
                <w:b/>
                <w:bCs/>
              </w:rPr>
            </w:pPr>
            <w:r w:rsidRPr="004409E1">
              <w:rPr>
                <w:b/>
                <w:bCs/>
              </w:rPr>
              <w:t>Абонент</w:t>
            </w:r>
          </w:p>
          <w:p w14:paraId="502D04E6" w14:textId="77777777" w:rsidR="00BD0C74" w:rsidRDefault="00BD0C74" w:rsidP="00BD0C74">
            <w:pPr>
              <w:pStyle w:val="ConsPlusNormal"/>
              <w:widowControl/>
              <w:spacing w:line="233" w:lineRule="auto"/>
              <w:ind w:firstLine="0"/>
              <w:jc w:val="both"/>
              <w:rPr>
                <w:rFonts w:ascii="Times New Roman" w:hAnsi="Times New Roman" w:cs="Times New Roman"/>
                <w:bCs/>
                <w:sz w:val="24"/>
                <w:szCs w:val="24"/>
              </w:rPr>
            </w:pPr>
          </w:p>
          <w:p w14:paraId="6A21C817" w14:textId="77777777" w:rsidR="00BD0C74" w:rsidRPr="004A4749" w:rsidRDefault="00BD0C74" w:rsidP="00BD0C74">
            <w:pPr>
              <w:pStyle w:val="ConsPlusNormal"/>
              <w:widowControl/>
              <w:spacing w:line="233" w:lineRule="auto"/>
              <w:ind w:firstLine="0"/>
              <w:jc w:val="both"/>
              <w:rPr>
                <w:rFonts w:ascii="Times New Roman" w:hAnsi="Times New Roman" w:cs="Times New Roman"/>
                <w:bCs/>
                <w:sz w:val="24"/>
                <w:szCs w:val="24"/>
              </w:rPr>
            </w:pPr>
            <w:r w:rsidRPr="004A4749">
              <w:rPr>
                <w:rFonts w:ascii="Times New Roman" w:hAnsi="Times New Roman" w:cs="Times New Roman"/>
                <w:bCs/>
                <w:sz w:val="24"/>
                <w:szCs w:val="24"/>
              </w:rPr>
              <w:t>_______________ /</w:t>
            </w:r>
            <w:r>
              <w:rPr>
                <w:rFonts w:ascii="Times New Roman" w:hAnsi="Times New Roman" w:cs="Times New Roman"/>
                <w:bCs/>
                <w:sz w:val="24"/>
                <w:szCs w:val="24"/>
              </w:rPr>
              <w:t>_______________</w:t>
            </w:r>
            <w:r w:rsidRPr="004A4749">
              <w:rPr>
                <w:rFonts w:ascii="Times New Roman" w:hAnsi="Times New Roman" w:cs="Times New Roman"/>
                <w:bCs/>
                <w:sz w:val="24"/>
                <w:szCs w:val="24"/>
              </w:rPr>
              <w:t>/</w:t>
            </w:r>
          </w:p>
          <w:p w14:paraId="2D0600B6" w14:textId="77777777" w:rsidR="00BD0C74" w:rsidRPr="004A4749" w:rsidRDefault="00BD0C74" w:rsidP="00BD0C74">
            <w:pPr>
              <w:pStyle w:val="ConsPlusNormal"/>
              <w:widowControl/>
              <w:spacing w:line="233" w:lineRule="auto"/>
              <w:ind w:firstLine="0"/>
              <w:jc w:val="both"/>
              <w:rPr>
                <w:rFonts w:ascii="Times New Roman" w:hAnsi="Times New Roman" w:cs="Times New Roman"/>
                <w:bCs/>
                <w:sz w:val="24"/>
                <w:szCs w:val="24"/>
              </w:rPr>
            </w:pPr>
            <w:r w:rsidRPr="000B6D79">
              <w:rPr>
                <w:rFonts w:ascii="Times New Roman" w:hAnsi="Times New Roman" w:cs="Times New Roman"/>
              </w:rPr>
              <w:t>МП</w:t>
            </w:r>
          </w:p>
          <w:p w14:paraId="5A55FE3D" w14:textId="77777777" w:rsidR="00194A23" w:rsidRPr="004409E1" w:rsidRDefault="00194A23" w:rsidP="00E7231B">
            <w:pPr>
              <w:tabs>
                <w:tab w:val="left" w:pos="5400"/>
              </w:tabs>
              <w:spacing w:line="233" w:lineRule="auto"/>
              <w:jc w:val="both"/>
              <w:rPr>
                <w:bCs/>
              </w:rPr>
            </w:pPr>
          </w:p>
        </w:tc>
      </w:tr>
    </w:tbl>
    <w:p w14:paraId="22106271" w14:textId="77777777" w:rsidR="004966D3" w:rsidRDefault="004966D3" w:rsidP="00E7231B">
      <w:pPr>
        <w:spacing w:line="233" w:lineRule="auto"/>
      </w:pPr>
    </w:p>
    <w:p w14:paraId="699D4823" w14:textId="77777777" w:rsidR="004966D3" w:rsidRDefault="004966D3" w:rsidP="00E7231B">
      <w:pPr>
        <w:spacing w:line="233" w:lineRule="auto"/>
      </w:pPr>
    </w:p>
    <w:p w14:paraId="071E4470" w14:textId="77777777" w:rsidR="00F54E32" w:rsidRDefault="00F54E32" w:rsidP="00E7231B">
      <w:pPr>
        <w:spacing w:line="233" w:lineRule="auto"/>
      </w:pPr>
    </w:p>
    <w:p w14:paraId="7E98FEE7" w14:textId="77777777" w:rsidR="00F54E32" w:rsidRDefault="00F54E32" w:rsidP="00E7231B">
      <w:pPr>
        <w:spacing w:line="233" w:lineRule="auto"/>
      </w:pPr>
    </w:p>
    <w:p w14:paraId="68017062" w14:textId="77777777" w:rsidR="00F54E32" w:rsidRDefault="00F54E32" w:rsidP="00E7231B">
      <w:pPr>
        <w:spacing w:line="233" w:lineRule="auto"/>
      </w:pPr>
    </w:p>
    <w:p w14:paraId="579DE3AC" w14:textId="77777777" w:rsidR="00F54E32" w:rsidRDefault="00F54E32" w:rsidP="00E7231B">
      <w:pPr>
        <w:spacing w:line="233" w:lineRule="auto"/>
      </w:pPr>
    </w:p>
    <w:p w14:paraId="6ED3E146" w14:textId="77777777" w:rsidR="00F54E32" w:rsidRDefault="00F54E32" w:rsidP="00E7231B">
      <w:pPr>
        <w:spacing w:line="233" w:lineRule="auto"/>
      </w:pPr>
    </w:p>
    <w:p w14:paraId="40524390" w14:textId="77777777" w:rsidR="00F54E32" w:rsidRDefault="00F54E32" w:rsidP="00E7231B">
      <w:pPr>
        <w:spacing w:line="233" w:lineRule="auto"/>
      </w:pPr>
    </w:p>
    <w:p w14:paraId="48C2FFB3" w14:textId="77777777" w:rsidR="00F54E32" w:rsidRDefault="00F54E32" w:rsidP="00E7231B">
      <w:pPr>
        <w:spacing w:line="233" w:lineRule="auto"/>
      </w:pPr>
    </w:p>
    <w:p w14:paraId="32354393" w14:textId="77777777" w:rsidR="00F54E32" w:rsidRDefault="00F54E32" w:rsidP="00E7231B">
      <w:pPr>
        <w:spacing w:line="233" w:lineRule="auto"/>
      </w:pPr>
    </w:p>
    <w:p w14:paraId="5E4581A5" w14:textId="77777777" w:rsidR="00F54E32" w:rsidRDefault="00F54E32" w:rsidP="00E7231B">
      <w:pPr>
        <w:spacing w:line="233" w:lineRule="auto"/>
      </w:pPr>
    </w:p>
    <w:p w14:paraId="205E2FBA" w14:textId="77472BAC" w:rsidR="00F54E32" w:rsidRDefault="00F54E32" w:rsidP="00E7231B">
      <w:pPr>
        <w:spacing w:line="233" w:lineRule="auto"/>
      </w:pPr>
    </w:p>
    <w:p w14:paraId="00636757" w14:textId="51E0F7C9" w:rsidR="001021FD" w:rsidRDefault="001021FD" w:rsidP="00E7231B">
      <w:pPr>
        <w:spacing w:line="233" w:lineRule="auto"/>
      </w:pPr>
    </w:p>
    <w:p w14:paraId="3E8EC88A" w14:textId="4D8087A6" w:rsidR="001021FD" w:rsidRDefault="001021FD" w:rsidP="00E7231B">
      <w:pPr>
        <w:spacing w:line="233" w:lineRule="auto"/>
      </w:pPr>
    </w:p>
    <w:p w14:paraId="56E0CCA3" w14:textId="251F962E" w:rsidR="001021FD" w:rsidRDefault="001021FD" w:rsidP="00E7231B">
      <w:pPr>
        <w:spacing w:line="233" w:lineRule="auto"/>
      </w:pPr>
    </w:p>
    <w:p w14:paraId="47D11EE1" w14:textId="4F0DE569" w:rsidR="001021FD" w:rsidRDefault="001021FD" w:rsidP="00E7231B">
      <w:pPr>
        <w:spacing w:line="233" w:lineRule="auto"/>
      </w:pPr>
    </w:p>
    <w:p w14:paraId="6326D119" w14:textId="2EB5BCF0" w:rsidR="001021FD" w:rsidRDefault="001021FD" w:rsidP="00E7231B">
      <w:pPr>
        <w:spacing w:line="233" w:lineRule="auto"/>
      </w:pPr>
    </w:p>
    <w:p w14:paraId="0D1E0F05" w14:textId="25D5F3F7" w:rsidR="001021FD" w:rsidRDefault="001021FD" w:rsidP="00E7231B">
      <w:pPr>
        <w:spacing w:line="233" w:lineRule="auto"/>
      </w:pPr>
    </w:p>
    <w:p w14:paraId="1BFD0CBF" w14:textId="1A19F0E3" w:rsidR="001021FD" w:rsidRDefault="001021FD" w:rsidP="00E7231B">
      <w:pPr>
        <w:spacing w:line="233" w:lineRule="auto"/>
      </w:pPr>
    </w:p>
    <w:p w14:paraId="703AE58A" w14:textId="695B1C4A" w:rsidR="001021FD" w:rsidRDefault="001021FD" w:rsidP="00E7231B">
      <w:pPr>
        <w:spacing w:line="233" w:lineRule="auto"/>
      </w:pPr>
    </w:p>
    <w:p w14:paraId="67592E8D" w14:textId="2A14CB2E" w:rsidR="001021FD" w:rsidRDefault="001021FD" w:rsidP="00E7231B">
      <w:pPr>
        <w:spacing w:line="233" w:lineRule="auto"/>
      </w:pPr>
    </w:p>
    <w:p w14:paraId="7AC372E8" w14:textId="788611E3" w:rsidR="001021FD" w:rsidRDefault="001021FD" w:rsidP="00E7231B">
      <w:pPr>
        <w:spacing w:line="233" w:lineRule="auto"/>
      </w:pPr>
    </w:p>
    <w:p w14:paraId="4A693ACF" w14:textId="4F5DF4C5" w:rsidR="001021FD" w:rsidRDefault="001021FD" w:rsidP="00E7231B">
      <w:pPr>
        <w:spacing w:line="233" w:lineRule="auto"/>
      </w:pPr>
    </w:p>
    <w:p w14:paraId="62840CFF" w14:textId="4DF5F9A7" w:rsidR="001021FD" w:rsidRDefault="001021FD" w:rsidP="00E7231B">
      <w:pPr>
        <w:spacing w:line="233" w:lineRule="auto"/>
      </w:pPr>
    </w:p>
    <w:p w14:paraId="70774BB0" w14:textId="7033BD22" w:rsidR="001021FD" w:rsidRDefault="001021FD" w:rsidP="00E7231B">
      <w:pPr>
        <w:spacing w:line="233" w:lineRule="auto"/>
      </w:pPr>
    </w:p>
    <w:p w14:paraId="0BEBA3F6" w14:textId="5BDDC2E0" w:rsidR="001021FD" w:rsidRDefault="001021FD" w:rsidP="00E7231B">
      <w:pPr>
        <w:spacing w:line="233" w:lineRule="auto"/>
      </w:pPr>
    </w:p>
    <w:p w14:paraId="6589ED4E" w14:textId="182D932C" w:rsidR="001021FD" w:rsidRDefault="001021FD" w:rsidP="00E7231B">
      <w:pPr>
        <w:spacing w:line="233" w:lineRule="auto"/>
      </w:pPr>
    </w:p>
    <w:p w14:paraId="2773B070" w14:textId="3BF01B82" w:rsidR="001021FD" w:rsidRDefault="001021FD" w:rsidP="00E7231B">
      <w:pPr>
        <w:spacing w:line="233" w:lineRule="auto"/>
      </w:pPr>
    </w:p>
    <w:p w14:paraId="055C1FF3" w14:textId="68ECEF45" w:rsidR="001021FD" w:rsidRDefault="001021FD" w:rsidP="00E7231B">
      <w:pPr>
        <w:spacing w:line="233" w:lineRule="auto"/>
      </w:pPr>
    </w:p>
    <w:p w14:paraId="64A40A92" w14:textId="5D019B19" w:rsidR="001021FD" w:rsidRDefault="001021FD" w:rsidP="00E7231B">
      <w:pPr>
        <w:spacing w:line="233" w:lineRule="auto"/>
      </w:pPr>
    </w:p>
    <w:p w14:paraId="21A7FDE1" w14:textId="67EE1B8E" w:rsidR="001021FD" w:rsidRDefault="001021FD" w:rsidP="00E7231B">
      <w:pPr>
        <w:spacing w:line="233" w:lineRule="auto"/>
      </w:pPr>
    </w:p>
    <w:p w14:paraId="34A40987" w14:textId="77777777" w:rsidR="001021FD" w:rsidRDefault="001021FD" w:rsidP="00E7231B">
      <w:pPr>
        <w:spacing w:line="233" w:lineRule="auto"/>
      </w:pPr>
    </w:p>
    <w:p w14:paraId="034C6023" w14:textId="77777777" w:rsidR="00F54E32" w:rsidRDefault="00F54E32" w:rsidP="00E7231B">
      <w:pPr>
        <w:spacing w:line="233" w:lineRule="auto"/>
      </w:pPr>
    </w:p>
    <w:p w14:paraId="3A805DEB" w14:textId="2883BBE2" w:rsidR="00F54E32" w:rsidRPr="004966D3" w:rsidRDefault="00F54E32" w:rsidP="00F54E32">
      <w:pPr>
        <w:spacing w:line="233" w:lineRule="auto"/>
        <w:jc w:val="right"/>
      </w:pPr>
      <w:r w:rsidRPr="004966D3">
        <w:t xml:space="preserve">Приложение № </w:t>
      </w:r>
      <w:r>
        <w:t>10</w:t>
      </w:r>
    </w:p>
    <w:p w14:paraId="699FE359" w14:textId="08D5F0BA" w:rsidR="00F54E32" w:rsidRPr="00A51424" w:rsidRDefault="00F54E32" w:rsidP="00F54E32">
      <w:pPr>
        <w:spacing w:line="233" w:lineRule="auto"/>
        <w:jc w:val="right"/>
        <w:rPr>
          <w:b/>
          <w:bCs/>
        </w:rPr>
      </w:pPr>
      <w:r w:rsidRPr="000C374C">
        <w:t xml:space="preserve">к договору </w:t>
      </w:r>
      <w:r w:rsidR="00CA56C7" w:rsidRPr="00BB7D0B">
        <w:rPr>
          <w:bCs/>
        </w:rPr>
        <w:t>холодного водоснабжения и водоотведения</w:t>
      </w:r>
    </w:p>
    <w:p w14:paraId="35E1CB83" w14:textId="77777777" w:rsidR="00F54E32" w:rsidRPr="000C374C" w:rsidRDefault="00F54E32" w:rsidP="00F54E32">
      <w:pPr>
        <w:spacing w:line="233" w:lineRule="auto"/>
        <w:jc w:val="right"/>
      </w:pPr>
      <w:r w:rsidRPr="000C374C">
        <w:t xml:space="preserve"> №</w:t>
      </w:r>
      <w:r>
        <w:t xml:space="preserve"> </w:t>
      </w:r>
      <w:r w:rsidRPr="008F3AD9">
        <w:t>___________</w:t>
      </w:r>
      <w:r w:rsidRPr="000C374C">
        <w:t xml:space="preserve"> от «</w:t>
      </w:r>
      <w:r>
        <w:t>___» ________ 20________ г.</w:t>
      </w:r>
    </w:p>
    <w:p w14:paraId="34F7AC7E" w14:textId="77777777" w:rsidR="00F54E32" w:rsidRDefault="00F54E32" w:rsidP="00E7231B">
      <w:pPr>
        <w:spacing w:line="233" w:lineRule="auto"/>
      </w:pPr>
    </w:p>
    <w:p w14:paraId="6EA601CD" w14:textId="77777777" w:rsidR="00F54E32" w:rsidRDefault="00F54E32" w:rsidP="00E7231B">
      <w:pPr>
        <w:spacing w:line="233" w:lineRule="auto"/>
      </w:pPr>
    </w:p>
    <w:p w14:paraId="23AED391" w14:textId="77777777" w:rsidR="00F54E32" w:rsidRDefault="00F54E32" w:rsidP="00E7231B">
      <w:pPr>
        <w:spacing w:line="233" w:lineRule="auto"/>
      </w:pPr>
    </w:p>
    <w:p w14:paraId="19A2206C" w14:textId="77777777" w:rsidR="00F54E32" w:rsidRDefault="00F54E32" w:rsidP="00E7231B">
      <w:pPr>
        <w:spacing w:line="233" w:lineRule="auto"/>
      </w:pPr>
    </w:p>
    <w:p w14:paraId="7472DFDE" w14:textId="77777777" w:rsidR="00F54E32" w:rsidRDefault="00F54E32" w:rsidP="00E7231B">
      <w:pPr>
        <w:spacing w:line="233" w:lineRule="auto"/>
      </w:pPr>
    </w:p>
    <w:p w14:paraId="4373019B" w14:textId="77777777" w:rsidR="00F54E32" w:rsidRDefault="00F54E32" w:rsidP="00F54E32">
      <w:pPr>
        <w:spacing w:line="233" w:lineRule="auto"/>
        <w:ind w:firstLine="567"/>
        <w:jc w:val="center"/>
      </w:pPr>
      <w:r>
        <w:t>Список</w:t>
      </w:r>
    </w:p>
    <w:p w14:paraId="6C505503" w14:textId="3D0EB8A2" w:rsidR="00F54E32" w:rsidRDefault="00F54E32" w:rsidP="00F54E32">
      <w:pPr>
        <w:spacing w:line="233" w:lineRule="auto"/>
        <w:ind w:firstLine="567"/>
        <w:jc w:val="center"/>
      </w:pPr>
      <w:r>
        <w:t xml:space="preserve">лиц, уполномоченных вести официальные переговоры от лица Абонента относительно выполнения условий настоящего договора. </w:t>
      </w:r>
    </w:p>
    <w:p w14:paraId="7E9BE0DF" w14:textId="77777777" w:rsidR="00F54E32" w:rsidRDefault="00F54E32" w:rsidP="00F54E32">
      <w:pPr>
        <w:spacing w:line="233" w:lineRule="auto"/>
        <w:ind w:firstLine="567"/>
        <w:jc w:val="center"/>
      </w:pPr>
    </w:p>
    <w:p w14:paraId="321A3BFE" w14:textId="77777777" w:rsidR="00F54E32" w:rsidRDefault="00F54E32" w:rsidP="00F54E32">
      <w:pPr>
        <w:spacing w:line="233" w:lineRule="auto"/>
        <w:ind w:firstLine="567"/>
        <w:jc w:val="center"/>
      </w:pPr>
    </w:p>
    <w:tbl>
      <w:tblPr>
        <w:tblStyle w:val="af9"/>
        <w:tblW w:w="0" w:type="auto"/>
        <w:tblLook w:val="04A0" w:firstRow="1" w:lastRow="0" w:firstColumn="1" w:lastColumn="0" w:noHBand="0" w:noVBand="1"/>
      </w:tblPr>
      <w:tblGrid>
        <w:gridCol w:w="704"/>
        <w:gridCol w:w="3968"/>
        <w:gridCol w:w="2336"/>
        <w:gridCol w:w="2337"/>
      </w:tblGrid>
      <w:tr w:rsidR="00F54E32" w14:paraId="20AB6CDB" w14:textId="77777777" w:rsidTr="00F54E32">
        <w:tc>
          <w:tcPr>
            <w:tcW w:w="704" w:type="dxa"/>
          </w:tcPr>
          <w:p w14:paraId="153D1A71" w14:textId="085FF488" w:rsidR="00F54E32" w:rsidRDefault="00F54E32" w:rsidP="00E7231B">
            <w:pPr>
              <w:spacing w:line="233" w:lineRule="auto"/>
            </w:pPr>
            <w:r>
              <w:t>№ п/п</w:t>
            </w:r>
          </w:p>
        </w:tc>
        <w:tc>
          <w:tcPr>
            <w:tcW w:w="3968" w:type="dxa"/>
          </w:tcPr>
          <w:p w14:paraId="642C0F94" w14:textId="3EB158CD" w:rsidR="00F54E32" w:rsidRDefault="00F54E32" w:rsidP="00F54E32">
            <w:pPr>
              <w:spacing w:line="233" w:lineRule="auto"/>
              <w:jc w:val="center"/>
            </w:pPr>
            <w:r>
              <w:t>ФИО</w:t>
            </w:r>
          </w:p>
        </w:tc>
        <w:tc>
          <w:tcPr>
            <w:tcW w:w="2336" w:type="dxa"/>
          </w:tcPr>
          <w:p w14:paraId="095E9941" w14:textId="13965C1F" w:rsidR="00F54E32" w:rsidRDefault="00F54E32" w:rsidP="00E7231B">
            <w:pPr>
              <w:spacing w:line="233" w:lineRule="auto"/>
            </w:pPr>
            <w:r>
              <w:t>Тел.</w:t>
            </w:r>
          </w:p>
        </w:tc>
        <w:tc>
          <w:tcPr>
            <w:tcW w:w="2337" w:type="dxa"/>
          </w:tcPr>
          <w:p w14:paraId="0D2A0917" w14:textId="7693F713" w:rsidR="00F54E32" w:rsidRDefault="00F54E32" w:rsidP="00E7231B">
            <w:pPr>
              <w:spacing w:line="233" w:lineRule="auto"/>
            </w:pPr>
            <w:r>
              <w:t>Адрес эл.почты</w:t>
            </w:r>
          </w:p>
        </w:tc>
      </w:tr>
      <w:tr w:rsidR="00F54E32" w14:paraId="531156AB" w14:textId="77777777" w:rsidTr="00F54E32">
        <w:tc>
          <w:tcPr>
            <w:tcW w:w="704" w:type="dxa"/>
          </w:tcPr>
          <w:p w14:paraId="6B7BDB8E" w14:textId="77777777" w:rsidR="00F54E32" w:rsidRDefault="00F54E32" w:rsidP="00E7231B">
            <w:pPr>
              <w:spacing w:line="233" w:lineRule="auto"/>
            </w:pPr>
          </w:p>
        </w:tc>
        <w:tc>
          <w:tcPr>
            <w:tcW w:w="3968" w:type="dxa"/>
          </w:tcPr>
          <w:p w14:paraId="09A2DA2A" w14:textId="77777777" w:rsidR="00F54E32" w:rsidRDefault="00F54E32" w:rsidP="00E7231B">
            <w:pPr>
              <w:spacing w:line="233" w:lineRule="auto"/>
            </w:pPr>
          </w:p>
        </w:tc>
        <w:tc>
          <w:tcPr>
            <w:tcW w:w="2336" w:type="dxa"/>
          </w:tcPr>
          <w:p w14:paraId="47982F3C" w14:textId="77777777" w:rsidR="00F54E32" w:rsidRDefault="00F54E32" w:rsidP="00E7231B">
            <w:pPr>
              <w:spacing w:line="233" w:lineRule="auto"/>
            </w:pPr>
          </w:p>
        </w:tc>
        <w:tc>
          <w:tcPr>
            <w:tcW w:w="2337" w:type="dxa"/>
          </w:tcPr>
          <w:p w14:paraId="3458F08E" w14:textId="77777777" w:rsidR="00F54E32" w:rsidRDefault="00F54E32" w:rsidP="00E7231B">
            <w:pPr>
              <w:spacing w:line="233" w:lineRule="auto"/>
            </w:pPr>
          </w:p>
        </w:tc>
      </w:tr>
      <w:tr w:rsidR="00F54E32" w14:paraId="4D3CAE5D" w14:textId="77777777" w:rsidTr="00F54E32">
        <w:tc>
          <w:tcPr>
            <w:tcW w:w="704" w:type="dxa"/>
          </w:tcPr>
          <w:p w14:paraId="5B36CB37" w14:textId="77777777" w:rsidR="00F54E32" w:rsidRDefault="00F54E32" w:rsidP="00E7231B">
            <w:pPr>
              <w:spacing w:line="233" w:lineRule="auto"/>
            </w:pPr>
          </w:p>
        </w:tc>
        <w:tc>
          <w:tcPr>
            <w:tcW w:w="3968" w:type="dxa"/>
          </w:tcPr>
          <w:p w14:paraId="601EE8CD" w14:textId="77777777" w:rsidR="00F54E32" w:rsidRDefault="00F54E32" w:rsidP="00E7231B">
            <w:pPr>
              <w:spacing w:line="233" w:lineRule="auto"/>
            </w:pPr>
          </w:p>
        </w:tc>
        <w:tc>
          <w:tcPr>
            <w:tcW w:w="2336" w:type="dxa"/>
          </w:tcPr>
          <w:p w14:paraId="1CD5E8ED" w14:textId="77777777" w:rsidR="00F54E32" w:rsidRDefault="00F54E32" w:rsidP="00E7231B">
            <w:pPr>
              <w:spacing w:line="233" w:lineRule="auto"/>
            </w:pPr>
          </w:p>
        </w:tc>
        <w:tc>
          <w:tcPr>
            <w:tcW w:w="2337" w:type="dxa"/>
          </w:tcPr>
          <w:p w14:paraId="55558784" w14:textId="77777777" w:rsidR="00F54E32" w:rsidRDefault="00F54E32" w:rsidP="00E7231B">
            <w:pPr>
              <w:spacing w:line="233" w:lineRule="auto"/>
            </w:pPr>
          </w:p>
        </w:tc>
      </w:tr>
      <w:tr w:rsidR="00F54E32" w14:paraId="5ACA7DF9" w14:textId="77777777" w:rsidTr="00F54E32">
        <w:tc>
          <w:tcPr>
            <w:tcW w:w="704" w:type="dxa"/>
          </w:tcPr>
          <w:p w14:paraId="2BFA16B4" w14:textId="77777777" w:rsidR="00F54E32" w:rsidRDefault="00F54E32" w:rsidP="00E7231B">
            <w:pPr>
              <w:spacing w:line="233" w:lineRule="auto"/>
            </w:pPr>
          </w:p>
        </w:tc>
        <w:tc>
          <w:tcPr>
            <w:tcW w:w="3968" w:type="dxa"/>
          </w:tcPr>
          <w:p w14:paraId="3445C6F7" w14:textId="77777777" w:rsidR="00F54E32" w:rsidRDefault="00F54E32" w:rsidP="00E7231B">
            <w:pPr>
              <w:spacing w:line="233" w:lineRule="auto"/>
            </w:pPr>
          </w:p>
        </w:tc>
        <w:tc>
          <w:tcPr>
            <w:tcW w:w="2336" w:type="dxa"/>
          </w:tcPr>
          <w:p w14:paraId="73EEC7D2" w14:textId="77777777" w:rsidR="00F54E32" w:rsidRDefault="00F54E32" w:rsidP="00E7231B">
            <w:pPr>
              <w:spacing w:line="233" w:lineRule="auto"/>
            </w:pPr>
          </w:p>
        </w:tc>
        <w:tc>
          <w:tcPr>
            <w:tcW w:w="2337" w:type="dxa"/>
          </w:tcPr>
          <w:p w14:paraId="2A74B82E" w14:textId="77777777" w:rsidR="00F54E32" w:rsidRDefault="00F54E32" w:rsidP="00E7231B">
            <w:pPr>
              <w:spacing w:line="233" w:lineRule="auto"/>
            </w:pPr>
          </w:p>
        </w:tc>
      </w:tr>
      <w:tr w:rsidR="00F54E32" w14:paraId="0F49283B" w14:textId="77777777" w:rsidTr="00F54E32">
        <w:tc>
          <w:tcPr>
            <w:tcW w:w="704" w:type="dxa"/>
          </w:tcPr>
          <w:p w14:paraId="254F9B51" w14:textId="77777777" w:rsidR="00F54E32" w:rsidRDefault="00F54E32" w:rsidP="00E7231B">
            <w:pPr>
              <w:spacing w:line="233" w:lineRule="auto"/>
            </w:pPr>
          </w:p>
        </w:tc>
        <w:tc>
          <w:tcPr>
            <w:tcW w:w="3968" w:type="dxa"/>
          </w:tcPr>
          <w:p w14:paraId="7A062E71" w14:textId="77777777" w:rsidR="00F54E32" w:rsidRDefault="00F54E32" w:rsidP="00E7231B">
            <w:pPr>
              <w:spacing w:line="233" w:lineRule="auto"/>
            </w:pPr>
          </w:p>
        </w:tc>
        <w:tc>
          <w:tcPr>
            <w:tcW w:w="2336" w:type="dxa"/>
          </w:tcPr>
          <w:p w14:paraId="5A3091D8" w14:textId="77777777" w:rsidR="00F54E32" w:rsidRDefault="00F54E32" w:rsidP="00E7231B">
            <w:pPr>
              <w:spacing w:line="233" w:lineRule="auto"/>
            </w:pPr>
          </w:p>
        </w:tc>
        <w:tc>
          <w:tcPr>
            <w:tcW w:w="2337" w:type="dxa"/>
          </w:tcPr>
          <w:p w14:paraId="145801C9" w14:textId="77777777" w:rsidR="00F54E32" w:rsidRDefault="00F54E32" w:rsidP="00E7231B">
            <w:pPr>
              <w:spacing w:line="233" w:lineRule="auto"/>
            </w:pPr>
          </w:p>
        </w:tc>
      </w:tr>
      <w:tr w:rsidR="00F54E32" w14:paraId="5B90E327" w14:textId="77777777" w:rsidTr="00F54E32">
        <w:tc>
          <w:tcPr>
            <w:tcW w:w="704" w:type="dxa"/>
          </w:tcPr>
          <w:p w14:paraId="0499195B" w14:textId="77777777" w:rsidR="00F54E32" w:rsidRDefault="00F54E32" w:rsidP="00E7231B">
            <w:pPr>
              <w:spacing w:line="233" w:lineRule="auto"/>
            </w:pPr>
          </w:p>
        </w:tc>
        <w:tc>
          <w:tcPr>
            <w:tcW w:w="3968" w:type="dxa"/>
          </w:tcPr>
          <w:p w14:paraId="006E7B33" w14:textId="77777777" w:rsidR="00F54E32" w:rsidRDefault="00F54E32" w:rsidP="00E7231B">
            <w:pPr>
              <w:spacing w:line="233" w:lineRule="auto"/>
            </w:pPr>
          </w:p>
        </w:tc>
        <w:tc>
          <w:tcPr>
            <w:tcW w:w="2336" w:type="dxa"/>
          </w:tcPr>
          <w:p w14:paraId="2978FD6A" w14:textId="77777777" w:rsidR="00F54E32" w:rsidRDefault="00F54E32" w:rsidP="00E7231B">
            <w:pPr>
              <w:spacing w:line="233" w:lineRule="auto"/>
            </w:pPr>
          </w:p>
        </w:tc>
        <w:tc>
          <w:tcPr>
            <w:tcW w:w="2337" w:type="dxa"/>
          </w:tcPr>
          <w:p w14:paraId="219E9398" w14:textId="77777777" w:rsidR="00F54E32" w:rsidRDefault="00F54E32" w:rsidP="00E7231B">
            <w:pPr>
              <w:spacing w:line="233" w:lineRule="auto"/>
            </w:pPr>
          </w:p>
        </w:tc>
      </w:tr>
      <w:tr w:rsidR="00F54E32" w14:paraId="635E6F3D" w14:textId="77777777" w:rsidTr="00F54E32">
        <w:tc>
          <w:tcPr>
            <w:tcW w:w="704" w:type="dxa"/>
          </w:tcPr>
          <w:p w14:paraId="606748D0" w14:textId="77777777" w:rsidR="00F54E32" w:rsidRDefault="00F54E32" w:rsidP="00E7231B">
            <w:pPr>
              <w:spacing w:line="233" w:lineRule="auto"/>
            </w:pPr>
          </w:p>
        </w:tc>
        <w:tc>
          <w:tcPr>
            <w:tcW w:w="3968" w:type="dxa"/>
          </w:tcPr>
          <w:p w14:paraId="75613C76" w14:textId="77777777" w:rsidR="00F54E32" w:rsidRDefault="00F54E32" w:rsidP="00E7231B">
            <w:pPr>
              <w:spacing w:line="233" w:lineRule="auto"/>
            </w:pPr>
          </w:p>
        </w:tc>
        <w:tc>
          <w:tcPr>
            <w:tcW w:w="2336" w:type="dxa"/>
          </w:tcPr>
          <w:p w14:paraId="2E596019" w14:textId="77777777" w:rsidR="00F54E32" w:rsidRDefault="00F54E32" w:rsidP="00E7231B">
            <w:pPr>
              <w:spacing w:line="233" w:lineRule="auto"/>
            </w:pPr>
          </w:p>
        </w:tc>
        <w:tc>
          <w:tcPr>
            <w:tcW w:w="2337" w:type="dxa"/>
          </w:tcPr>
          <w:p w14:paraId="35C861D8" w14:textId="77777777" w:rsidR="00F54E32" w:rsidRDefault="00F54E32" w:rsidP="00E7231B">
            <w:pPr>
              <w:spacing w:line="233" w:lineRule="auto"/>
            </w:pPr>
          </w:p>
        </w:tc>
      </w:tr>
      <w:tr w:rsidR="00F54E32" w14:paraId="1C4B67DF" w14:textId="77777777" w:rsidTr="00F54E32">
        <w:tc>
          <w:tcPr>
            <w:tcW w:w="704" w:type="dxa"/>
          </w:tcPr>
          <w:p w14:paraId="38DE53D9" w14:textId="77777777" w:rsidR="00F54E32" w:rsidRDefault="00F54E32" w:rsidP="00E7231B">
            <w:pPr>
              <w:spacing w:line="233" w:lineRule="auto"/>
            </w:pPr>
          </w:p>
        </w:tc>
        <w:tc>
          <w:tcPr>
            <w:tcW w:w="3968" w:type="dxa"/>
          </w:tcPr>
          <w:p w14:paraId="444379C2" w14:textId="77777777" w:rsidR="00F54E32" w:rsidRDefault="00F54E32" w:rsidP="00E7231B">
            <w:pPr>
              <w:spacing w:line="233" w:lineRule="auto"/>
            </w:pPr>
          </w:p>
        </w:tc>
        <w:tc>
          <w:tcPr>
            <w:tcW w:w="2336" w:type="dxa"/>
          </w:tcPr>
          <w:p w14:paraId="6BA2DDB7" w14:textId="77777777" w:rsidR="00F54E32" w:rsidRDefault="00F54E32" w:rsidP="00E7231B">
            <w:pPr>
              <w:spacing w:line="233" w:lineRule="auto"/>
            </w:pPr>
          </w:p>
        </w:tc>
        <w:tc>
          <w:tcPr>
            <w:tcW w:w="2337" w:type="dxa"/>
          </w:tcPr>
          <w:p w14:paraId="6220B84E" w14:textId="77777777" w:rsidR="00F54E32" w:rsidRDefault="00F54E32" w:rsidP="00E7231B">
            <w:pPr>
              <w:spacing w:line="233" w:lineRule="auto"/>
            </w:pPr>
          </w:p>
        </w:tc>
      </w:tr>
    </w:tbl>
    <w:p w14:paraId="742AE77F" w14:textId="77777777" w:rsidR="00F54E32" w:rsidRDefault="00F54E32" w:rsidP="00E7231B">
      <w:pPr>
        <w:spacing w:line="233" w:lineRule="auto"/>
      </w:pPr>
    </w:p>
    <w:p w14:paraId="0A602CBD" w14:textId="77777777" w:rsidR="00F54E32" w:rsidRDefault="00F54E32" w:rsidP="00E7231B">
      <w:pPr>
        <w:spacing w:line="233" w:lineRule="auto"/>
      </w:pPr>
    </w:p>
    <w:p w14:paraId="0F4F010C" w14:textId="77777777" w:rsidR="00F54E32" w:rsidRDefault="00F54E32" w:rsidP="00E7231B">
      <w:pPr>
        <w:spacing w:line="233" w:lineRule="auto"/>
      </w:pPr>
    </w:p>
    <w:p w14:paraId="2F0CC409" w14:textId="77777777" w:rsidR="00F54E32" w:rsidRDefault="00F54E32" w:rsidP="00E7231B">
      <w:pPr>
        <w:spacing w:line="233" w:lineRule="auto"/>
      </w:pPr>
    </w:p>
    <w:p w14:paraId="3E1C4EBC" w14:textId="77777777" w:rsidR="00F54E32" w:rsidRDefault="00F54E32" w:rsidP="00E7231B">
      <w:pPr>
        <w:spacing w:line="233" w:lineRule="auto"/>
      </w:pPr>
    </w:p>
    <w:p w14:paraId="09EA29BE" w14:textId="77777777" w:rsidR="00F54E32" w:rsidRDefault="00F54E32" w:rsidP="00E7231B">
      <w:pPr>
        <w:spacing w:line="233" w:lineRule="auto"/>
      </w:pPr>
    </w:p>
    <w:tbl>
      <w:tblPr>
        <w:tblW w:w="9322" w:type="dxa"/>
        <w:tblLook w:val="00A0" w:firstRow="1" w:lastRow="0" w:firstColumn="1" w:lastColumn="0" w:noHBand="0" w:noVBand="0"/>
      </w:tblPr>
      <w:tblGrid>
        <w:gridCol w:w="4928"/>
        <w:gridCol w:w="4394"/>
      </w:tblGrid>
      <w:tr w:rsidR="00F54E32" w:rsidRPr="004409E1" w14:paraId="63F5C90F" w14:textId="77777777" w:rsidTr="00164D8D">
        <w:tc>
          <w:tcPr>
            <w:tcW w:w="4928" w:type="dxa"/>
          </w:tcPr>
          <w:p w14:paraId="30A75731" w14:textId="77777777" w:rsidR="00F54E32" w:rsidRPr="004409E1" w:rsidRDefault="00F54E32" w:rsidP="00164D8D">
            <w:pPr>
              <w:tabs>
                <w:tab w:val="left" w:pos="5400"/>
              </w:tabs>
              <w:spacing w:line="233" w:lineRule="auto"/>
              <w:jc w:val="both"/>
              <w:rPr>
                <w:b/>
                <w:bCs/>
              </w:rPr>
            </w:pPr>
            <w:bookmarkStart w:id="9" w:name="_Hlk164068217"/>
            <w:r w:rsidRPr="004409E1">
              <w:rPr>
                <w:b/>
                <w:bCs/>
              </w:rPr>
              <w:t>Предприятие</w:t>
            </w:r>
          </w:p>
          <w:p w14:paraId="1EC8D1D0" w14:textId="77777777" w:rsidR="00F54E32" w:rsidRDefault="00F54E32" w:rsidP="00164D8D">
            <w:pPr>
              <w:tabs>
                <w:tab w:val="left" w:pos="5400"/>
              </w:tabs>
              <w:spacing w:line="233" w:lineRule="auto"/>
              <w:jc w:val="both"/>
              <w:rPr>
                <w:bCs/>
                <w:color w:val="000000"/>
              </w:rPr>
            </w:pPr>
            <w:r w:rsidRPr="004409E1">
              <w:rPr>
                <w:bCs/>
                <w:color w:val="000000"/>
              </w:rPr>
              <w:t>Генеральный директор АО «ЛОТЭК»</w:t>
            </w:r>
          </w:p>
          <w:p w14:paraId="1925D854" w14:textId="77777777" w:rsidR="00F54E32" w:rsidRPr="004409E1" w:rsidRDefault="00F54E32" w:rsidP="00164D8D">
            <w:pPr>
              <w:tabs>
                <w:tab w:val="left" w:pos="5400"/>
              </w:tabs>
              <w:spacing w:line="233" w:lineRule="auto"/>
              <w:jc w:val="both"/>
              <w:rPr>
                <w:bCs/>
                <w:color w:val="000000"/>
              </w:rPr>
            </w:pPr>
          </w:p>
          <w:p w14:paraId="5BE8D818" w14:textId="77777777" w:rsidR="00F54E32" w:rsidRPr="004409E1" w:rsidRDefault="00F54E32" w:rsidP="00164D8D">
            <w:pPr>
              <w:tabs>
                <w:tab w:val="left" w:pos="5400"/>
              </w:tabs>
              <w:spacing w:line="233" w:lineRule="auto"/>
              <w:jc w:val="both"/>
              <w:rPr>
                <w:bCs/>
                <w:color w:val="000000"/>
              </w:rPr>
            </w:pPr>
            <w:r w:rsidRPr="004409E1">
              <w:rPr>
                <w:bCs/>
                <w:color w:val="000000"/>
              </w:rPr>
              <w:t>___________________ /Варзарь И.Т. /</w:t>
            </w:r>
          </w:p>
          <w:p w14:paraId="0EB6F8CC" w14:textId="77777777" w:rsidR="00F54E32" w:rsidRPr="004409E1" w:rsidRDefault="00F54E32" w:rsidP="00164D8D">
            <w:pPr>
              <w:tabs>
                <w:tab w:val="left" w:pos="5400"/>
              </w:tabs>
              <w:spacing w:line="233" w:lineRule="auto"/>
              <w:jc w:val="both"/>
              <w:rPr>
                <w:bCs/>
              </w:rPr>
            </w:pPr>
            <w:r w:rsidRPr="004409E1">
              <w:rPr>
                <w:bCs/>
                <w:color w:val="000000"/>
              </w:rPr>
              <w:t>МП</w:t>
            </w:r>
          </w:p>
        </w:tc>
        <w:tc>
          <w:tcPr>
            <w:tcW w:w="4394" w:type="dxa"/>
          </w:tcPr>
          <w:p w14:paraId="1C73690D" w14:textId="77777777" w:rsidR="00F54E32" w:rsidRPr="004409E1" w:rsidRDefault="00F54E32" w:rsidP="00164D8D">
            <w:pPr>
              <w:tabs>
                <w:tab w:val="left" w:pos="5400"/>
              </w:tabs>
              <w:spacing w:line="233" w:lineRule="auto"/>
              <w:jc w:val="both"/>
              <w:rPr>
                <w:b/>
                <w:bCs/>
              </w:rPr>
            </w:pPr>
            <w:r w:rsidRPr="004409E1">
              <w:rPr>
                <w:b/>
                <w:bCs/>
              </w:rPr>
              <w:t>Абонент</w:t>
            </w:r>
          </w:p>
          <w:p w14:paraId="1291E161" w14:textId="77777777" w:rsidR="00F54E32" w:rsidRDefault="00F54E32" w:rsidP="00164D8D">
            <w:pPr>
              <w:pStyle w:val="ConsPlusNormal"/>
              <w:widowControl/>
              <w:spacing w:line="233" w:lineRule="auto"/>
              <w:ind w:firstLine="0"/>
              <w:jc w:val="both"/>
              <w:rPr>
                <w:rFonts w:ascii="Times New Roman" w:hAnsi="Times New Roman" w:cs="Times New Roman"/>
                <w:bCs/>
                <w:sz w:val="24"/>
                <w:szCs w:val="24"/>
              </w:rPr>
            </w:pPr>
          </w:p>
          <w:p w14:paraId="01800EEC" w14:textId="77777777" w:rsidR="00F54E32" w:rsidRPr="004A4749" w:rsidRDefault="00F54E32" w:rsidP="00164D8D">
            <w:pPr>
              <w:pStyle w:val="ConsPlusNormal"/>
              <w:widowControl/>
              <w:spacing w:line="233" w:lineRule="auto"/>
              <w:ind w:firstLine="0"/>
              <w:jc w:val="both"/>
              <w:rPr>
                <w:rFonts w:ascii="Times New Roman" w:hAnsi="Times New Roman" w:cs="Times New Roman"/>
                <w:bCs/>
                <w:sz w:val="24"/>
                <w:szCs w:val="24"/>
              </w:rPr>
            </w:pPr>
            <w:r w:rsidRPr="004A4749">
              <w:rPr>
                <w:rFonts w:ascii="Times New Roman" w:hAnsi="Times New Roman" w:cs="Times New Roman"/>
                <w:bCs/>
                <w:sz w:val="24"/>
                <w:szCs w:val="24"/>
              </w:rPr>
              <w:t>_______________ /</w:t>
            </w:r>
            <w:r>
              <w:rPr>
                <w:rFonts w:ascii="Times New Roman" w:hAnsi="Times New Roman" w:cs="Times New Roman"/>
                <w:bCs/>
                <w:sz w:val="24"/>
                <w:szCs w:val="24"/>
              </w:rPr>
              <w:t>_______________</w:t>
            </w:r>
            <w:r w:rsidRPr="004A4749">
              <w:rPr>
                <w:rFonts w:ascii="Times New Roman" w:hAnsi="Times New Roman" w:cs="Times New Roman"/>
                <w:bCs/>
                <w:sz w:val="24"/>
                <w:szCs w:val="24"/>
              </w:rPr>
              <w:t>/</w:t>
            </w:r>
          </w:p>
          <w:p w14:paraId="28C92E8E" w14:textId="77777777" w:rsidR="00F54E32" w:rsidRPr="004A4749" w:rsidRDefault="00F54E32" w:rsidP="00164D8D">
            <w:pPr>
              <w:pStyle w:val="ConsPlusNormal"/>
              <w:widowControl/>
              <w:spacing w:line="233" w:lineRule="auto"/>
              <w:ind w:firstLine="0"/>
              <w:jc w:val="both"/>
              <w:rPr>
                <w:rFonts w:ascii="Times New Roman" w:hAnsi="Times New Roman" w:cs="Times New Roman"/>
                <w:bCs/>
                <w:sz w:val="24"/>
                <w:szCs w:val="24"/>
              </w:rPr>
            </w:pPr>
            <w:r w:rsidRPr="000B6D79">
              <w:rPr>
                <w:rFonts w:ascii="Times New Roman" w:hAnsi="Times New Roman" w:cs="Times New Roman"/>
              </w:rPr>
              <w:t>МП</w:t>
            </w:r>
          </w:p>
          <w:p w14:paraId="490BC79E" w14:textId="77777777" w:rsidR="00F54E32" w:rsidRPr="004409E1" w:rsidRDefault="00F54E32" w:rsidP="00164D8D">
            <w:pPr>
              <w:tabs>
                <w:tab w:val="left" w:pos="5400"/>
              </w:tabs>
              <w:spacing w:line="233" w:lineRule="auto"/>
              <w:jc w:val="both"/>
              <w:rPr>
                <w:bCs/>
              </w:rPr>
            </w:pPr>
          </w:p>
        </w:tc>
      </w:tr>
      <w:bookmarkEnd w:id="9"/>
    </w:tbl>
    <w:p w14:paraId="672F1FB6" w14:textId="77777777" w:rsidR="00F54E32" w:rsidRDefault="00F54E32" w:rsidP="00F54E32">
      <w:pPr>
        <w:spacing w:line="233" w:lineRule="auto"/>
      </w:pPr>
    </w:p>
    <w:p w14:paraId="15E06C1A" w14:textId="77777777" w:rsidR="00F54E32" w:rsidRDefault="00F54E32" w:rsidP="00F54E32">
      <w:pPr>
        <w:spacing w:line="233" w:lineRule="auto"/>
      </w:pPr>
    </w:p>
    <w:p w14:paraId="5D9FD2E6" w14:textId="77777777" w:rsidR="00F54E32" w:rsidRDefault="00F54E32" w:rsidP="00F54E32">
      <w:pPr>
        <w:spacing w:line="233" w:lineRule="auto"/>
      </w:pPr>
    </w:p>
    <w:p w14:paraId="576A96E6" w14:textId="77777777" w:rsidR="00F54E32" w:rsidRDefault="00F54E32" w:rsidP="00F54E32">
      <w:pPr>
        <w:spacing w:line="233" w:lineRule="auto"/>
      </w:pPr>
    </w:p>
    <w:p w14:paraId="58542F4C" w14:textId="77777777" w:rsidR="00F54E32" w:rsidRDefault="00F54E32" w:rsidP="00E7231B">
      <w:pPr>
        <w:spacing w:line="233" w:lineRule="auto"/>
      </w:pPr>
    </w:p>
    <w:p w14:paraId="59F8066C" w14:textId="77777777" w:rsidR="000E0090" w:rsidRDefault="000E0090" w:rsidP="00E7231B">
      <w:pPr>
        <w:spacing w:line="233" w:lineRule="auto"/>
      </w:pPr>
    </w:p>
    <w:p w14:paraId="51FFAA4B" w14:textId="77777777" w:rsidR="000E0090" w:rsidRDefault="000E0090" w:rsidP="00E7231B">
      <w:pPr>
        <w:spacing w:line="233" w:lineRule="auto"/>
      </w:pPr>
    </w:p>
    <w:p w14:paraId="5C5F2608" w14:textId="77777777" w:rsidR="000E0090" w:rsidRDefault="000E0090" w:rsidP="00E7231B">
      <w:pPr>
        <w:spacing w:line="233" w:lineRule="auto"/>
      </w:pPr>
    </w:p>
    <w:p w14:paraId="7F3E7912" w14:textId="77777777" w:rsidR="000E0090" w:rsidRDefault="000E0090" w:rsidP="00E7231B">
      <w:pPr>
        <w:spacing w:line="233" w:lineRule="auto"/>
      </w:pPr>
    </w:p>
    <w:p w14:paraId="3292A43E" w14:textId="77777777" w:rsidR="000E0090" w:rsidRDefault="000E0090" w:rsidP="00E7231B">
      <w:pPr>
        <w:spacing w:line="233" w:lineRule="auto"/>
      </w:pPr>
    </w:p>
    <w:p w14:paraId="5680E6C8" w14:textId="77777777" w:rsidR="000E0090" w:rsidRDefault="000E0090" w:rsidP="00E7231B">
      <w:pPr>
        <w:spacing w:line="233" w:lineRule="auto"/>
      </w:pPr>
    </w:p>
    <w:p w14:paraId="539AFC64" w14:textId="77777777" w:rsidR="000E0090" w:rsidRDefault="000E0090" w:rsidP="00E7231B">
      <w:pPr>
        <w:spacing w:line="233" w:lineRule="auto"/>
      </w:pPr>
    </w:p>
    <w:p w14:paraId="1558B610" w14:textId="77777777" w:rsidR="000E0090" w:rsidRDefault="000E0090" w:rsidP="00E7231B">
      <w:pPr>
        <w:spacing w:line="233" w:lineRule="auto"/>
      </w:pPr>
    </w:p>
    <w:p w14:paraId="6ED0DD87" w14:textId="77777777" w:rsidR="000E0090" w:rsidRDefault="000E0090" w:rsidP="00E7231B">
      <w:pPr>
        <w:spacing w:line="233" w:lineRule="auto"/>
      </w:pPr>
    </w:p>
    <w:p w14:paraId="7FF5A516" w14:textId="77777777" w:rsidR="000E0090" w:rsidRDefault="000E0090" w:rsidP="00E7231B">
      <w:pPr>
        <w:spacing w:line="233" w:lineRule="auto"/>
      </w:pPr>
    </w:p>
    <w:p w14:paraId="317F9A67" w14:textId="77777777" w:rsidR="000E0090" w:rsidRDefault="000E0090" w:rsidP="00E7231B">
      <w:pPr>
        <w:spacing w:line="233" w:lineRule="auto"/>
      </w:pPr>
    </w:p>
    <w:p w14:paraId="0B36BDAC" w14:textId="77777777" w:rsidR="000E0090" w:rsidRDefault="000E0090" w:rsidP="00E7231B">
      <w:pPr>
        <w:spacing w:line="233" w:lineRule="auto"/>
      </w:pPr>
    </w:p>
    <w:p w14:paraId="5C756F87" w14:textId="77777777" w:rsidR="000E0090" w:rsidRDefault="000E0090" w:rsidP="00E7231B">
      <w:pPr>
        <w:spacing w:line="233" w:lineRule="auto"/>
      </w:pPr>
    </w:p>
    <w:p w14:paraId="1475B7B9" w14:textId="77777777" w:rsidR="000E0090" w:rsidRDefault="000E0090" w:rsidP="00E7231B">
      <w:pPr>
        <w:spacing w:line="233" w:lineRule="auto"/>
      </w:pPr>
    </w:p>
    <w:p w14:paraId="774092FB" w14:textId="77777777" w:rsidR="000E0090" w:rsidRDefault="000E0090" w:rsidP="00E7231B">
      <w:pPr>
        <w:spacing w:line="233" w:lineRule="auto"/>
      </w:pPr>
    </w:p>
    <w:p w14:paraId="5A99FF6E" w14:textId="213CD78E" w:rsidR="000E0090" w:rsidRPr="004966D3" w:rsidRDefault="000E0090" w:rsidP="000E0090">
      <w:pPr>
        <w:spacing w:line="233" w:lineRule="auto"/>
        <w:jc w:val="right"/>
      </w:pPr>
      <w:r w:rsidRPr="004966D3">
        <w:t xml:space="preserve">Приложение № </w:t>
      </w:r>
      <w:r>
        <w:t>11</w:t>
      </w:r>
    </w:p>
    <w:p w14:paraId="60E9096F" w14:textId="7BCF04D8" w:rsidR="000E0090" w:rsidRPr="00A51424" w:rsidRDefault="000E0090" w:rsidP="000E0090">
      <w:pPr>
        <w:spacing w:line="233" w:lineRule="auto"/>
        <w:jc w:val="right"/>
        <w:rPr>
          <w:b/>
          <w:bCs/>
        </w:rPr>
      </w:pPr>
      <w:r w:rsidRPr="000C374C">
        <w:t xml:space="preserve">к договору </w:t>
      </w:r>
      <w:r w:rsidR="00CA56C7" w:rsidRPr="00BB7D0B">
        <w:rPr>
          <w:bCs/>
        </w:rPr>
        <w:t>холодного водоснабжения и водоотведения</w:t>
      </w:r>
    </w:p>
    <w:p w14:paraId="671BC56F" w14:textId="77777777" w:rsidR="000E0090" w:rsidRPr="000C374C" w:rsidRDefault="000E0090" w:rsidP="000E0090">
      <w:pPr>
        <w:spacing w:line="233" w:lineRule="auto"/>
        <w:jc w:val="right"/>
      </w:pPr>
      <w:r w:rsidRPr="000C374C">
        <w:t xml:space="preserve"> №</w:t>
      </w:r>
      <w:r>
        <w:t xml:space="preserve"> </w:t>
      </w:r>
      <w:r w:rsidRPr="008F3AD9">
        <w:t>___________</w:t>
      </w:r>
      <w:r w:rsidRPr="000C374C">
        <w:t xml:space="preserve"> от «</w:t>
      </w:r>
      <w:r>
        <w:t>___» ________ 20________ г.</w:t>
      </w:r>
    </w:p>
    <w:p w14:paraId="7C634E4C" w14:textId="77777777" w:rsidR="000E0090" w:rsidRPr="00F1159B" w:rsidRDefault="000E0090" w:rsidP="00E7231B">
      <w:pPr>
        <w:spacing w:line="233" w:lineRule="auto"/>
        <w:rPr>
          <w:b/>
          <w:bCs/>
        </w:rPr>
      </w:pPr>
    </w:p>
    <w:p w14:paraId="760AEFBF" w14:textId="77777777" w:rsidR="000E0090" w:rsidRDefault="000E0090" w:rsidP="00E7231B">
      <w:pPr>
        <w:spacing w:line="233" w:lineRule="auto"/>
      </w:pPr>
    </w:p>
    <w:p w14:paraId="21A0E04A" w14:textId="102ACC49" w:rsidR="000E0090" w:rsidRDefault="000E0090" w:rsidP="00F1159B">
      <w:pPr>
        <w:spacing w:line="233" w:lineRule="auto"/>
        <w:ind w:firstLine="567"/>
        <w:jc w:val="center"/>
        <w:rPr>
          <w:lang w:eastAsia="en-US"/>
        </w:rPr>
      </w:pPr>
      <w:r>
        <w:t xml:space="preserve">Расчет </w:t>
      </w:r>
      <w:r w:rsidRPr="00E8161A">
        <w:rPr>
          <w:lang w:eastAsia="en-US"/>
        </w:rPr>
        <w:t>потерь холодной воды,</w:t>
      </w:r>
    </w:p>
    <w:p w14:paraId="68764E99" w14:textId="7B91C0DD" w:rsidR="000E0090" w:rsidRDefault="000E0090" w:rsidP="00F1159B">
      <w:pPr>
        <w:spacing w:line="233" w:lineRule="auto"/>
        <w:ind w:firstLine="567"/>
        <w:jc w:val="center"/>
      </w:pPr>
      <w:r w:rsidRPr="00E8161A">
        <w:rPr>
          <w:lang w:eastAsia="en-US"/>
        </w:rPr>
        <w:t>возникающих на участке сети от границы раздела эксплуатационной ответственности до места установки прибора учета</w:t>
      </w:r>
      <w:r>
        <w:rPr>
          <w:lang w:eastAsia="en-US"/>
        </w:rPr>
        <w:t>.</w:t>
      </w:r>
    </w:p>
    <w:p w14:paraId="49981656" w14:textId="77777777" w:rsidR="000E0090" w:rsidRDefault="000E0090" w:rsidP="000E0090">
      <w:pPr>
        <w:spacing w:line="233" w:lineRule="auto"/>
        <w:jc w:val="center"/>
      </w:pPr>
    </w:p>
    <w:p w14:paraId="74E762CA" w14:textId="77777777" w:rsidR="000E0090" w:rsidRDefault="000E0090" w:rsidP="000E0090">
      <w:pPr>
        <w:spacing w:line="233" w:lineRule="auto"/>
        <w:jc w:val="center"/>
      </w:pPr>
    </w:p>
    <w:p w14:paraId="0C98A4BC" w14:textId="77777777" w:rsidR="000E0090" w:rsidRDefault="000E0090" w:rsidP="000E0090">
      <w:pPr>
        <w:spacing w:line="233" w:lineRule="auto"/>
        <w:jc w:val="center"/>
      </w:pPr>
    </w:p>
    <w:p w14:paraId="1A345B69" w14:textId="77777777" w:rsidR="000E0090" w:rsidRDefault="000E0090" w:rsidP="000E0090">
      <w:pPr>
        <w:spacing w:line="233" w:lineRule="auto"/>
        <w:jc w:val="center"/>
      </w:pPr>
    </w:p>
    <w:p w14:paraId="25E18540" w14:textId="77777777" w:rsidR="000E0090" w:rsidRDefault="000E0090" w:rsidP="000E0090">
      <w:pPr>
        <w:spacing w:line="233" w:lineRule="auto"/>
        <w:jc w:val="center"/>
      </w:pPr>
    </w:p>
    <w:p w14:paraId="693FD697" w14:textId="77777777" w:rsidR="000E0090" w:rsidRDefault="000E0090" w:rsidP="000E0090">
      <w:pPr>
        <w:spacing w:line="233" w:lineRule="auto"/>
        <w:jc w:val="center"/>
      </w:pPr>
    </w:p>
    <w:p w14:paraId="667BCBC4" w14:textId="77777777" w:rsidR="000E0090" w:rsidRDefault="000E0090" w:rsidP="000E0090">
      <w:pPr>
        <w:spacing w:line="233" w:lineRule="auto"/>
        <w:jc w:val="center"/>
      </w:pPr>
    </w:p>
    <w:p w14:paraId="2FEC0576" w14:textId="77777777" w:rsidR="000E0090" w:rsidRDefault="000E0090" w:rsidP="000E0090">
      <w:pPr>
        <w:spacing w:line="233" w:lineRule="auto"/>
        <w:jc w:val="center"/>
      </w:pPr>
    </w:p>
    <w:p w14:paraId="33F4B9EF" w14:textId="77777777" w:rsidR="000E0090" w:rsidRDefault="000E0090" w:rsidP="000E0090">
      <w:pPr>
        <w:spacing w:line="233" w:lineRule="auto"/>
        <w:jc w:val="center"/>
      </w:pPr>
    </w:p>
    <w:p w14:paraId="411F0646" w14:textId="77777777" w:rsidR="000E0090" w:rsidRDefault="000E0090" w:rsidP="000E0090">
      <w:pPr>
        <w:spacing w:line="233" w:lineRule="auto"/>
        <w:jc w:val="center"/>
      </w:pPr>
    </w:p>
    <w:p w14:paraId="607A9C42" w14:textId="77777777" w:rsidR="000E0090" w:rsidRDefault="000E0090" w:rsidP="000E0090">
      <w:pPr>
        <w:spacing w:line="233" w:lineRule="auto"/>
        <w:jc w:val="center"/>
      </w:pPr>
    </w:p>
    <w:p w14:paraId="7A3324DD" w14:textId="77777777" w:rsidR="000E0090" w:rsidRDefault="000E0090" w:rsidP="000E0090">
      <w:pPr>
        <w:spacing w:line="233" w:lineRule="auto"/>
        <w:jc w:val="center"/>
      </w:pPr>
    </w:p>
    <w:p w14:paraId="49C3D163" w14:textId="77777777" w:rsidR="000E0090" w:rsidRDefault="000E0090" w:rsidP="000E0090">
      <w:pPr>
        <w:spacing w:line="233" w:lineRule="auto"/>
        <w:jc w:val="center"/>
      </w:pPr>
    </w:p>
    <w:tbl>
      <w:tblPr>
        <w:tblW w:w="9322" w:type="dxa"/>
        <w:tblLook w:val="00A0" w:firstRow="1" w:lastRow="0" w:firstColumn="1" w:lastColumn="0" w:noHBand="0" w:noVBand="0"/>
      </w:tblPr>
      <w:tblGrid>
        <w:gridCol w:w="4928"/>
        <w:gridCol w:w="4394"/>
      </w:tblGrid>
      <w:tr w:rsidR="000E0090" w:rsidRPr="004409E1" w14:paraId="5649B4F8" w14:textId="77777777" w:rsidTr="00164D8D">
        <w:tc>
          <w:tcPr>
            <w:tcW w:w="4928" w:type="dxa"/>
          </w:tcPr>
          <w:p w14:paraId="6C97A7C3" w14:textId="77777777" w:rsidR="000E0090" w:rsidRPr="004409E1" w:rsidRDefault="000E0090" w:rsidP="00164D8D">
            <w:pPr>
              <w:tabs>
                <w:tab w:val="left" w:pos="5400"/>
              </w:tabs>
              <w:spacing w:line="233" w:lineRule="auto"/>
              <w:jc w:val="both"/>
              <w:rPr>
                <w:b/>
                <w:bCs/>
              </w:rPr>
            </w:pPr>
            <w:r w:rsidRPr="004409E1">
              <w:rPr>
                <w:b/>
                <w:bCs/>
              </w:rPr>
              <w:t>Предприятие</w:t>
            </w:r>
          </w:p>
          <w:p w14:paraId="110BD24A" w14:textId="77777777" w:rsidR="000E0090" w:rsidRDefault="000E0090" w:rsidP="00164D8D">
            <w:pPr>
              <w:tabs>
                <w:tab w:val="left" w:pos="5400"/>
              </w:tabs>
              <w:spacing w:line="233" w:lineRule="auto"/>
              <w:jc w:val="both"/>
              <w:rPr>
                <w:bCs/>
                <w:color w:val="000000"/>
              </w:rPr>
            </w:pPr>
            <w:r w:rsidRPr="004409E1">
              <w:rPr>
                <w:bCs/>
                <w:color w:val="000000"/>
              </w:rPr>
              <w:t>Генеральный директор АО «ЛОТЭК»</w:t>
            </w:r>
          </w:p>
          <w:p w14:paraId="0D8F0A79" w14:textId="77777777" w:rsidR="000E0090" w:rsidRPr="004409E1" w:rsidRDefault="000E0090" w:rsidP="00164D8D">
            <w:pPr>
              <w:tabs>
                <w:tab w:val="left" w:pos="5400"/>
              </w:tabs>
              <w:spacing w:line="233" w:lineRule="auto"/>
              <w:jc w:val="both"/>
              <w:rPr>
                <w:bCs/>
                <w:color w:val="000000"/>
              </w:rPr>
            </w:pPr>
          </w:p>
          <w:p w14:paraId="4391702A" w14:textId="77777777" w:rsidR="000E0090" w:rsidRPr="004409E1" w:rsidRDefault="000E0090" w:rsidP="00164D8D">
            <w:pPr>
              <w:tabs>
                <w:tab w:val="left" w:pos="5400"/>
              </w:tabs>
              <w:spacing w:line="233" w:lineRule="auto"/>
              <w:jc w:val="both"/>
              <w:rPr>
                <w:bCs/>
                <w:color w:val="000000"/>
              </w:rPr>
            </w:pPr>
            <w:r w:rsidRPr="004409E1">
              <w:rPr>
                <w:bCs/>
                <w:color w:val="000000"/>
              </w:rPr>
              <w:t>___________________ /Варзарь И.Т. /</w:t>
            </w:r>
          </w:p>
          <w:p w14:paraId="3D88DB8B" w14:textId="77777777" w:rsidR="000E0090" w:rsidRPr="004409E1" w:rsidRDefault="000E0090" w:rsidP="00164D8D">
            <w:pPr>
              <w:tabs>
                <w:tab w:val="left" w:pos="5400"/>
              </w:tabs>
              <w:spacing w:line="233" w:lineRule="auto"/>
              <w:jc w:val="both"/>
              <w:rPr>
                <w:bCs/>
              </w:rPr>
            </w:pPr>
            <w:r w:rsidRPr="004409E1">
              <w:rPr>
                <w:bCs/>
                <w:color w:val="000000"/>
              </w:rPr>
              <w:t>МП</w:t>
            </w:r>
          </w:p>
        </w:tc>
        <w:tc>
          <w:tcPr>
            <w:tcW w:w="4394" w:type="dxa"/>
          </w:tcPr>
          <w:p w14:paraId="465B26A2" w14:textId="77777777" w:rsidR="000E0090" w:rsidRPr="004409E1" w:rsidRDefault="000E0090" w:rsidP="00164D8D">
            <w:pPr>
              <w:tabs>
                <w:tab w:val="left" w:pos="5400"/>
              </w:tabs>
              <w:spacing w:line="233" w:lineRule="auto"/>
              <w:jc w:val="both"/>
              <w:rPr>
                <w:b/>
                <w:bCs/>
              </w:rPr>
            </w:pPr>
            <w:r w:rsidRPr="004409E1">
              <w:rPr>
                <w:b/>
                <w:bCs/>
              </w:rPr>
              <w:t>Абонент</w:t>
            </w:r>
          </w:p>
          <w:p w14:paraId="31E5E51A" w14:textId="77777777" w:rsidR="000E0090" w:rsidRDefault="000E0090" w:rsidP="00164D8D">
            <w:pPr>
              <w:pStyle w:val="ConsPlusNormal"/>
              <w:widowControl/>
              <w:spacing w:line="233" w:lineRule="auto"/>
              <w:ind w:firstLine="0"/>
              <w:jc w:val="both"/>
              <w:rPr>
                <w:rFonts w:ascii="Times New Roman" w:hAnsi="Times New Roman" w:cs="Times New Roman"/>
                <w:bCs/>
                <w:sz w:val="24"/>
                <w:szCs w:val="24"/>
              </w:rPr>
            </w:pPr>
          </w:p>
          <w:p w14:paraId="5B92DE86" w14:textId="77777777" w:rsidR="000E0090" w:rsidRPr="004A4749" w:rsidRDefault="000E0090" w:rsidP="00164D8D">
            <w:pPr>
              <w:pStyle w:val="ConsPlusNormal"/>
              <w:widowControl/>
              <w:spacing w:line="233" w:lineRule="auto"/>
              <w:ind w:firstLine="0"/>
              <w:jc w:val="both"/>
              <w:rPr>
                <w:rFonts w:ascii="Times New Roman" w:hAnsi="Times New Roman" w:cs="Times New Roman"/>
                <w:bCs/>
                <w:sz w:val="24"/>
                <w:szCs w:val="24"/>
              </w:rPr>
            </w:pPr>
            <w:r w:rsidRPr="004A4749">
              <w:rPr>
                <w:rFonts w:ascii="Times New Roman" w:hAnsi="Times New Roman" w:cs="Times New Roman"/>
                <w:bCs/>
                <w:sz w:val="24"/>
                <w:szCs w:val="24"/>
              </w:rPr>
              <w:t>_______________ /</w:t>
            </w:r>
            <w:r>
              <w:rPr>
                <w:rFonts w:ascii="Times New Roman" w:hAnsi="Times New Roman" w:cs="Times New Roman"/>
                <w:bCs/>
                <w:sz w:val="24"/>
                <w:szCs w:val="24"/>
              </w:rPr>
              <w:t>_______________</w:t>
            </w:r>
            <w:r w:rsidRPr="004A4749">
              <w:rPr>
                <w:rFonts w:ascii="Times New Roman" w:hAnsi="Times New Roman" w:cs="Times New Roman"/>
                <w:bCs/>
                <w:sz w:val="24"/>
                <w:szCs w:val="24"/>
              </w:rPr>
              <w:t>/</w:t>
            </w:r>
          </w:p>
          <w:p w14:paraId="2C6FB0D8" w14:textId="77777777" w:rsidR="000E0090" w:rsidRPr="004A4749" w:rsidRDefault="000E0090" w:rsidP="00164D8D">
            <w:pPr>
              <w:pStyle w:val="ConsPlusNormal"/>
              <w:widowControl/>
              <w:spacing w:line="233" w:lineRule="auto"/>
              <w:ind w:firstLine="0"/>
              <w:jc w:val="both"/>
              <w:rPr>
                <w:rFonts w:ascii="Times New Roman" w:hAnsi="Times New Roman" w:cs="Times New Roman"/>
                <w:bCs/>
                <w:sz w:val="24"/>
                <w:szCs w:val="24"/>
              </w:rPr>
            </w:pPr>
            <w:r w:rsidRPr="000B6D79">
              <w:rPr>
                <w:rFonts w:ascii="Times New Roman" w:hAnsi="Times New Roman" w:cs="Times New Roman"/>
              </w:rPr>
              <w:t>МП</w:t>
            </w:r>
          </w:p>
          <w:p w14:paraId="53E0131A" w14:textId="77777777" w:rsidR="000E0090" w:rsidRPr="004409E1" w:rsidRDefault="000E0090" w:rsidP="00164D8D">
            <w:pPr>
              <w:tabs>
                <w:tab w:val="left" w:pos="5400"/>
              </w:tabs>
              <w:spacing w:line="233" w:lineRule="auto"/>
              <w:jc w:val="both"/>
              <w:rPr>
                <w:bCs/>
              </w:rPr>
            </w:pPr>
          </w:p>
        </w:tc>
      </w:tr>
    </w:tbl>
    <w:p w14:paraId="71400ECF" w14:textId="77777777" w:rsidR="000E0090" w:rsidRPr="00202516" w:rsidRDefault="000E0090" w:rsidP="00F1159B">
      <w:pPr>
        <w:spacing w:line="233" w:lineRule="auto"/>
        <w:jc w:val="center"/>
      </w:pPr>
    </w:p>
    <w:sectPr w:rsidR="000E0090" w:rsidRPr="00202516" w:rsidSect="009759F2">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C5CF18D" w16cex:dateUtc="2024-04-15T06:23:00Z"/>
  <w16cex:commentExtensible w16cex:durableId="1B101D2C" w16cex:dateUtc="2024-04-15T06:24:00Z"/>
  <w16cex:commentExtensible w16cex:durableId="14CC3656" w16cex:dateUtc="2024-04-15T07:47:00Z"/>
  <w16cex:commentExtensible w16cex:durableId="5AB627B3" w16cex:dateUtc="2024-04-15T06:35:00Z"/>
  <w16cex:commentExtensible w16cex:durableId="0AC2E8EC" w16cex:dateUtc="2024-04-15T07:06:00Z"/>
  <w16cex:commentExtensible w16cex:durableId="7940A425" w16cex:dateUtc="2024-04-15T07: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3E29731" w16cid:durableId="4C5CF18D"/>
  <w16cid:commentId w16cid:paraId="5FD0C7AB" w16cid:durableId="1B101D2C"/>
  <w16cid:commentId w16cid:paraId="1B26D442" w16cid:durableId="14CC3656"/>
  <w16cid:commentId w16cid:paraId="262AF042" w16cid:durableId="5AB627B3"/>
  <w16cid:commentId w16cid:paraId="21FACDF2" w16cid:durableId="0AC2E8EC"/>
  <w16cid:commentId w16cid:paraId="1DB24057" w16cid:durableId="7940A4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306E1" w14:textId="77777777" w:rsidR="00CA5BAF" w:rsidRDefault="00CA5BAF" w:rsidP="00FB7B26">
      <w:r>
        <w:separator/>
      </w:r>
    </w:p>
  </w:endnote>
  <w:endnote w:type="continuationSeparator" w:id="0">
    <w:p w14:paraId="644E0630" w14:textId="77777777" w:rsidR="00CA5BAF" w:rsidRDefault="00CA5BAF" w:rsidP="00FB7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752096"/>
      <w:docPartObj>
        <w:docPartGallery w:val="Page Numbers (Bottom of Page)"/>
        <w:docPartUnique/>
      </w:docPartObj>
    </w:sdtPr>
    <w:sdtContent>
      <w:p w14:paraId="4110564B" w14:textId="2DE6A3A9" w:rsidR="004A418F" w:rsidRDefault="004A418F">
        <w:pPr>
          <w:pStyle w:val="ad"/>
          <w:jc w:val="right"/>
        </w:pPr>
        <w:r>
          <w:rPr>
            <w:noProof/>
          </w:rPr>
          <w:fldChar w:fldCharType="begin"/>
        </w:r>
        <w:r>
          <w:rPr>
            <w:noProof/>
          </w:rPr>
          <w:instrText>PAGE   \* MERGEFORMAT</w:instrText>
        </w:r>
        <w:r>
          <w:rPr>
            <w:noProof/>
          </w:rPr>
          <w:fldChar w:fldCharType="separate"/>
        </w:r>
        <w:r w:rsidR="001021FD">
          <w:rPr>
            <w:noProof/>
          </w:rPr>
          <w:t>16</w:t>
        </w:r>
        <w:r>
          <w:rPr>
            <w:noProof/>
          </w:rPr>
          <w:fldChar w:fldCharType="end"/>
        </w:r>
      </w:p>
    </w:sdtContent>
  </w:sdt>
  <w:p w14:paraId="2ACB55C3" w14:textId="77777777" w:rsidR="004A418F" w:rsidRDefault="004A418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0D18B" w14:textId="77777777" w:rsidR="00CA5BAF" w:rsidRDefault="00CA5BAF" w:rsidP="00FB7B26">
      <w:r>
        <w:separator/>
      </w:r>
    </w:p>
  </w:footnote>
  <w:footnote w:type="continuationSeparator" w:id="0">
    <w:p w14:paraId="08CA36AC" w14:textId="77777777" w:rsidR="00CA5BAF" w:rsidRDefault="00CA5BAF" w:rsidP="00FB7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46777"/>
    <w:multiLevelType w:val="multilevel"/>
    <w:tmpl w:val="03507D22"/>
    <w:lvl w:ilvl="0">
      <w:start w:val="3"/>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17D332E7"/>
    <w:multiLevelType w:val="hybridMultilevel"/>
    <w:tmpl w:val="A9D27974"/>
    <w:lvl w:ilvl="0" w:tplc="B8DA1EC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15:restartNumberingAfterBreak="0">
    <w:nsid w:val="1D963953"/>
    <w:multiLevelType w:val="multilevel"/>
    <w:tmpl w:val="376ED314"/>
    <w:lvl w:ilvl="0">
      <w:start w:val="1"/>
      <w:numFmt w:val="decimal"/>
      <w:lvlText w:val="%1."/>
      <w:lvlJc w:val="left"/>
      <w:pPr>
        <w:ind w:left="720" w:hanging="360"/>
      </w:pPr>
      <w:rPr>
        <w:rFonts w:cs="Times New Roman" w:hint="default"/>
      </w:rPr>
    </w:lvl>
    <w:lvl w:ilvl="1">
      <w:start w:val="3"/>
      <w:numFmt w:val="decimal"/>
      <w:isLgl/>
      <w:lvlText w:val="%1.%2."/>
      <w:lvlJc w:val="left"/>
      <w:pPr>
        <w:ind w:left="1065" w:hanging="705"/>
      </w:pPr>
      <w:rPr>
        <w:rFonts w:hint="default"/>
      </w:rPr>
    </w:lvl>
    <w:lvl w:ilvl="2">
      <w:start w:val="1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3FE135B"/>
    <w:multiLevelType w:val="hybridMultilevel"/>
    <w:tmpl w:val="526EDE58"/>
    <w:lvl w:ilvl="0" w:tplc="4E28B9AA">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27791628"/>
    <w:multiLevelType w:val="hybridMultilevel"/>
    <w:tmpl w:val="08E0DB36"/>
    <w:lvl w:ilvl="0" w:tplc="49BE53D8">
      <w:start w:val="1"/>
      <w:numFmt w:val="decimal"/>
      <w:lvlText w:val="%1."/>
      <w:lvlJc w:val="left"/>
      <w:pPr>
        <w:tabs>
          <w:tab w:val="num" w:pos="502"/>
        </w:tabs>
        <w:ind w:left="502" w:hanging="360"/>
      </w:pPr>
      <w:rPr>
        <w:rFonts w:ascii="Times New Roman" w:eastAsia="Times New Roman" w:hAnsi="Times New Roman"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5" w15:restartNumberingAfterBreak="0">
    <w:nsid w:val="279D786B"/>
    <w:multiLevelType w:val="hybridMultilevel"/>
    <w:tmpl w:val="FAE00D72"/>
    <w:lvl w:ilvl="0" w:tplc="D3F6447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9293562"/>
    <w:multiLevelType w:val="multilevel"/>
    <w:tmpl w:val="4718EA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821E39"/>
    <w:multiLevelType w:val="multilevel"/>
    <w:tmpl w:val="706A1416"/>
    <w:lvl w:ilvl="0">
      <w:start w:val="3"/>
      <w:numFmt w:val="decimal"/>
      <w:lvlText w:val="%1."/>
      <w:lvlJc w:val="left"/>
      <w:pPr>
        <w:ind w:left="540" w:hanging="540"/>
      </w:pPr>
      <w:rPr>
        <w:rFonts w:hint="default"/>
        <w:b w:val="0"/>
      </w:rPr>
    </w:lvl>
    <w:lvl w:ilvl="1">
      <w:start w:val="3"/>
      <w:numFmt w:val="decimal"/>
      <w:lvlText w:val="%1.%2."/>
      <w:lvlJc w:val="left"/>
      <w:pPr>
        <w:ind w:left="720" w:hanging="54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8" w15:restartNumberingAfterBreak="0">
    <w:nsid w:val="308C2FE7"/>
    <w:multiLevelType w:val="multilevel"/>
    <w:tmpl w:val="E8E2C32C"/>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366D395F"/>
    <w:multiLevelType w:val="multilevel"/>
    <w:tmpl w:val="5FB86DA0"/>
    <w:lvl w:ilvl="0">
      <w:start w:val="3"/>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1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41C563C0"/>
    <w:multiLevelType w:val="multilevel"/>
    <w:tmpl w:val="B3007F12"/>
    <w:lvl w:ilvl="0">
      <w:start w:val="8"/>
      <w:numFmt w:val="decimal"/>
      <w:lvlText w:val="%1."/>
      <w:lvlJc w:val="left"/>
      <w:pPr>
        <w:ind w:left="720" w:hanging="360"/>
      </w:pPr>
      <w:rPr>
        <w:rFonts w:cs="Times New Roman" w:hint="default"/>
      </w:rPr>
    </w:lvl>
    <w:lvl w:ilvl="1">
      <w:start w:val="4"/>
      <w:numFmt w:val="decimal"/>
      <w:isLgl/>
      <w:lvlText w:val="%1.%2."/>
      <w:lvlJc w:val="left"/>
      <w:pPr>
        <w:ind w:left="70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668496E"/>
    <w:multiLevelType w:val="hybridMultilevel"/>
    <w:tmpl w:val="AF68CF46"/>
    <w:lvl w:ilvl="0" w:tplc="1376DFA0">
      <w:start w:val="2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9D23AB0"/>
    <w:multiLevelType w:val="hybridMultilevel"/>
    <w:tmpl w:val="3B5A397A"/>
    <w:lvl w:ilvl="0" w:tplc="0419000F">
      <w:start w:val="4"/>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56443740"/>
    <w:multiLevelType w:val="hybridMultilevel"/>
    <w:tmpl w:val="6D0CC048"/>
    <w:lvl w:ilvl="0" w:tplc="30B6FC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9BD6EAA"/>
    <w:multiLevelType w:val="multilevel"/>
    <w:tmpl w:val="F1305AFC"/>
    <w:lvl w:ilvl="0">
      <w:start w:val="1"/>
      <w:numFmt w:val="decimal"/>
      <w:lvlText w:val="%1."/>
      <w:lvlJc w:val="left"/>
      <w:pPr>
        <w:ind w:left="1065" w:hanging="360"/>
      </w:pPr>
      <w:rPr>
        <w:rFonts w:cs="Times New Roman" w:hint="default"/>
      </w:rPr>
    </w:lvl>
    <w:lvl w:ilvl="1">
      <w:start w:val="1"/>
      <w:numFmt w:val="decimal"/>
      <w:isLgl/>
      <w:lvlText w:val="%1.%2."/>
      <w:lvlJc w:val="left"/>
      <w:pPr>
        <w:ind w:left="1425" w:hanging="36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505" w:hanging="72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585" w:hanging="1080"/>
      </w:pPr>
      <w:rPr>
        <w:rFonts w:cs="Times New Roman" w:hint="default"/>
      </w:rPr>
    </w:lvl>
    <w:lvl w:ilvl="6">
      <w:start w:val="1"/>
      <w:numFmt w:val="decimal"/>
      <w:isLgl/>
      <w:lvlText w:val="%1.%2.%3.%4.%5.%6.%7."/>
      <w:lvlJc w:val="left"/>
      <w:pPr>
        <w:ind w:left="4305" w:hanging="1440"/>
      </w:pPr>
      <w:rPr>
        <w:rFonts w:cs="Times New Roman" w:hint="default"/>
      </w:rPr>
    </w:lvl>
    <w:lvl w:ilvl="7">
      <w:start w:val="1"/>
      <w:numFmt w:val="decimal"/>
      <w:isLgl/>
      <w:lvlText w:val="%1.%2.%3.%4.%5.%6.%7.%8."/>
      <w:lvlJc w:val="left"/>
      <w:pPr>
        <w:ind w:left="4665" w:hanging="1440"/>
      </w:pPr>
      <w:rPr>
        <w:rFonts w:cs="Times New Roman" w:hint="default"/>
      </w:rPr>
    </w:lvl>
    <w:lvl w:ilvl="8">
      <w:start w:val="1"/>
      <w:numFmt w:val="decimal"/>
      <w:isLgl/>
      <w:lvlText w:val="%1.%2.%3.%4.%5.%6.%7.%8.%9."/>
      <w:lvlJc w:val="left"/>
      <w:pPr>
        <w:ind w:left="5385" w:hanging="1800"/>
      </w:pPr>
      <w:rPr>
        <w:rFonts w:cs="Times New Roman" w:hint="default"/>
      </w:rPr>
    </w:lvl>
  </w:abstractNum>
  <w:abstractNum w:abstractNumId="15" w15:restartNumberingAfterBreak="0">
    <w:nsid w:val="60766B02"/>
    <w:multiLevelType w:val="multilevel"/>
    <w:tmpl w:val="E3D4C1AC"/>
    <w:lvl w:ilvl="0">
      <w:start w:val="3"/>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2"/>
      <w:numFmt w:val="decimal"/>
      <w:lvlText w:val="%1.%2.%3."/>
      <w:lvlJc w:val="left"/>
      <w:pPr>
        <w:ind w:left="128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6FD17152"/>
    <w:multiLevelType w:val="hybridMultilevel"/>
    <w:tmpl w:val="4DA40682"/>
    <w:lvl w:ilvl="0" w:tplc="BB369E6E">
      <w:start w:val="14"/>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7" w15:restartNumberingAfterBreak="0">
    <w:nsid w:val="749F4A11"/>
    <w:multiLevelType w:val="hybridMultilevel"/>
    <w:tmpl w:val="896A45D4"/>
    <w:lvl w:ilvl="0" w:tplc="9BDE31C0">
      <w:start w:val="3"/>
      <w:numFmt w:val="bullet"/>
      <w:lvlText w:val="-"/>
      <w:lvlJc w:val="left"/>
      <w:pPr>
        <w:tabs>
          <w:tab w:val="num" w:pos="1065"/>
        </w:tabs>
        <w:ind w:left="106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num>
  <w:num w:numId="6">
    <w:abstractNumId w:val="17"/>
  </w:num>
  <w:num w:numId="7">
    <w:abstractNumId w:val="3"/>
  </w:num>
  <w:num w:numId="8">
    <w:abstractNumId w:val="4"/>
  </w:num>
  <w:num w:numId="9">
    <w:abstractNumId w:val="8"/>
  </w:num>
  <w:num w:numId="10">
    <w:abstractNumId w:val="15"/>
  </w:num>
  <w:num w:numId="11">
    <w:abstractNumId w:val="12"/>
  </w:num>
  <w:num w:numId="12">
    <w:abstractNumId w:val="13"/>
  </w:num>
  <w:num w:numId="13">
    <w:abstractNumId w:val="5"/>
  </w:num>
  <w:num w:numId="14">
    <w:abstractNumId w:val="14"/>
  </w:num>
  <w:num w:numId="15">
    <w:abstractNumId w:val="1"/>
  </w:num>
  <w:num w:numId="16">
    <w:abstractNumId w:val="16"/>
  </w:num>
  <w:num w:numId="17">
    <w:abstractNumId w:val="11"/>
  </w:num>
  <w:num w:numId="18">
    <w:abstractNumId w:val="7"/>
  </w:num>
  <w:num w:numId="19">
    <w:abstractNumId w:val="0"/>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51424"/>
    <w:rsid w:val="000210CE"/>
    <w:rsid w:val="000261F2"/>
    <w:rsid w:val="00035E55"/>
    <w:rsid w:val="00041CC9"/>
    <w:rsid w:val="00045133"/>
    <w:rsid w:val="00057284"/>
    <w:rsid w:val="00060689"/>
    <w:rsid w:val="00063743"/>
    <w:rsid w:val="00066301"/>
    <w:rsid w:val="000715F8"/>
    <w:rsid w:val="000772CB"/>
    <w:rsid w:val="00092976"/>
    <w:rsid w:val="000A216E"/>
    <w:rsid w:val="000A7AB5"/>
    <w:rsid w:val="000B4897"/>
    <w:rsid w:val="000B6D79"/>
    <w:rsid w:val="000B742D"/>
    <w:rsid w:val="000C374C"/>
    <w:rsid w:val="000C4DAC"/>
    <w:rsid w:val="000C600D"/>
    <w:rsid w:val="000C601F"/>
    <w:rsid w:val="000C79EF"/>
    <w:rsid w:val="000D55D5"/>
    <w:rsid w:val="000D5B82"/>
    <w:rsid w:val="000E0090"/>
    <w:rsid w:val="000E2207"/>
    <w:rsid w:val="000F7C7C"/>
    <w:rsid w:val="00100E91"/>
    <w:rsid w:val="001021FD"/>
    <w:rsid w:val="0011388B"/>
    <w:rsid w:val="00123FE0"/>
    <w:rsid w:val="00135A72"/>
    <w:rsid w:val="00141921"/>
    <w:rsid w:val="001615B1"/>
    <w:rsid w:val="00161BB4"/>
    <w:rsid w:val="00162C2D"/>
    <w:rsid w:val="00164D8D"/>
    <w:rsid w:val="00167485"/>
    <w:rsid w:val="00171FB9"/>
    <w:rsid w:val="001720EE"/>
    <w:rsid w:val="0017228B"/>
    <w:rsid w:val="00174FA4"/>
    <w:rsid w:val="001802DC"/>
    <w:rsid w:val="001911D9"/>
    <w:rsid w:val="00194A23"/>
    <w:rsid w:val="001A546A"/>
    <w:rsid w:val="001A7AB0"/>
    <w:rsid w:val="001A7FEA"/>
    <w:rsid w:val="001B3828"/>
    <w:rsid w:val="001B7E18"/>
    <w:rsid w:val="001D01CC"/>
    <w:rsid w:val="001D3163"/>
    <w:rsid w:val="001D3E28"/>
    <w:rsid w:val="001E7449"/>
    <w:rsid w:val="00202516"/>
    <w:rsid w:val="00225ED2"/>
    <w:rsid w:val="00243D06"/>
    <w:rsid w:val="00253C53"/>
    <w:rsid w:val="002644B4"/>
    <w:rsid w:val="00267166"/>
    <w:rsid w:val="00284D1C"/>
    <w:rsid w:val="002869BA"/>
    <w:rsid w:val="00286AF8"/>
    <w:rsid w:val="00292447"/>
    <w:rsid w:val="002971B2"/>
    <w:rsid w:val="002A1991"/>
    <w:rsid w:val="002B31FF"/>
    <w:rsid w:val="002B4807"/>
    <w:rsid w:val="002B6CDF"/>
    <w:rsid w:val="002C32A2"/>
    <w:rsid w:val="002D389C"/>
    <w:rsid w:val="002D555D"/>
    <w:rsid w:val="002E34BF"/>
    <w:rsid w:val="002E6C17"/>
    <w:rsid w:val="002F6C35"/>
    <w:rsid w:val="002F7969"/>
    <w:rsid w:val="0030096E"/>
    <w:rsid w:val="003027D8"/>
    <w:rsid w:val="003105DE"/>
    <w:rsid w:val="00317761"/>
    <w:rsid w:val="0032072D"/>
    <w:rsid w:val="0032559A"/>
    <w:rsid w:val="00336037"/>
    <w:rsid w:val="0033788D"/>
    <w:rsid w:val="00343DFB"/>
    <w:rsid w:val="0034460D"/>
    <w:rsid w:val="00352B2E"/>
    <w:rsid w:val="00356AA8"/>
    <w:rsid w:val="00363F5C"/>
    <w:rsid w:val="00364309"/>
    <w:rsid w:val="00380952"/>
    <w:rsid w:val="00380D5A"/>
    <w:rsid w:val="0039027B"/>
    <w:rsid w:val="00390590"/>
    <w:rsid w:val="003924D2"/>
    <w:rsid w:val="003A7077"/>
    <w:rsid w:val="003C2C09"/>
    <w:rsid w:val="003C52EB"/>
    <w:rsid w:val="003C64BF"/>
    <w:rsid w:val="003D72F9"/>
    <w:rsid w:val="003E5673"/>
    <w:rsid w:val="003E7CA6"/>
    <w:rsid w:val="003E7F13"/>
    <w:rsid w:val="003F072F"/>
    <w:rsid w:val="003F7975"/>
    <w:rsid w:val="00400CA7"/>
    <w:rsid w:val="00420649"/>
    <w:rsid w:val="00424707"/>
    <w:rsid w:val="00430EA2"/>
    <w:rsid w:val="004409E1"/>
    <w:rsid w:val="00445E2D"/>
    <w:rsid w:val="004532DB"/>
    <w:rsid w:val="00455DC9"/>
    <w:rsid w:val="00464545"/>
    <w:rsid w:val="004706BD"/>
    <w:rsid w:val="00470BBA"/>
    <w:rsid w:val="004736EB"/>
    <w:rsid w:val="00477C91"/>
    <w:rsid w:val="004836EF"/>
    <w:rsid w:val="004957A3"/>
    <w:rsid w:val="004966D3"/>
    <w:rsid w:val="00497BF9"/>
    <w:rsid w:val="004A418F"/>
    <w:rsid w:val="004A4749"/>
    <w:rsid w:val="004B267A"/>
    <w:rsid w:val="004D68ED"/>
    <w:rsid w:val="004E4511"/>
    <w:rsid w:val="004E511B"/>
    <w:rsid w:val="004E7CCA"/>
    <w:rsid w:val="004F195E"/>
    <w:rsid w:val="004F2CB5"/>
    <w:rsid w:val="004F3BB7"/>
    <w:rsid w:val="004F409B"/>
    <w:rsid w:val="00500BA8"/>
    <w:rsid w:val="005014A5"/>
    <w:rsid w:val="005067B9"/>
    <w:rsid w:val="00507A75"/>
    <w:rsid w:val="00511B14"/>
    <w:rsid w:val="0051217D"/>
    <w:rsid w:val="00535EF4"/>
    <w:rsid w:val="00544EED"/>
    <w:rsid w:val="00546198"/>
    <w:rsid w:val="00553763"/>
    <w:rsid w:val="0056071B"/>
    <w:rsid w:val="0056703D"/>
    <w:rsid w:val="0056707E"/>
    <w:rsid w:val="005741BD"/>
    <w:rsid w:val="00575117"/>
    <w:rsid w:val="0058592B"/>
    <w:rsid w:val="00585A5E"/>
    <w:rsid w:val="005869A1"/>
    <w:rsid w:val="00587564"/>
    <w:rsid w:val="005909FE"/>
    <w:rsid w:val="00591B59"/>
    <w:rsid w:val="00594950"/>
    <w:rsid w:val="00595D98"/>
    <w:rsid w:val="005D2633"/>
    <w:rsid w:val="005E02A6"/>
    <w:rsid w:val="005E4F92"/>
    <w:rsid w:val="005E6F3F"/>
    <w:rsid w:val="005E7A1B"/>
    <w:rsid w:val="005F59C8"/>
    <w:rsid w:val="006053A3"/>
    <w:rsid w:val="00614143"/>
    <w:rsid w:val="00620AB9"/>
    <w:rsid w:val="00620AD5"/>
    <w:rsid w:val="00625FDE"/>
    <w:rsid w:val="006306FA"/>
    <w:rsid w:val="00630D43"/>
    <w:rsid w:val="006337D6"/>
    <w:rsid w:val="0063653C"/>
    <w:rsid w:val="00663228"/>
    <w:rsid w:val="00666B7F"/>
    <w:rsid w:val="006766ED"/>
    <w:rsid w:val="006821A9"/>
    <w:rsid w:val="006A6034"/>
    <w:rsid w:val="006B11D4"/>
    <w:rsid w:val="006B13AC"/>
    <w:rsid w:val="006B4D03"/>
    <w:rsid w:val="006C1DF9"/>
    <w:rsid w:val="006E079E"/>
    <w:rsid w:val="006E0A32"/>
    <w:rsid w:val="006E51B8"/>
    <w:rsid w:val="006E768A"/>
    <w:rsid w:val="006E7FCD"/>
    <w:rsid w:val="006F094C"/>
    <w:rsid w:val="006F0C52"/>
    <w:rsid w:val="006F1BD8"/>
    <w:rsid w:val="00713333"/>
    <w:rsid w:val="0071706C"/>
    <w:rsid w:val="00722557"/>
    <w:rsid w:val="007231E2"/>
    <w:rsid w:val="00725BB6"/>
    <w:rsid w:val="00725E9A"/>
    <w:rsid w:val="007349F6"/>
    <w:rsid w:val="007378E6"/>
    <w:rsid w:val="00742251"/>
    <w:rsid w:val="00742780"/>
    <w:rsid w:val="007451F6"/>
    <w:rsid w:val="00751276"/>
    <w:rsid w:val="00752E2C"/>
    <w:rsid w:val="00754C7C"/>
    <w:rsid w:val="00756CE1"/>
    <w:rsid w:val="007634DB"/>
    <w:rsid w:val="00764504"/>
    <w:rsid w:val="00764D82"/>
    <w:rsid w:val="007720EC"/>
    <w:rsid w:val="007751AD"/>
    <w:rsid w:val="00784F85"/>
    <w:rsid w:val="00786E4E"/>
    <w:rsid w:val="00794DE2"/>
    <w:rsid w:val="007A44BC"/>
    <w:rsid w:val="007A54A3"/>
    <w:rsid w:val="007A5C08"/>
    <w:rsid w:val="007B24DA"/>
    <w:rsid w:val="007C09C4"/>
    <w:rsid w:val="007C45CB"/>
    <w:rsid w:val="007D722F"/>
    <w:rsid w:val="007D75DB"/>
    <w:rsid w:val="007E06DE"/>
    <w:rsid w:val="007E6B2A"/>
    <w:rsid w:val="007F3E5F"/>
    <w:rsid w:val="00802A00"/>
    <w:rsid w:val="0080670D"/>
    <w:rsid w:val="00840824"/>
    <w:rsid w:val="00845674"/>
    <w:rsid w:val="00855C4F"/>
    <w:rsid w:val="00863A59"/>
    <w:rsid w:val="00864A8E"/>
    <w:rsid w:val="008811CA"/>
    <w:rsid w:val="00882A9E"/>
    <w:rsid w:val="008841C9"/>
    <w:rsid w:val="008874FF"/>
    <w:rsid w:val="00893093"/>
    <w:rsid w:val="00893F50"/>
    <w:rsid w:val="0089708A"/>
    <w:rsid w:val="008A0971"/>
    <w:rsid w:val="008A3115"/>
    <w:rsid w:val="008A4E9F"/>
    <w:rsid w:val="008B2904"/>
    <w:rsid w:val="008C49C2"/>
    <w:rsid w:val="008C6A92"/>
    <w:rsid w:val="008D3053"/>
    <w:rsid w:val="008F0F43"/>
    <w:rsid w:val="008F1427"/>
    <w:rsid w:val="008F2466"/>
    <w:rsid w:val="008F3AD9"/>
    <w:rsid w:val="008F6A5C"/>
    <w:rsid w:val="00900C82"/>
    <w:rsid w:val="00913575"/>
    <w:rsid w:val="009306D4"/>
    <w:rsid w:val="00931EA7"/>
    <w:rsid w:val="00933842"/>
    <w:rsid w:val="009441FE"/>
    <w:rsid w:val="0094563A"/>
    <w:rsid w:val="00965554"/>
    <w:rsid w:val="009668B1"/>
    <w:rsid w:val="009713C1"/>
    <w:rsid w:val="009759F2"/>
    <w:rsid w:val="009A3CC4"/>
    <w:rsid w:val="009B0020"/>
    <w:rsid w:val="009D30FC"/>
    <w:rsid w:val="009D4190"/>
    <w:rsid w:val="009D5D3E"/>
    <w:rsid w:val="009E5FDF"/>
    <w:rsid w:val="009F7490"/>
    <w:rsid w:val="00A011C6"/>
    <w:rsid w:val="00A11EA7"/>
    <w:rsid w:val="00A142F2"/>
    <w:rsid w:val="00A15242"/>
    <w:rsid w:val="00A23D61"/>
    <w:rsid w:val="00A37B37"/>
    <w:rsid w:val="00A43C4B"/>
    <w:rsid w:val="00A51424"/>
    <w:rsid w:val="00A56AAF"/>
    <w:rsid w:val="00A700D6"/>
    <w:rsid w:val="00A90B9A"/>
    <w:rsid w:val="00AA3E45"/>
    <w:rsid w:val="00AB106D"/>
    <w:rsid w:val="00AB31CE"/>
    <w:rsid w:val="00AC0B37"/>
    <w:rsid w:val="00AD5840"/>
    <w:rsid w:val="00AE0971"/>
    <w:rsid w:val="00AE17DF"/>
    <w:rsid w:val="00AE2997"/>
    <w:rsid w:val="00AF0F85"/>
    <w:rsid w:val="00AF18E5"/>
    <w:rsid w:val="00B00396"/>
    <w:rsid w:val="00B01B21"/>
    <w:rsid w:val="00B03711"/>
    <w:rsid w:val="00B077E0"/>
    <w:rsid w:val="00B11E3A"/>
    <w:rsid w:val="00B14D18"/>
    <w:rsid w:val="00B1604C"/>
    <w:rsid w:val="00B247ED"/>
    <w:rsid w:val="00B27A98"/>
    <w:rsid w:val="00B31548"/>
    <w:rsid w:val="00B35B5E"/>
    <w:rsid w:val="00B40D1F"/>
    <w:rsid w:val="00B41A29"/>
    <w:rsid w:val="00B474C8"/>
    <w:rsid w:val="00B50CE4"/>
    <w:rsid w:val="00B62155"/>
    <w:rsid w:val="00B650B7"/>
    <w:rsid w:val="00B657E9"/>
    <w:rsid w:val="00B675AC"/>
    <w:rsid w:val="00B827E7"/>
    <w:rsid w:val="00B83A96"/>
    <w:rsid w:val="00B8609A"/>
    <w:rsid w:val="00B92814"/>
    <w:rsid w:val="00B93B23"/>
    <w:rsid w:val="00B95BB8"/>
    <w:rsid w:val="00B96F4C"/>
    <w:rsid w:val="00BA6FC2"/>
    <w:rsid w:val="00BB1DEE"/>
    <w:rsid w:val="00BB7D0B"/>
    <w:rsid w:val="00BC2349"/>
    <w:rsid w:val="00BD0A07"/>
    <w:rsid w:val="00BD0C74"/>
    <w:rsid w:val="00BD67D9"/>
    <w:rsid w:val="00BE2466"/>
    <w:rsid w:val="00BE3DFD"/>
    <w:rsid w:val="00BE5E21"/>
    <w:rsid w:val="00BE7516"/>
    <w:rsid w:val="00BF1030"/>
    <w:rsid w:val="00BF13CD"/>
    <w:rsid w:val="00C003AA"/>
    <w:rsid w:val="00C029A7"/>
    <w:rsid w:val="00C039B7"/>
    <w:rsid w:val="00C054EB"/>
    <w:rsid w:val="00C06451"/>
    <w:rsid w:val="00C0679A"/>
    <w:rsid w:val="00C13B52"/>
    <w:rsid w:val="00C178C3"/>
    <w:rsid w:val="00C21AE9"/>
    <w:rsid w:val="00C27649"/>
    <w:rsid w:val="00C47E3D"/>
    <w:rsid w:val="00C47EBC"/>
    <w:rsid w:val="00C64D46"/>
    <w:rsid w:val="00C67A4D"/>
    <w:rsid w:val="00C76F5E"/>
    <w:rsid w:val="00C772D2"/>
    <w:rsid w:val="00C876C1"/>
    <w:rsid w:val="00C90F10"/>
    <w:rsid w:val="00C91667"/>
    <w:rsid w:val="00C97636"/>
    <w:rsid w:val="00CA56C7"/>
    <w:rsid w:val="00CA5BAF"/>
    <w:rsid w:val="00CA6C81"/>
    <w:rsid w:val="00CD1B71"/>
    <w:rsid w:val="00CF218F"/>
    <w:rsid w:val="00CF2ABF"/>
    <w:rsid w:val="00D073F9"/>
    <w:rsid w:val="00D12E1A"/>
    <w:rsid w:val="00D35BD0"/>
    <w:rsid w:val="00D37676"/>
    <w:rsid w:val="00D37B30"/>
    <w:rsid w:val="00D45B44"/>
    <w:rsid w:val="00D50607"/>
    <w:rsid w:val="00D51A83"/>
    <w:rsid w:val="00D532FC"/>
    <w:rsid w:val="00D72618"/>
    <w:rsid w:val="00D82B39"/>
    <w:rsid w:val="00DA10E9"/>
    <w:rsid w:val="00DB1BE7"/>
    <w:rsid w:val="00DB20AF"/>
    <w:rsid w:val="00DC0BEA"/>
    <w:rsid w:val="00DC3450"/>
    <w:rsid w:val="00DC44BD"/>
    <w:rsid w:val="00DC5BE4"/>
    <w:rsid w:val="00DC67A5"/>
    <w:rsid w:val="00DD1530"/>
    <w:rsid w:val="00DD3D05"/>
    <w:rsid w:val="00DE6FA8"/>
    <w:rsid w:val="00E03809"/>
    <w:rsid w:val="00E069E3"/>
    <w:rsid w:val="00E13A93"/>
    <w:rsid w:val="00E15981"/>
    <w:rsid w:val="00E42B68"/>
    <w:rsid w:val="00E46371"/>
    <w:rsid w:val="00E50272"/>
    <w:rsid w:val="00E50AC7"/>
    <w:rsid w:val="00E57C1F"/>
    <w:rsid w:val="00E62DFF"/>
    <w:rsid w:val="00E63EC5"/>
    <w:rsid w:val="00E7231B"/>
    <w:rsid w:val="00E736BA"/>
    <w:rsid w:val="00E74823"/>
    <w:rsid w:val="00E8161A"/>
    <w:rsid w:val="00E900E6"/>
    <w:rsid w:val="00EB3E35"/>
    <w:rsid w:val="00EB6A94"/>
    <w:rsid w:val="00EB7E57"/>
    <w:rsid w:val="00EC18B5"/>
    <w:rsid w:val="00EC7541"/>
    <w:rsid w:val="00ED3A5D"/>
    <w:rsid w:val="00ED5A72"/>
    <w:rsid w:val="00EE1320"/>
    <w:rsid w:val="00EE5687"/>
    <w:rsid w:val="00EE7458"/>
    <w:rsid w:val="00EF6031"/>
    <w:rsid w:val="00EF6619"/>
    <w:rsid w:val="00F07ECA"/>
    <w:rsid w:val="00F1159B"/>
    <w:rsid w:val="00F11D6D"/>
    <w:rsid w:val="00F132C7"/>
    <w:rsid w:val="00F15211"/>
    <w:rsid w:val="00F15508"/>
    <w:rsid w:val="00F23148"/>
    <w:rsid w:val="00F26E56"/>
    <w:rsid w:val="00F312B8"/>
    <w:rsid w:val="00F319F6"/>
    <w:rsid w:val="00F31B0D"/>
    <w:rsid w:val="00F41D40"/>
    <w:rsid w:val="00F450CE"/>
    <w:rsid w:val="00F5296E"/>
    <w:rsid w:val="00F53C3E"/>
    <w:rsid w:val="00F54E32"/>
    <w:rsid w:val="00F65756"/>
    <w:rsid w:val="00F73A04"/>
    <w:rsid w:val="00F74CDC"/>
    <w:rsid w:val="00F86F6F"/>
    <w:rsid w:val="00FA1FD8"/>
    <w:rsid w:val="00FA69AC"/>
    <w:rsid w:val="00FB1054"/>
    <w:rsid w:val="00FB7B26"/>
    <w:rsid w:val="00FC0C50"/>
    <w:rsid w:val="00FC1D73"/>
    <w:rsid w:val="00FC3800"/>
    <w:rsid w:val="00FC68EB"/>
    <w:rsid w:val="00FD3A37"/>
    <w:rsid w:val="00FD72B2"/>
    <w:rsid w:val="00FE5A92"/>
    <w:rsid w:val="00FF597B"/>
    <w:rsid w:val="00FF739E"/>
    <w:rsid w:val="00FF7B5B"/>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F831FB"/>
  <w15:docId w15:val="{3BA655A4-63F6-449D-ABA7-503B4AEB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DF9"/>
    <w:rPr>
      <w:rFonts w:ascii="Times New Roman" w:hAnsi="Times New Roman"/>
      <w:sz w:val="24"/>
      <w:szCs w:val="24"/>
    </w:rPr>
  </w:style>
  <w:style w:type="paragraph" w:styleId="1">
    <w:name w:val="heading 1"/>
    <w:basedOn w:val="a"/>
    <w:next w:val="a"/>
    <w:link w:val="10"/>
    <w:uiPriority w:val="99"/>
    <w:qFormat/>
    <w:rsid w:val="00A51424"/>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8B2904"/>
    <w:pPr>
      <w:keepNext/>
      <w:ind w:firstLine="708"/>
      <w:jc w:val="both"/>
      <w:outlineLvl w:val="1"/>
    </w:pPr>
    <w:rPr>
      <w:b/>
      <w:bCs/>
    </w:rPr>
  </w:style>
  <w:style w:type="paragraph" w:styleId="3">
    <w:name w:val="heading 3"/>
    <w:basedOn w:val="a"/>
    <w:next w:val="a"/>
    <w:link w:val="30"/>
    <w:uiPriority w:val="99"/>
    <w:qFormat/>
    <w:rsid w:val="00A514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1424"/>
    <w:rPr>
      <w:rFonts w:ascii="Cambria" w:hAnsi="Cambria" w:cs="Times New Roman"/>
      <w:b/>
      <w:bCs/>
      <w:color w:val="365F91"/>
      <w:sz w:val="28"/>
      <w:szCs w:val="28"/>
    </w:rPr>
  </w:style>
  <w:style w:type="character" w:customStyle="1" w:styleId="20">
    <w:name w:val="Заголовок 2 Знак"/>
    <w:basedOn w:val="a0"/>
    <w:link w:val="2"/>
    <w:uiPriority w:val="99"/>
    <w:locked/>
    <w:rsid w:val="008B2904"/>
    <w:rPr>
      <w:rFonts w:ascii="Times New Roman" w:hAnsi="Times New Roman" w:cs="Times New Roman"/>
      <w:b/>
      <w:bCs/>
      <w:sz w:val="24"/>
      <w:szCs w:val="24"/>
    </w:rPr>
  </w:style>
  <w:style w:type="character" w:customStyle="1" w:styleId="30">
    <w:name w:val="Заголовок 3 Знак"/>
    <w:basedOn w:val="a0"/>
    <w:link w:val="3"/>
    <w:uiPriority w:val="99"/>
    <w:locked/>
    <w:rsid w:val="00A51424"/>
    <w:rPr>
      <w:rFonts w:ascii="Arial" w:hAnsi="Arial" w:cs="Arial"/>
      <w:b/>
      <w:bCs/>
      <w:sz w:val="26"/>
      <w:szCs w:val="26"/>
    </w:rPr>
  </w:style>
  <w:style w:type="character" w:styleId="a3">
    <w:name w:val="Hyperlink"/>
    <w:basedOn w:val="a0"/>
    <w:uiPriority w:val="99"/>
    <w:rsid w:val="00A51424"/>
    <w:rPr>
      <w:rFonts w:cs="Times New Roman"/>
      <w:color w:val="0000FF"/>
      <w:u w:val="single"/>
    </w:rPr>
  </w:style>
  <w:style w:type="paragraph" w:styleId="a4">
    <w:name w:val="Title"/>
    <w:basedOn w:val="a"/>
    <w:link w:val="a5"/>
    <w:uiPriority w:val="99"/>
    <w:qFormat/>
    <w:rsid w:val="00A51424"/>
    <w:pPr>
      <w:jc w:val="center"/>
    </w:pPr>
    <w:rPr>
      <w:b/>
      <w:bCs/>
    </w:rPr>
  </w:style>
  <w:style w:type="character" w:customStyle="1" w:styleId="a5">
    <w:name w:val="Заголовок Знак"/>
    <w:basedOn w:val="a0"/>
    <w:link w:val="a4"/>
    <w:uiPriority w:val="99"/>
    <w:locked/>
    <w:rsid w:val="00A51424"/>
    <w:rPr>
      <w:rFonts w:ascii="Times New Roman" w:hAnsi="Times New Roman" w:cs="Times New Roman"/>
      <w:b/>
      <w:bCs/>
      <w:sz w:val="24"/>
      <w:szCs w:val="24"/>
    </w:rPr>
  </w:style>
  <w:style w:type="paragraph" w:styleId="a6">
    <w:name w:val="Body Text"/>
    <w:basedOn w:val="a"/>
    <w:link w:val="a7"/>
    <w:uiPriority w:val="99"/>
    <w:rsid w:val="00A51424"/>
    <w:rPr>
      <w:sz w:val="20"/>
    </w:rPr>
  </w:style>
  <w:style w:type="character" w:customStyle="1" w:styleId="a7">
    <w:name w:val="Основной текст Знак"/>
    <w:basedOn w:val="a0"/>
    <w:link w:val="a6"/>
    <w:uiPriority w:val="99"/>
    <w:locked/>
    <w:rsid w:val="00A51424"/>
    <w:rPr>
      <w:rFonts w:ascii="Times New Roman" w:hAnsi="Times New Roman" w:cs="Times New Roman"/>
      <w:sz w:val="24"/>
      <w:szCs w:val="24"/>
    </w:rPr>
  </w:style>
  <w:style w:type="paragraph" w:styleId="a8">
    <w:name w:val="Body Text Indent"/>
    <w:basedOn w:val="a"/>
    <w:link w:val="a9"/>
    <w:uiPriority w:val="99"/>
    <w:rsid w:val="00A51424"/>
    <w:pPr>
      <w:ind w:firstLine="708"/>
    </w:pPr>
  </w:style>
  <w:style w:type="character" w:customStyle="1" w:styleId="a9">
    <w:name w:val="Основной текст с отступом Знак"/>
    <w:basedOn w:val="a0"/>
    <w:link w:val="a8"/>
    <w:uiPriority w:val="99"/>
    <w:locked/>
    <w:rsid w:val="00A51424"/>
    <w:rPr>
      <w:rFonts w:ascii="Times New Roman" w:hAnsi="Times New Roman" w:cs="Times New Roman"/>
      <w:sz w:val="24"/>
      <w:szCs w:val="24"/>
    </w:rPr>
  </w:style>
  <w:style w:type="paragraph" w:styleId="31">
    <w:name w:val="Body Text 3"/>
    <w:basedOn w:val="a"/>
    <w:link w:val="32"/>
    <w:uiPriority w:val="99"/>
    <w:rsid w:val="00A51424"/>
  </w:style>
  <w:style w:type="character" w:customStyle="1" w:styleId="32">
    <w:name w:val="Основной текст 3 Знак"/>
    <w:basedOn w:val="a0"/>
    <w:link w:val="31"/>
    <w:uiPriority w:val="99"/>
    <w:locked/>
    <w:rsid w:val="00A51424"/>
    <w:rPr>
      <w:rFonts w:ascii="Times New Roman" w:hAnsi="Times New Roman" w:cs="Times New Roman"/>
      <w:sz w:val="24"/>
      <w:szCs w:val="24"/>
    </w:rPr>
  </w:style>
  <w:style w:type="paragraph" w:styleId="aa">
    <w:name w:val="List Paragraph"/>
    <w:basedOn w:val="a"/>
    <w:uiPriority w:val="99"/>
    <w:qFormat/>
    <w:rsid w:val="00A51424"/>
    <w:pPr>
      <w:ind w:left="720"/>
      <w:contextualSpacing/>
    </w:pPr>
  </w:style>
  <w:style w:type="paragraph" w:customStyle="1" w:styleId="ConsPlusNonformat">
    <w:name w:val="ConsPlusNonformat"/>
    <w:rsid w:val="00A51424"/>
    <w:pPr>
      <w:widowControl w:val="0"/>
      <w:autoSpaceDE w:val="0"/>
      <w:autoSpaceDN w:val="0"/>
      <w:adjustRightInd w:val="0"/>
    </w:pPr>
    <w:rPr>
      <w:rFonts w:ascii="Courier New" w:hAnsi="Courier New" w:cs="Courier New"/>
    </w:rPr>
  </w:style>
  <w:style w:type="paragraph" w:customStyle="1" w:styleId="ConsPlusNormal">
    <w:name w:val="ConsPlusNormal"/>
    <w:qFormat/>
    <w:rsid w:val="00A51424"/>
    <w:pPr>
      <w:widowControl w:val="0"/>
      <w:autoSpaceDE w:val="0"/>
      <w:autoSpaceDN w:val="0"/>
      <w:adjustRightInd w:val="0"/>
      <w:ind w:firstLine="720"/>
    </w:pPr>
    <w:rPr>
      <w:rFonts w:ascii="Arial" w:hAnsi="Arial" w:cs="Arial"/>
    </w:rPr>
  </w:style>
  <w:style w:type="character" w:customStyle="1" w:styleId="DeltaViewFormatChange">
    <w:name w:val="DeltaView Format Change"/>
    <w:uiPriority w:val="99"/>
    <w:rsid w:val="00A51424"/>
    <w:rPr>
      <w:color w:val="808000"/>
    </w:rPr>
  </w:style>
  <w:style w:type="character" w:customStyle="1" w:styleId="FontStyle18">
    <w:name w:val="Font Style18"/>
    <w:uiPriority w:val="99"/>
    <w:rsid w:val="00A51424"/>
    <w:rPr>
      <w:rFonts w:ascii="Times New Roman" w:hAnsi="Times New Roman"/>
      <w:sz w:val="20"/>
    </w:rPr>
  </w:style>
  <w:style w:type="paragraph" w:styleId="ab">
    <w:name w:val="header"/>
    <w:basedOn w:val="a"/>
    <w:link w:val="ac"/>
    <w:uiPriority w:val="99"/>
    <w:rsid w:val="008B2904"/>
    <w:pPr>
      <w:tabs>
        <w:tab w:val="center" w:pos="4677"/>
        <w:tab w:val="right" w:pos="9355"/>
      </w:tabs>
    </w:pPr>
  </w:style>
  <w:style w:type="character" w:customStyle="1" w:styleId="ac">
    <w:name w:val="Верхний колонтитул Знак"/>
    <w:basedOn w:val="a0"/>
    <w:link w:val="ab"/>
    <w:uiPriority w:val="99"/>
    <w:locked/>
    <w:rsid w:val="008B2904"/>
    <w:rPr>
      <w:rFonts w:ascii="Times New Roman" w:hAnsi="Times New Roman" w:cs="Times New Roman"/>
      <w:sz w:val="24"/>
      <w:szCs w:val="24"/>
    </w:rPr>
  </w:style>
  <w:style w:type="paragraph" w:styleId="ad">
    <w:name w:val="footer"/>
    <w:basedOn w:val="a"/>
    <w:link w:val="ae"/>
    <w:uiPriority w:val="99"/>
    <w:rsid w:val="008B2904"/>
    <w:pPr>
      <w:tabs>
        <w:tab w:val="center" w:pos="4677"/>
        <w:tab w:val="right" w:pos="9355"/>
      </w:tabs>
    </w:pPr>
  </w:style>
  <w:style w:type="character" w:customStyle="1" w:styleId="ae">
    <w:name w:val="Нижний колонтитул Знак"/>
    <w:basedOn w:val="a0"/>
    <w:link w:val="ad"/>
    <w:uiPriority w:val="99"/>
    <w:locked/>
    <w:rsid w:val="008B2904"/>
    <w:rPr>
      <w:rFonts w:ascii="Times New Roman" w:hAnsi="Times New Roman" w:cs="Times New Roman"/>
      <w:sz w:val="24"/>
      <w:szCs w:val="24"/>
    </w:rPr>
  </w:style>
  <w:style w:type="paragraph" w:styleId="af">
    <w:name w:val="Balloon Text"/>
    <w:basedOn w:val="a"/>
    <w:link w:val="af0"/>
    <w:uiPriority w:val="99"/>
    <w:semiHidden/>
    <w:rsid w:val="008B2904"/>
    <w:rPr>
      <w:rFonts w:ascii="Segoe UI" w:hAnsi="Segoe UI"/>
      <w:sz w:val="18"/>
      <w:szCs w:val="18"/>
    </w:rPr>
  </w:style>
  <w:style w:type="character" w:customStyle="1" w:styleId="af0">
    <w:name w:val="Текст выноски Знак"/>
    <w:basedOn w:val="a0"/>
    <w:link w:val="af"/>
    <w:uiPriority w:val="99"/>
    <w:semiHidden/>
    <w:locked/>
    <w:rsid w:val="008B2904"/>
    <w:rPr>
      <w:rFonts w:ascii="Segoe UI" w:hAnsi="Segoe UI" w:cs="Times New Roman"/>
      <w:sz w:val="18"/>
      <w:szCs w:val="18"/>
    </w:rPr>
  </w:style>
  <w:style w:type="character" w:customStyle="1" w:styleId="Barcode">
    <w:name w:val="Barcode_ Знак Знак Знак Знак Знак Знак"/>
    <w:link w:val="Barcode0"/>
    <w:uiPriority w:val="99"/>
    <w:locked/>
    <w:rsid w:val="008B2904"/>
    <w:rPr>
      <w:shd w:val="clear" w:color="auto" w:fill="FFFFFF"/>
    </w:rPr>
  </w:style>
  <w:style w:type="paragraph" w:customStyle="1" w:styleId="Barcode0">
    <w:name w:val="Barcode_ Знак Знак Знак Знак Знак"/>
    <w:basedOn w:val="a"/>
    <w:link w:val="Barcode"/>
    <w:uiPriority w:val="99"/>
    <w:rsid w:val="008B2904"/>
    <w:pPr>
      <w:widowControl w:val="0"/>
      <w:shd w:val="clear" w:color="auto" w:fill="FFFFFF"/>
    </w:pPr>
    <w:rPr>
      <w:sz w:val="20"/>
      <w:szCs w:val="20"/>
      <w:shd w:val="clear" w:color="auto" w:fill="FFFFFF"/>
    </w:rPr>
  </w:style>
  <w:style w:type="paragraph" w:customStyle="1" w:styleId="consplusnormal0">
    <w:name w:val="consplusnormal"/>
    <w:basedOn w:val="a"/>
    <w:uiPriority w:val="99"/>
    <w:rsid w:val="008B2904"/>
    <w:pPr>
      <w:spacing w:before="100" w:beforeAutospacing="1" w:after="100" w:afterAutospacing="1"/>
    </w:pPr>
  </w:style>
  <w:style w:type="paragraph" w:styleId="af1">
    <w:name w:val="Normal (Web)"/>
    <w:basedOn w:val="a"/>
    <w:uiPriority w:val="99"/>
    <w:rsid w:val="008B2904"/>
  </w:style>
  <w:style w:type="character" w:styleId="af2">
    <w:name w:val="annotation reference"/>
    <w:basedOn w:val="a0"/>
    <w:uiPriority w:val="99"/>
    <w:semiHidden/>
    <w:rsid w:val="001E7449"/>
    <w:rPr>
      <w:rFonts w:cs="Times New Roman"/>
      <w:sz w:val="16"/>
      <w:szCs w:val="16"/>
    </w:rPr>
  </w:style>
  <w:style w:type="paragraph" w:styleId="af3">
    <w:name w:val="annotation text"/>
    <w:basedOn w:val="a"/>
    <w:link w:val="af4"/>
    <w:uiPriority w:val="99"/>
    <w:semiHidden/>
    <w:rsid w:val="001E7449"/>
    <w:rPr>
      <w:sz w:val="20"/>
      <w:szCs w:val="20"/>
    </w:rPr>
  </w:style>
  <w:style w:type="character" w:customStyle="1" w:styleId="af4">
    <w:name w:val="Текст примечания Знак"/>
    <w:basedOn w:val="a0"/>
    <w:link w:val="af3"/>
    <w:uiPriority w:val="99"/>
    <w:semiHidden/>
    <w:locked/>
    <w:rsid w:val="001E7449"/>
    <w:rPr>
      <w:rFonts w:cs="Times New Roman"/>
      <w:sz w:val="20"/>
      <w:szCs w:val="20"/>
    </w:rPr>
  </w:style>
  <w:style w:type="paragraph" w:styleId="af5">
    <w:name w:val="annotation subject"/>
    <w:basedOn w:val="af3"/>
    <w:next w:val="af3"/>
    <w:link w:val="af6"/>
    <w:uiPriority w:val="99"/>
    <w:semiHidden/>
    <w:rsid w:val="001E7449"/>
    <w:rPr>
      <w:b/>
      <w:bCs/>
    </w:rPr>
  </w:style>
  <w:style w:type="character" w:customStyle="1" w:styleId="af6">
    <w:name w:val="Тема примечания Знак"/>
    <w:basedOn w:val="af4"/>
    <w:link w:val="af5"/>
    <w:uiPriority w:val="99"/>
    <w:semiHidden/>
    <w:locked/>
    <w:rsid w:val="001E7449"/>
    <w:rPr>
      <w:rFonts w:cs="Times New Roman"/>
      <w:b/>
      <w:bCs/>
      <w:sz w:val="20"/>
      <w:szCs w:val="20"/>
    </w:rPr>
  </w:style>
  <w:style w:type="paragraph" w:styleId="af7">
    <w:name w:val="No Spacing"/>
    <w:uiPriority w:val="1"/>
    <w:qFormat/>
    <w:rsid w:val="002869BA"/>
    <w:rPr>
      <w:sz w:val="22"/>
      <w:szCs w:val="22"/>
    </w:rPr>
  </w:style>
  <w:style w:type="paragraph" w:customStyle="1" w:styleId="af8">
    <w:name w:val="Содержимое таблицы"/>
    <w:basedOn w:val="a"/>
    <w:rsid w:val="00202516"/>
    <w:pPr>
      <w:suppressLineNumbers/>
      <w:suppressAutoHyphens/>
    </w:pPr>
    <w:rPr>
      <w:lang w:eastAsia="zh-CN"/>
    </w:rPr>
  </w:style>
  <w:style w:type="table" w:styleId="af9">
    <w:name w:val="Table Grid"/>
    <w:basedOn w:val="a1"/>
    <w:uiPriority w:val="59"/>
    <w:locked/>
    <w:rsid w:val="00400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706BD"/>
    <w:rPr>
      <w:rFonts w:ascii="Times New Roman" w:hAnsi="Times New Roman"/>
      <w:sz w:val="24"/>
      <w:szCs w:val="24"/>
    </w:rPr>
  </w:style>
  <w:style w:type="character" w:customStyle="1" w:styleId="21">
    <w:name w:val="Основной текст (2)_"/>
    <w:basedOn w:val="a0"/>
    <w:link w:val="22"/>
    <w:rsid w:val="00F1159B"/>
    <w:rPr>
      <w:rFonts w:ascii="Times New Roman" w:hAnsi="Times New Roman"/>
      <w:sz w:val="22"/>
      <w:szCs w:val="22"/>
      <w:shd w:val="clear" w:color="auto" w:fill="FFFFFF"/>
    </w:rPr>
  </w:style>
  <w:style w:type="paragraph" w:customStyle="1" w:styleId="22">
    <w:name w:val="Основной текст (2)"/>
    <w:basedOn w:val="a"/>
    <w:link w:val="21"/>
    <w:rsid w:val="00F1159B"/>
    <w:pPr>
      <w:widowControl w:val="0"/>
      <w:shd w:val="clear" w:color="auto" w:fill="FFFFFF"/>
      <w:spacing w:after="180" w:line="274" w:lineRule="exact"/>
      <w:ind w:hanging="2120"/>
      <w:jc w:val="center"/>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459743">
      <w:marLeft w:val="0"/>
      <w:marRight w:val="0"/>
      <w:marTop w:val="0"/>
      <w:marBottom w:val="0"/>
      <w:divBdr>
        <w:top w:val="none" w:sz="0" w:space="0" w:color="auto"/>
        <w:left w:val="none" w:sz="0" w:space="0" w:color="auto"/>
        <w:bottom w:val="none" w:sz="0" w:space="0" w:color="auto"/>
        <w:right w:val="none" w:sz="0" w:space="0" w:color="auto"/>
      </w:divBdr>
    </w:div>
    <w:div w:id="886571502">
      <w:bodyDiv w:val="1"/>
      <w:marLeft w:val="0"/>
      <w:marRight w:val="0"/>
      <w:marTop w:val="0"/>
      <w:marBottom w:val="0"/>
      <w:divBdr>
        <w:top w:val="none" w:sz="0" w:space="0" w:color="auto"/>
        <w:left w:val="none" w:sz="0" w:space="0" w:color="auto"/>
        <w:bottom w:val="none" w:sz="0" w:space="0" w:color="auto"/>
        <w:right w:val="none" w:sz="0" w:space="0" w:color="auto"/>
      </w:divBdr>
    </w:div>
    <w:div w:id="1115173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9C13B30C64EF937EADCF62C78DC7AD4E6009B8895B8D12E1674BB6DB5DA35A43CC1C9451E30F86R150L" TargetMode="External"/><Relationship Id="rId13" Type="http://schemas.openxmlformats.org/officeDocument/2006/relationships/hyperlink" Target="consultantplus://offline/ref=08943A3FC63D1BB80A5C84FD947F9B70284E066CEF3CC34F5B0F0185C1664B36327C59BC8008960DA14A9FF79A9447C857D4FEE845XERAK" TargetMode="External"/><Relationship Id="rId18" Type="http://schemas.openxmlformats.org/officeDocument/2006/relationships/hyperlink" Target="consultantplus://offline/ref=AA6F1D992ECF8078192C2E222B000E76201EFA580039613AB6E15A3DEC16FC37E1737DC1DDDABB7A2380A9AE8354FBD3035179B7F0Z4R5M" TargetMode="External"/><Relationship Id="rId26" Type="http://schemas.openxmlformats.org/officeDocument/2006/relationships/hyperlink" Target="consultantplus://offline/ref=D0710292BD0A095AF0DEFA357FFBB71A8E4AEE87EEFF3371ABE97DCC097FF4BC8F62D785352850D0hDIEL" TargetMode="External"/><Relationship Id="rId3" Type="http://schemas.openxmlformats.org/officeDocument/2006/relationships/styles" Target="styles.xml"/><Relationship Id="rId21" Type="http://schemas.openxmlformats.org/officeDocument/2006/relationships/hyperlink" Target="consultantplus://offline/ref=65CF8FD32E7A2E065CAFCDC1DCAD4D0DA677188F9D95061118A498C5F9764887B1C11BD4542115513F81D50D5F65E306A4A614AD3E8AA51BQ7f9M" TargetMode="External"/><Relationship Id="rId7" Type="http://schemas.openxmlformats.org/officeDocument/2006/relationships/endnotes" Target="endnotes.xml"/><Relationship Id="rId12" Type="http://schemas.openxmlformats.org/officeDocument/2006/relationships/hyperlink" Target="consultantplus://offline/ref=5FBD3CADDDA58423B8107E240FAF718B401FAD619154ED21164C5F461124DCFBF8245E45F4369A4DEBE1BE7788A56CA4AF200A11EB5F2093CCw2J" TargetMode="External"/><Relationship Id="rId17" Type="http://schemas.openxmlformats.org/officeDocument/2006/relationships/hyperlink" Target="consultantplus://offline/ref=AA6F1D992ECF8078192C2E222B000E76271BFB5E0B3E613AB6E15A3DEC16FC37E1737DC6D8DEB02F71CFA8F2C702E8D306517BB1EC457298Z0R7M" TargetMode="External"/><Relationship Id="rId25" Type="http://schemas.openxmlformats.org/officeDocument/2006/relationships/hyperlink" Target="consultantplus://offline/ref=D0710292BD0A095AF0DEFA357FFBB71A8E41EA86EFFF3371ABE97DCC09h7IFL" TargetMode="External"/><Relationship Id="rId2" Type="http://schemas.openxmlformats.org/officeDocument/2006/relationships/numbering" Target="numbering.xml"/><Relationship Id="rId16" Type="http://schemas.openxmlformats.org/officeDocument/2006/relationships/hyperlink" Target="consultantplus://offline/ref=574C7D81259D059525F5A8E4CD2B36C1AB710DD2D0899369BFB8A0C379775B17FC3E8A4B1332AFBDT15EM" TargetMode="External"/><Relationship Id="rId20" Type="http://schemas.openxmlformats.org/officeDocument/2006/relationships/hyperlink" Target="consultantplus://offline/ref=1C63EF2B7478CD95E331CF0290558AC6698CF5FBF4B40B1E41ABF62F3B5C53BC90E4E060E6CBE06821083CB714947E3EF9C13EA57AC1156D14JC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F7E3C6ED1D3B239A4CF498254C9D7F9F4ECF3E9B43209B3F0AB6115A11BDF5FEEEC91E2BDC95E0kCW3K" TargetMode="External"/><Relationship Id="rId24" Type="http://schemas.openxmlformats.org/officeDocument/2006/relationships/hyperlink" Target="consultantplus://offline/ref=5A7572ED591D797EF07E855307BA399FA310C0529AC660AB381D823D0C6E3EE628B489C6C5303922F62C3518161B6BA989E23C62885E57D9F4t1M"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consultantplus://offline/ref=2A72B03E53FA9C330A5BDB4DC7C019EE85EAA9D42AABF87E8BC58364D98E23ADC5CF95A107FCD3C1908F73FDCE010DC0A5A23B573AB740EBL143L" TargetMode="External"/><Relationship Id="rId23" Type="http://schemas.openxmlformats.org/officeDocument/2006/relationships/hyperlink" Target="consultantplus://offline/ref=6DBD709D36DDE03B07A49A3344DD84C7A7B9A2CEE0393CD800167967265FEF1FCC08C9F45192C63804D30E69A338D29E1D13394C832689AAoDREM" TargetMode="External"/><Relationship Id="rId28" Type="http://schemas.openxmlformats.org/officeDocument/2006/relationships/footer" Target="footer1.xml"/><Relationship Id="rId10" Type="http://schemas.openxmlformats.org/officeDocument/2006/relationships/hyperlink" Target="consultantplus://offline/ref=15D063591414C27952A4D266DF1085282FA1B9912AC4A399EFD955228C186E22802A0EA51D1095F0yFD6O" TargetMode="External"/><Relationship Id="rId19" Type="http://schemas.openxmlformats.org/officeDocument/2006/relationships/hyperlink" Target="consultantplus://offline/ref=CBC2B358C3A39534617E5533C151E947ED6523AFE547C354908E387769D9356389AE653CEAFD50A9x946G"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consultantplus://offline/ref=5CCCA6F4B651B7AFA63EC95821FB03CB87DAB36C3784A9E1EA7397B961CDB3B14A97C4C48Dx3f4H" TargetMode="External"/><Relationship Id="rId14" Type="http://schemas.openxmlformats.org/officeDocument/2006/relationships/hyperlink" Target="consultantplus://offline/ref=F0B13000207E464FD743085E1E6A0C934E1BE1541D986872CA6F8A0CE7F10B1D5325DDB1509BFA1D9E90217CD40AC616261D14C11EW1E4L" TargetMode="External"/><Relationship Id="rId22" Type="http://schemas.openxmlformats.org/officeDocument/2006/relationships/hyperlink" Target="consultantplus://offline/ref=6DBD709D36DDE03B07A49A3344DD84C7A0BCA3C8E93E3CD800167967265FEF1FCC08C9F45192C63804D30E69A338D29E1D13394C832689AAoDREM" TargetMode="External"/><Relationship Id="rId27" Type="http://schemas.openxmlformats.org/officeDocument/2006/relationships/hyperlink" Target="http://sbis.ru/edo"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1BECA-26B0-434F-BC45-DD75F45B7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35</Pages>
  <Words>13350</Words>
  <Characters>76097</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 Варакина</dc:creator>
  <cp:keywords/>
  <dc:description/>
  <cp:lastModifiedBy>jurist</cp:lastModifiedBy>
  <cp:revision>3</cp:revision>
  <cp:lastPrinted>2024-04-17T11:47:00Z</cp:lastPrinted>
  <dcterms:created xsi:type="dcterms:W3CDTF">2022-06-30T13:21:00Z</dcterms:created>
  <dcterms:modified xsi:type="dcterms:W3CDTF">2024-04-17T13:03:00Z</dcterms:modified>
</cp:coreProperties>
</file>